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007BA" w14:textId="686FDAF8" w:rsidR="002B281C" w:rsidRPr="00BE6122" w:rsidRDefault="002B281C" w:rsidP="00BE6122">
      <w:pPr>
        <w:spacing w:after="0" w:line="276" w:lineRule="auto"/>
        <w:ind w:left="0" w:right="0" w:firstLine="0"/>
        <w:rPr>
          <w:rFonts w:asciiTheme="minorHAnsi" w:hAnsiTheme="minorHAnsi" w:cstheme="minorHAnsi"/>
          <w:color w:val="8B0000"/>
          <w:sz w:val="22"/>
        </w:rPr>
      </w:pPr>
    </w:p>
    <w:tbl>
      <w:tblPr>
        <w:tblW w:w="4880" w:type="pct"/>
        <w:tblBorders>
          <w:bottom w:val="single" w:sz="6" w:space="0" w:color="404040" w:themeColor="text1" w:themeTint="BF"/>
          <w:insideH w:val="single" w:sz="18" w:space="0" w:color="808080" w:themeColor="background1" w:themeShade="80"/>
          <w:insideV w:val="single" w:sz="6" w:space="0" w:color="404040" w:themeColor="text1" w:themeTint="BF"/>
        </w:tblBorders>
        <w:tblCellMar>
          <w:top w:w="72" w:type="dxa"/>
          <w:left w:w="115" w:type="dxa"/>
          <w:bottom w:w="72" w:type="dxa"/>
          <w:right w:w="115" w:type="dxa"/>
        </w:tblCellMar>
        <w:tblLook w:val="04A0" w:firstRow="1" w:lastRow="0" w:firstColumn="1" w:lastColumn="0" w:noHBand="0" w:noVBand="1"/>
      </w:tblPr>
      <w:tblGrid>
        <w:gridCol w:w="3514"/>
        <w:gridCol w:w="6586"/>
      </w:tblGrid>
      <w:tr w:rsidR="00BE6122" w:rsidRPr="00BE6122" w14:paraId="453D6592" w14:textId="77777777" w:rsidTr="003F30F2">
        <w:trPr>
          <w:trHeight w:val="1065"/>
        </w:trPr>
        <w:tc>
          <w:tcPr>
            <w:tcW w:w="3677" w:type="dxa"/>
          </w:tcPr>
          <w:p w14:paraId="397E1EBB" w14:textId="263058DA" w:rsidR="00BE6122" w:rsidRPr="00BE6122" w:rsidRDefault="00BE6122" w:rsidP="003F30F2">
            <w:pPr>
              <w:tabs>
                <w:tab w:val="center" w:pos="4536"/>
                <w:tab w:val="right" w:pos="9072"/>
              </w:tabs>
              <w:spacing w:after="0" w:line="276" w:lineRule="auto"/>
              <w:ind w:left="360" w:right="0" w:firstLine="0"/>
              <w:jc w:val="right"/>
              <w:rPr>
                <w:rFonts w:asciiTheme="minorHAnsi" w:eastAsiaTheme="majorEastAsia" w:hAnsiTheme="minorHAnsi" w:cstheme="minorHAnsi"/>
                <w:color w:val="auto"/>
                <w:sz w:val="22"/>
                <w:lang w:val="ro-RO"/>
              </w:rPr>
            </w:pPr>
            <w:r w:rsidRPr="00BE6122">
              <w:rPr>
                <w:rFonts w:asciiTheme="minorHAnsi" w:eastAsiaTheme="majorEastAsia" w:hAnsiTheme="minorHAnsi" w:cstheme="minorHAnsi"/>
                <w:noProof/>
                <w:color w:val="auto"/>
                <w:sz w:val="22"/>
              </w:rPr>
              <w:drawing>
                <wp:anchor distT="0" distB="0" distL="114300" distR="114300" simplePos="0" relativeHeight="251667456" behindDoc="1" locked="0" layoutInCell="1" allowOverlap="1" wp14:anchorId="5F6E705F" wp14:editId="430B122A">
                  <wp:simplePos x="0" y="0"/>
                  <wp:positionH relativeFrom="column">
                    <wp:posOffset>575945</wp:posOffset>
                  </wp:positionH>
                  <wp:positionV relativeFrom="paragraph">
                    <wp:posOffset>59690</wp:posOffset>
                  </wp:positionV>
                  <wp:extent cx="1532493" cy="480060"/>
                  <wp:effectExtent l="0" t="0" r="0" b="0"/>
                  <wp:wrapNone/>
                  <wp:docPr id="5" name="Picture 83" descr="C:\Users\Violetel\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Violetel\Desktop\Picture1.png"/>
                          <pic:cNvPicPr>
                            <a:picLocks noChangeAspect="1" noChangeArrowheads="1"/>
                          </pic:cNvPicPr>
                        </pic:nvPicPr>
                        <pic:blipFill>
                          <a:blip r:embed="rId8"/>
                          <a:srcRect/>
                          <a:stretch>
                            <a:fillRect/>
                          </a:stretch>
                        </pic:blipFill>
                        <pic:spPr bwMode="auto">
                          <a:xfrm>
                            <a:off x="0" y="0"/>
                            <a:ext cx="1532493" cy="480060"/>
                          </a:xfrm>
                          <a:prstGeom prst="rect">
                            <a:avLst/>
                          </a:prstGeom>
                          <a:noFill/>
                          <a:ln w="9525">
                            <a:noFill/>
                            <a:miter lim="800000"/>
                            <a:headEnd/>
                            <a:tailEnd/>
                          </a:ln>
                        </pic:spPr>
                      </pic:pic>
                    </a:graphicData>
                  </a:graphic>
                  <wp14:sizeRelV relativeFrom="margin">
                    <wp14:pctHeight>0</wp14:pctHeight>
                  </wp14:sizeRelV>
                </wp:anchor>
              </w:drawing>
            </w:r>
          </w:p>
          <w:p w14:paraId="366DC4E0" w14:textId="77777777" w:rsidR="00BE6122" w:rsidRPr="00BE6122" w:rsidRDefault="00BE6122" w:rsidP="003F30F2">
            <w:pPr>
              <w:spacing w:after="0" w:line="276" w:lineRule="auto"/>
              <w:ind w:left="0" w:right="0" w:firstLine="0"/>
              <w:jc w:val="left"/>
              <w:rPr>
                <w:rFonts w:asciiTheme="minorHAnsi" w:eastAsiaTheme="minorEastAsia" w:hAnsiTheme="minorHAnsi" w:cstheme="minorHAnsi"/>
                <w:color w:val="auto"/>
                <w:sz w:val="22"/>
                <w:lang w:val="ro-RO" w:eastAsia="ro-RO"/>
              </w:rPr>
            </w:pPr>
          </w:p>
          <w:p w14:paraId="2C269028" w14:textId="77777777" w:rsidR="00BE6122" w:rsidRPr="00BE6122" w:rsidRDefault="00BE6122" w:rsidP="003F30F2">
            <w:pPr>
              <w:spacing w:after="0" w:line="276" w:lineRule="auto"/>
              <w:ind w:left="0" w:right="0" w:firstLine="0"/>
              <w:jc w:val="left"/>
              <w:rPr>
                <w:rFonts w:asciiTheme="minorHAnsi" w:eastAsiaTheme="minorEastAsia" w:hAnsiTheme="minorHAnsi" w:cstheme="minorHAnsi"/>
                <w:b/>
                <w:color w:val="0D0D0D" w:themeColor="text1" w:themeTint="F2"/>
                <w:sz w:val="22"/>
                <w:lang w:val="ro-RO" w:eastAsia="ro-RO"/>
              </w:rPr>
            </w:pPr>
          </w:p>
          <w:p w14:paraId="5E750CA5" w14:textId="33F2EB29" w:rsidR="00BE6122" w:rsidRPr="00BE6122" w:rsidRDefault="00BE6122" w:rsidP="003F30F2">
            <w:pPr>
              <w:spacing w:after="0" w:line="276" w:lineRule="auto"/>
              <w:ind w:left="0" w:right="0" w:firstLine="0"/>
              <w:jc w:val="left"/>
              <w:rPr>
                <w:rFonts w:asciiTheme="minorHAnsi" w:eastAsiaTheme="minorEastAsia" w:hAnsiTheme="minorHAnsi" w:cstheme="minorHAnsi"/>
                <w:b/>
                <w:color w:val="0D0D0D" w:themeColor="text1" w:themeTint="F2"/>
                <w:sz w:val="22"/>
                <w:lang w:val="ro-RO" w:eastAsia="ro-RO"/>
              </w:rPr>
            </w:pPr>
            <w:r w:rsidRPr="00BE6122">
              <w:rPr>
                <w:rFonts w:asciiTheme="minorHAnsi" w:eastAsiaTheme="minorEastAsia" w:hAnsiTheme="minorHAnsi" w:cstheme="minorHAnsi"/>
                <w:b/>
                <w:color w:val="0D0D0D" w:themeColor="text1" w:themeTint="F2"/>
                <w:sz w:val="22"/>
                <w:lang w:val="ro-RO" w:eastAsia="ro-RO"/>
              </w:rPr>
              <w:t xml:space="preserve">                   ȘCOALA GIMNAZIALĂ  92</w:t>
            </w:r>
          </w:p>
        </w:tc>
        <w:tc>
          <w:tcPr>
            <w:tcW w:w="6866" w:type="dxa"/>
          </w:tcPr>
          <w:p w14:paraId="4B730609" w14:textId="77777777" w:rsidR="00BE6122" w:rsidRPr="00BE6122" w:rsidRDefault="00BE6122" w:rsidP="003F30F2">
            <w:pPr>
              <w:spacing w:after="0" w:line="276" w:lineRule="auto"/>
              <w:ind w:left="0" w:right="0" w:firstLine="0"/>
              <w:jc w:val="left"/>
              <w:rPr>
                <w:rFonts w:asciiTheme="minorHAnsi" w:eastAsiaTheme="minorEastAsia" w:hAnsiTheme="minorHAnsi" w:cstheme="minorHAnsi"/>
                <w:noProof/>
                <w:color w:val="auto"/>
                <w:sz w:val="22"/>
                <w:lang w:val="ro-RO" w:eastAsia="ro-RO"/>
              </w:rPr>
            </w:pPr>
            <w:r w:rsidRPr="00BE6122">
              <w:rPr>
                <w:rFonts w:asciiTheme="minorHAnsi" w:eastAsiaTheme="minorEastAsia" w:hAnsiTheme="minorHAnsi" w:cstheme="minorHAnsi"/>
                <w:noProof/>
                <w:color w:val="auto"/>
                <w:sz w:val="22"/>
                <w:lang w:val="ro-RO" w:eastAsia="ro-RO"/>
              </w:rPr>
              <w:t xml:space="preserve">Ministerul Educației şi Cercetării </w:t>
            </w:r>
          </w:p>
          <w:p w14:paraId="16BB56EC" w14:textId="77777777" w:rsidR="00BE6122" w:rsidRPr="00BE6122" w:rsidRDefault="00BE6122" w:rsidP="003F30F2">
            <w:pPr>
              <w:spacing w:after="0" w:line="276" w:lineRule="auto"/>
              <w:ind w:left="0" w:right="0" w:firstLine="0"/>
              <w:jc w:val="left"/>
              <w:rPr>
                <w:rFonts w:asciiTheme="minorHAnsi" w:eastAsiaTheme="minorEastAsia" w:hAnsiTheme="minorHAnsi" w:cstheme="minorHAnsi"/>
                <w:noProof/>
                <w:color w:val="auto"/>
                <w:sz w:val="22"/>
                <w:lang w:val="ro-RO" w:eastAsia="ro-RO"/>
              </w:rPr>
            </w:pPr>
            <w:r w:rsidRPr="00BE6122">
              <w:rPr>
                <w:rFonts w:asciiTheme="minorHAnsi" w:eastAsiaTheme="minorEastAsia" w:hAnsiTheme="minorHAnsi" w:cstheme="minorHAnsi"/>
                <w:b/>
                <w:noProof/>
                <w:color w:val="auto"/>
                <w:sz w:val="22"/>
                <w:lang w:val="ro-RO" w:eastAsia="ro-RO"/>
              </w:rPr>
              <w:t>ȘCOALA GIMNAZIALĂ nr. 92</w:t>
            </w:r>
          </w:p>
          <w:p w14:paraId="2C02526F" w14:textId="77777777" w:rsidR="00BE6122" w:rsidRPr="00BE6122" w:rsidRDefault="00BE6122" w:rsidP="003F30F2">
            <w:pPr>
              <w:spacing w:after="0" w:line="276" w:lineRule="auto"/>
              <w:ind w:left="0" w:right="0" w:firstLine="0"/>
              <w:jc w:val="left"/>
              <w:rPr>
                <w:rFonts w:asciiTheme="minorHAnsi" w:eastAsiaTheme="minorEastAsia" w:hAnsiTheme="minorHAnsi" w:cstheme="minorHAnsi"/>
                <w:noProof/>
                <w:color w:val="auto"/>
                <w:sz w:val="22"/>
                <w:lang w:val="ro-RO" w:eastAsia="ro-RO"/>
              </w:rPr>
            </w:pPr>
            <w:r w:rsidRPr="00BE6122">
              <w:rPr>
                <w:rFonts w:asciiTheme="minorHAnsi" w:eastAsiaTheme="minorEastAsia" w:hAnsiTheme="minorHAnsi" w:cstheme="minorHAnsi"/>
                <w:noProof/>
                <w:color w:val="auto"/>
                <w:sz w:val="22"/>
                <w:lang w:val="ro-RO" w:eastAsia="ro-RO"/>
              </w:rPr>
              <w:t>București, sector 3, Aleea Vlăhița Nr. 1A ;   Tel./fax: 021 3480375</w:t>
            </w:r>
          </w:p>
          <w:p w14:paraId="702136BA" w14:textId="77777777" w:rsidR="00BE6122" w:rsidRPr="00BE6122" w:rsidRDefault="00BE6122" w:rsidP="003F30F2">
            <w:pPr>
              <w:spacing w:after="0" w:line="276" w:lineRule="auto"/>
              <w:ind w:left="0" w:right="0" w:firstLine="0"/>
              <w:jc w:val="left"/>
              <w:rPr>
                <w:rFonts w:asciiTheme="minorHAnsi" w:eastAsiaTheme="minorEastAsia" w:hAnsiTheme="minorHAnsi" w:cstheme="minorHAnsi"/>
                <w:noProof/>
                <w:color w:val="auto"/>
                <w:sz w:val="22"/>
                <w:lang w:val="ro-RO" w:eastAsia="ro-RO"/>
              </w:rPr>
            </w:pPr>
            <w:r w:rsidRPr="00BE6122">
              <w:rPr>
                <w:rFonts w:asciiTheme="minorHAnsi" w:eastAsiaTheme="minorEastAsia" w:hAnsiTheme="minorHAnsi" w:cstheme="minorHAnsi"/>
                <w:noProof/>
                <w:color w:val="auto"/>
                <w:sz w:val="22"/>
                <w:lang w:val="ro-RO" w:eastAsia="ro-RO"/>
              </w:rPr>
              <w:t xml:space="preserve">e-mail: </w:t>
            </w:r>
            <w:hyperlink r:id="rId9" w:history="1">
              <w:r w:rsidRPr="00BE6122">
                <w:rPr>
                  <w:rFonts w:asciiTheme="minorHAnsi" w:eastAsiaTheme="minorEastAsia" w:hAnsiTheme="minorHAnsi" w:cstheme="minorHAnsi"/>
                  <w:color w:val="0563C1" w:themeColor="hyperlink"/>
                  <w:sz w:val="22"/>
                  <w:u w:val="single"/>
                  <w:lang w:val="ro-RO" w:eastAsia="ro-RO"/>
                </w:rPr>
                <w:t>scoala.92@s3.ismb.</w:t>
              </w:r>
              <w:r w:rsidRPr="00BE6122">
                <w:rPr>
                  <w:rFonts w:asciiTheme="minorHAnsi" w:eastAsiaTheme="minorEastAsia" w:hAnsiTheme="minorHAnsi" w:cstheme="minorHAnsi"/>
                  <w:color w:val="0563C1" w:themeColor="hyperlink"/>
                  <w:sz w:val="22"/>
                  <w:lang w:val="ro-RO" w:eastAsia="ro-RO"/>
                </w:rPr>
                <w:t>ro</w:t>
              </w:r>
            </w:hyperlink>
            <w:r w:rsidRPr="00BE6122">
              <w:rPr>
                <w:rFonts w:asciiTheme="minorHAnsi" w:eastAsiaTheme="minorEastAsia" w:hAnsiTheme="minorHAnsi" w:cstheme="minorHAnsi"/>
                <w:color w:val="0563C1" w:themeColor="hyperlink"/>
                <w:sz w:val="22"/>
                <w:lang w:val="ro-RO" w:eastAsia="ro-RO"/>
              </w:rPr>
              <w:t xml:space="preserve">  </w:t>
            </w:r>
            <w:r w:rsidRPr="00BE6122">
              <w:rPr>
                <w:rFonts w:asciiTheme="minorHAnsi" w:eastAsiaTheme="minorEastAsia" w:hAnsiTheme="minorHAnsi" w:cstheme="minorHAnsi"/>
                <w:color w:val="auto"/>
                <w:sz w:val="22"/>
                <w:lang w:val="ro-RO" w:eastAsia="ro-RO"/>
              </w:rPr>
              <w:t>Web: scoala92.invatamantsector3.ro</w:t>
            </w:r>
          </w:p>
        </w:tc>
      </w:tr>
    </w:tbl>
    <w:p w14:paraId="4F89ED9E" w14:textId="77777777" w:rsidR="00AC3A31" w:rsidRDefault="00AC3A31" w:rsidP="00CF647C">
      <w:pPr>
        <w:spacing w:after="0" w:line="276" w:lineRule="auto"/>
        <w:ind w:left="0" w:right="0" w:firstLine="0"/>
        <w:jc w:val="right"/>
        <w:rPr>
          <w:rFonts w:asciiTheme="minorHAnsi" w:hAnsiTheme="minorHAnsi" w:cstheme="minorHAnsi"/>
          <w:color w:val="auto"/>
          <w:sz w:val="22"/>
        </w:rPr>
      </w:pPr>
    </w:p>
    <w:p w14:paraId="04FEE9B6" w14:textId="4435F251" w:rsidR="002B281C" w:rsidRPr="00AC3A31" w:rsidRDefault="002B281C" w:rsidP="00AC3A31">
      <w:pPr>
        <w:spacing w:after="0" w:line="276" w:lineRule="auto"/>
        <w:ind w:left="7210" w:right="0" w:firstLine="710"/>
        <w:rPr>
          <w:rFonts w:asciiTheme="minorHAnsi" w:hAnsiTheme="minorHAnsi" w:cstheme="minorHAnsi"/>
          <w:color w:val="auto"/>
          <w:sz w:val="22"/>
          <w:lang w:val="fr-FR"/>
        </w:rPr>
      </w:pPr>
      <w:r w:rsidRPr="00AC3A31">
        <w:rPr>
          <w:rFonts w:asciiTheme="minorHAnsi" w:hAnsiTheme="minorHAnsi" w:cstheme="minorHAnsi"/>
          <w:color w:val="auto"/>
          <w:sz w:val="22"/>
          <w:lang w:val="fr-FR"/>
        </w:rPr>
        <w:t>Nr.</w:t>
      </w:r>
      <w:r w:rsidR="00515257">
        <w:rPr>
          <w:rFonts w:asciiTheme="minorHAnsi" w:hAnsiTheme="minorHAnsi" w:cstheme="minorHAnsi"/>
          <w:color w:val="auto"/>
          <w:sz w:val="22"/>
          <w:lang w:val="fr-FR"/>
        </w:rPr>
        <w:t>1633/1/28.10.2020</w:t>
      </w:r>
    </w:p>
    <w:p w14:paraId="1F9F0FD9" w14:textId="342FBD4B" w:rsidR="002B281C" w:rsidRPr="00AC3A31" w:rsidRDefault="002B281C" w:rsidP="00CF647C">
      <w:pPr>
        <w:spacing w:after="0" w:line="276" w:lineRule="auto"/>
        <w:ind w:left="0" w:right="0" w:firstLine="0"/>
        <w:jc w:val="right"/>
        <w:rPr>
          <w:rFonts w:asciiTheme="minorHAnsi" w:hAnsiTheme="minorHAnsi" w:cstheme="minorHAnsi"/>
          <w:color w:val="auto"/>
          <w:sz w:val="22"/>
          <w:lang w:val="fr-FR"/>
        </w:rPr>
      </w:pPr>
    </w:p>
    <w:p w14:paraId="267DA856" w14:textId="1572792F" w:rsidR="002B281C" w:rsidRPr="00BE6122" w:rsidRDefault="002B281C" w:rsidP="00AC3A31">
      <w:pPr>
        <w:spacing w:after="0" w:line="276" w:lineRule="auto"/>
        <w:ind w:left="5040" w:right="0" w:firstLine="0"/>
        <w:rPr>
          <w:rFonts w:asciiTheme="minorHAnsi" w:hAnsiTheme="minorHAnsi" w:cstheme="minorHAnsi"/>
          <w:color w:val="auto"/>
          <w:sz w:val="22"/>
          <w:lang w:val="fr-FR"/>
        </w:rPr>
      </w:pPr>
      <w:r w:rsidRPr="00BE6122">
        <w:rPr>
          <w:rFonts w:asciiTheme="minorHAnsi" w:hAnsiTheme="minorHAnsi" w:cstheme="minorHAnsi"/>
          <w:color w:val="auto"/>
          <w:sz w:val="22"/>
          <w:lang w:val="fr-FR"/>
        </w:rPr>
        <w:t xml:space="preserve">Discutat în Consiliul Profesoral din data de </w:t>
      </w:r>
      <w:r w:rsidR="00515257">
        <w:rPr>
          <w:rFonts w:asciiTheme="minorHAnsi" w:hAnsiTheme="minorHAnsi" w:cstheme="minorHAnsi"/>
          <w:color w:val="auto"/>
          <w:sz w:val="22"/>
          <w:lang w:val="fr-FR"/>
        </w:rPr>
        <w:t>28.10.2020</w:t>
      </w:r>
    </w:p>
    <w:p w14:paraId="7DEADC87" w14:textId="168A7CFE" w:rsidR="002B281C" w:rsidRPr="00BE6122" w:rsidRDefault="00AC3A31" w:rsidP="00AC3A31">
      <w:pPr>
        <w:spacing w:after="0" w:line="276" w:lineRule="auto"/>
        <w:ind w:right="0"/>
        <w:rPr>
          <w:rFonts w:asciiTheme="minorHAnsi" w:hAnsiTheme="minorHAnsi" w:cstheme="minorHAnsi"/>
          <w:color w:val="auto"/>
          <w:sz w:val="22"/>
          <w:lang w:val="fr-FR"/>
        </w:rPr>
      </w:pPr>
      <w:r>
        <w:rPr>
          <w:rFonts w:asciiTheme="minorHAnsi" w:hAnsiTheme="minorHAnsi" w:cstheme="minorHAnsi"/>
          <w:color w:val="auto"/>
          <w:sz w:val="22"/>
          <w:lang w:val="fr-FR"/>
        </w:rPr>
        <w:t xml:space="preserve"> </w:t>
      </w:r>
      <w:r>
        <w:rPr>
          <w:rFonts w:asciiTheme="minorHAnsi" w:hAnsiTheme="minorHAnsi" w:cstheme="minorHAnsi"/>
          <w:color w:val="auto"/>
          <w:sz w:val="22"/>
          <w:lang w:val="fr-FR"/>
        </w:rPr>
        <w:tab/>
      </w:r>
      <w:r>
        <w:rPr>
          <w:rFonts w:asciiTheme="minorHAnsi" w:hAnsiTheme="minorHAnsi" w:cstheme="minorHAnsi"/>
          <w:color w:val="auto"/>
          <w:sz w:val="22"/>
          <w:lang w:val="fr-FR"/>
        </w:rPr>
        <w:tab/>
      </w:r>
      <w:r>
        <w:rPr>
          <w:rFonts w:asciiTheme="minorHAnsi" w:hAnsiTheme="minorHAnsi" w:cstheme="minorHAnsi"/>
          <w:color w:val="auto"/>
          <w:sz w:val="22"/>
          <w:lang w:val="fr-FR"/>
        </w:rPr>
        <w:tab/>
      </w:r>
      <w:r>
        <w:rPr>
          <w:rFonts w:asciiTheme="minorHAnsi" w:hAnsiTheme="minorHAnsi" w:cstheme="minorHAnsi"/>
          <w:color w:val="auto"/>
          <w:sz w:val="22"/>
          <w:lang w:val="fr-FR"/>
        </w:rPr>
        <w:tab/>
      </w:r>
      <w:r>
        <w:rPr>
          <w:rFonts w:asciiTheme="minorHAnsi" w:hAnsiTheme="minorHAnsi" w:cstheme="minorHAnsi"/>
          <w:color w:val="auto"/>
          <w:sz w:val="22"/>
          <w:lang w:val="fr-FR"/>
        </w:rPr>
        <w:tab/>
      </w:r>
      <w:r>
        <w:rPr>
          <w:rFonts w:asciiTheme="minorHAnsi" w:hAnsiTheme="minorHAnsi" w:cstheme="minorHAnsi"/>
          <w:color w:val="auto"/>
          <w:sz w:val="22"/>
          <w:lang w:val="fr-FR"/>
        </w:rPr>
        <w:tab/>
        <w:t xml:space="preserve">      </w:t>
      </w:r>
      <w:r w:rsidR="002B281C" w:rsidRPr="00BE6122">
        <w:rPr>
          <w:rFonts w:asciiTheme="minorHAnsi" w:hAnsiTheme="minorHAnsi" w:cstheme="minorHAnsi"/>
          <w:color w:val="auto"/>
          <w:sz w:val="22"/>
          <w:lang w:val="fr-FR"/>
        </w:rPr>
        <w:t>Validat în Consiliul de Administrație di</w:t>
      </w:r>
      <w:r w:rsidR="00B868B9" w:rsidRPr="00BE6122">
        <w:rPr>
          <w:rFonts w:asciiTheme="minorHAnsi" w:hAnsiTheme="minorHAnsi" w:cstheme="minorHAnsi"/>
          <w:color w:val="auto"/>
          <w:sz w:val="22"/>
          <w:lang w:val="fr-FR"/>
        </w:rPr>
        <w:t>n</w:t>
      </w:r>
      <w:r w:rsidR="002B281C" w:rsidRPr="00BE6122">
        <w:rPr>
          <w:rFonts w:asciiTheme="minorHAnsi" w:hAnsiTheme="minorHAnsi" w:cstheme="minorHAnsi"/>
          <w:color w:val="auto"/>
          <w:sz w:val="22"/>
          <w:lang w:val="fr-FR"/>
        </w:rPr>
        <w:t xml:space="preserve"> data de</w:t>
      </w:r>
      <w:r w:rsidR="00515257">
        <w:rPr>
          <w:rFonts w:asciiTheme="minorHAnsi" w:hAnsiTheme="minorHAnsi" w:cstheme="minorHAnsi"/>
          <w:color w:val="auto"/>
          <w:sz w:val="22"/>
          <w:lang w:val="fr-FR"/>
        </w:rPr>
        <w:t xml:space="preserve"> </w:t>
      </w:r>
      <w:r w:rsidR="00515257">
        <w:rPr>
          <w:rFonts w:asciiTheme="minorHAnsi" w:hAnsiTheme="minorHAnsi" w:cstheme="minorHAnsi"/>
          <w:color w:val="auto"/>
          <w:sz w:val="22"/>
          <w:lang w:val="fr-FR"/>
        </w:rPr>
        <w:t>28.10.2020</w:t>
      </w:r>
    </w:p>
    <w:p w14:paraId="22993BBD" w14:textId="77777777" w:rsidR="002B281C" w:rsidRPr="00BE6122" w:rsidRDefault="002B281C" w:rsidP="00AC3A31">
      <w:pPr>
        <w:spacing w:after="0" w:line="276" w:lineRule="auto"/>
        <w:ind w:left="720" w:right="0" w:firstLine="0"/>
        <w:jc w:val="center"/>
        <w:rPr>
          <w:rFonts w:asciiTheme="minorHAnsi" w:hAnsiTheme="minorHAnsi" w:cstheme="minorHAnsi"/>
          <w:color w:val="8B0000"/>
          <w:sz w:val="22"/>
          <w:lang w:val="fr-FR"/>
        </w:rPr>
      </w:pPr>
    </w:p>
    <w:p w14:paraId="2964174A" w14:textId="3221F30A" w:rsidR="002B281C" w:rsidRPr="00BE6122" w:rsidRDefault="002B281C" w:rsidP="00AC3A31">
      <w:pPr>
        <w:spacing w:after="0" w:line="276" w:lineRule="auto"/>
        <w:ind w:left="0" w:right="0" w:firstLine="0"/>
        <w:jc w:val="center"/>
        <w:rPr>
          <w:rFonts w:asciiTheme="minorHAnsi" w:hAnsiTheme="minorHAnsi" w:cstheme="minorHAnsi"/>
          <w:color w:val="8B0000"/>
          <w:sz w:val="22"/>
          <w:lang w:val="fr-FR"/>
        </w:rPr>
      </w:pPr>
    </w:p>
    <w:p w14:paraId="54ACBB54" w14:textId="31CF8D0A" w:rsidR="002B281C" w:rsidRPr="00BE6122" w:rsidRDefault="002B281C" w:rsidP="00CF647C">
      <w:pPr>
        <w:spacing w:after="0" w:line="276" w:lineRule="auto"/>
        <w:ind w:left="0" w:right="0" w:firstLine="0"/>
        <w:jc w:val="left"/>
        <w:rPr>
          <w:rFonts w:asciiTheme="minorHAnsi" w:hAnsiTheme="minorHAnsi" w:cstheme="minorHAnsi"/>
          <w:color w:val="8B0000"/>
          <w:sz w:val="22"/>
          <w:lang w:val="fr-FR"/>
        </w:rPr>
      </w:pPr>
    </w:p>
    <w:p w14:paraId="43C513C7" w14:textId="0262860A" w:rsidR="002B281C" w:rsidRPr="00BE6122" w:rsidRDefault="002B281C" w:rsidP="00CF647C">
      <w:pPr>
        <w:spacing w:after="0" w:line="276" w:lineRule="auto"/>
        <w:ind w:left="0" w:right="0" w:firstLine="0"/>
        <w:jc w:val="left"/>
        <w:rPr>
          <w:rFonts w:asciiTheme="minorHAnsi" w:hAnsiTheme="minorHAnsi" w:cstheme="minorHAnsi"/>
          <w:color w:val="8B0000"/>
          <w:sz w:val="22"/>
          <w:lang w:val="fr-FR"/>
        </w:rPr>
      </w:pPr>
      <w:r w:rsidRPr="00BE6122">
        <w:rPr>
          <w:rFonts w:asciiTheme="minorHAnsi" w:hAnsiTheme="minorHAnsi" w:cstheme="minorHAnsi"/>
          <w:noProof/>
          <w:sz w:val="22"/>
        </w:rPr>
        <mc:AlternateContent>
          <mc:Choice Requires="wps">
            <w:drawing>
              <wp:anchor distT="0" distB="0" distL="114300" distR="114300" simplePos="0" relativeHeight="251661312" behindDoc="0" locked="0" layoutInCell="1" allowOverlap="1" wp14:anchorId="7B730D5D" wp14:editId="0C6CD39B">
                <wp:simplePos x="0" y="0"/>
                <wp:positionH relativeFrom="margin">
                  <wp:posOffset>518160</wp:posOffset>
                </wp:positionH>
                <wp:positionV relativeFrom="paragraph">
                  <wp:posOffset>144780</wp:posOffset>
                </wp:positionV>
                <wp:extent cx="6172200" cy="8153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6172200" cy="815340"/>
                        </a:xfrm>
                        <a:prstGeom prst="rect">
                          <a:avLst/>
                        </a:prstGeom>
                        <a:noFill/>
                        <a:ln>
                          <a:noFill/>
                        </a:ln>
                      </wps:spPr>
                      <wps:txbx>
                        <w:txbxContent>
                          <w:p w14:paraId="30A3D00E" w14:textId="54DF923A" w:rsidR="00FC60A7" w:rsidRPr="006F0F81" w:rsidRDefault="00FC60A7" w:rsidP="002B281C">
                            <w:pPr>
                              <w:spacing w:after="0"/>
                              <w:jc w:val="center"/>
                              <w:rPr>
                                <w:b/>
                                <w:color w:val="0070C0"/>
                                <w:sz w:val="40"/>
                                <w:szCs w:val="40"/>
                                <w:lang w:val="ro-RO"/>
                                <w14:textOutline w14:w="11112" w14:cap="flat" w14:cmpd="sng" w14:algn="ctr">
                                  <w14:solidFill>
                                    <w14:srgbClr w14:val="002060"/>
                                  </w14:solidFill>
                                  <w14:prstDash w14:val="solid"/>
                                  <w14:round/>
                                </w14:textOutline>
                              </w:rPr>
                            </w:pPr>
                            <w:r w:rsidRPr="006F0F81">
                              <w:rPr>
                                <w:b/>
                                <w:color w:val="0070C0"/>
                                <w:sz w:val="40"/>
                                <w:szCs w:val="40"/>
                                <w:lang w:val="ro-RO"/>
                                <w14:textOutline w14:w="11112" w14:cap="flat" w14:cmpd="sng" w14:algn="ctr">
                                  <w14:solidFill>
                                    <w14:srgbClr w14:val="002060"/>
                                  </w14:solidFill>
                                  <w14:prstDash w14:val="solid"/>
                                  <w14:round/>
                                </w14:textOutline>
                              </w:rPr>
                              <w:t>Școala Gimnazială Nr. 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730D5D" id="_x0000_t202" coordsize="21600,21600" o:spt="202" path="m,l,21600r21600,l21600,xe">
                <v:stroke joinstyle="miter"/>
                <v:path gradientshapeok="t" o:connecttype="rect"/>
              </v:shapetype>
              <v:shape id="Text Box 1" o:spid="_x0000_s1026" type="#_x0000_t202" style="position:absolute;margin-left:40.8pt;margin-top:11.4pt;width:486pt;height:6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" filled="f" stroked="f">
                <v:textbox>
                  <w:txbxContent>
                    <w:p w14:paraId="30A3D00E" w14:textId="54DF923A" w:rsidR="00FC60A7" w:rsidRPr="006F0F81" w:rsidRDefault="00FC60A7" w:rsidP="002B281C">
                      <w:pPr>
                        <w:spacing w:after="0"/>
                        <w:jc w:val="center"/>
                        <w:rPr>
                          <w:b/>
                          <w:color w:val="0070C0"/>
                          <w:sz w:val="40"/>
                          <w:szCs w:val="40"/>
                          <w:lang w:val="ro-RO"/>
                          <w14:textOutline w14:w="11112" w14:cap="flat" w14:cmpd="sng" w14:algn="ctr">
                            <w14:solidFill>
                              <w14:srgbClr w14:val="002060"/>
                            </w14:solidFill>
                            <w14:prstDash w14:val="solid"/>
                            <w14:round/>
                          </w14:textOutline>
                        </w:rPr>
                      </w:pPr>
                      <w:r w:rsidRPr="006F0F81">
                        <w:rPr>
                          <w:b/>
                          <w:color w:val="0070C0"/>
                          <w:sz w:val="40"/>
                          <w:szCs w:val="40"/>
                          <w:lang w:val="ro-RO"/>
                          <w14:textOutline w14:w="11112" w14:cap="flat" w14:cmpd="sng" w14:algn="ctr">
                            <w14:solidFill>
                              <w14:srgbClr w14:val="002060"/>
                            </w14:solidFill>
                            <w14:prstDash w14:val="solid"/>
                            <w14:round/>
                          </w14:textOutline>
                        </w:rPr>
                        <w:t>Școala Gimnazială Nr. 92</w:t>
                      </w:r>
                    </w:p>
                  </w:txbxContent>
                </v:textbox>
                <w10:wrap anchorx="margin"/>
              </v:shape>
            </w:pict>
          </mc:Fallback>
        </mc:AlternateContent>
      </w:r>
    </w:p>
    <w:p w14:paraId="31955436" w14:textId="77777777" w:rsidR="002B281C" w:rsidRPr="00BE6122" w:rsidRDefault="002B281C" w:rsidP="00CF647C">
      <w:pPr>
        <w:spacing w:after="0" w:line="276" w:lineRule="auto"/>
        <w:ind w:left="0" w:right="0" w:firstLine="0"/>
        <w:jc w:val="left"/>
        <w:rPr>
          <w:rFonts w:asciiTheme="minorHAnsi" w:hAnsiTheme="minorHAnsi" w:cstheme="minorHAnsi"/>
          <w:color w:val="8B0000"/>
          <w:sz w:val="22"/>
          <w:lang w:val="fr-FR"/>
        </w:rPr>
      </w:pPr>
    </w:p>
    <w:p w14:paraId="6638E162" w14:textId="77777777" w:rsidR="002B281C" w:rsidRPr="00BE6122" w:rsidRDefault="002B281C" w:rsidP="00CF647C">
      <w:pPr>
        <w:spacing w:after="0" w:line="276" w:lineRule="auto"/>
        <w:ind w:left="0" w:right="0" w:firstLine="0"/>
        <w:jc w:val="left"/>
        <w:rPr>
          <w:rFonts w:asciiTheme="minorHAnsi" w:hAnsiTheme="minorHAnsi" w:cstheme="minorHAnsi"/>
          <w:color w:val="8B0000"/>
          <w:sz w:val="22"/>
          <w:lang w:val="fr-FR"/>
        </w:rPr>
      </w:pPr>
    </w:p>
    <w:p w14:paraId="2B0EE527" w14:textId="77777777" w:rsidR="002B281C" w:rsidRPr="00BE6122" w:rsidRDefault="002B281C" w:rsidP="00CF647C">
      <w:pPr>
        <w:spacing w:after="0" w:line="276" w:lineRule="auto"/>
        <w:ind w:left="0" w:right="0" w:firstLine="0"/>
        <w:jc w:val="left"/>
        <w:rPr>
          <w:rFonts w:asciiTheme="minorHAnsi" w:hAnsiTheme="minorHAnsi" w:cstheme="minorHAnsi"/>
          <w:color w:val="8B0000"/>
          <w:sz w:val="22"/>
          <w:lang w:val="fr-FR"/>
        </w:rPr>
      </w:pPr>
    </w:p>
    <w:p w14:paraId="604012CF" w14:textId="77777777" w:rsidR="002B281C" w:rsidRPr="00BE6122" w:rsidRDefault="002B281C" w:rsidP="00CF647C">
      <w:pPr>
        <w:spacing w:after="0" w:line="276" w:lineRule="auto"/>
        <w:ind w:left="0" w:right="0" w:firstLine="0"/>
        <w:jc w:val="left"/>
        <w:rPr>
          <w:rFonts w:asciiTheme="minorHAnsi" w:hAnsiTheme="minorHAnsi" w:cstheme="minorHAnsi"/>
          <w:color w:val="8B0000"/>
          <w:sz w:val="22"/>
          <w:lang w:val="fr-FR"/>
        </w:rPr>
      </w:pPr>
    </w:p>
    <w:p w14:paraId="4F8A3E6F" w14:textId="14513005" w:rsidR="002B281C" w:rsidRPr="00BE6122" w:rsidRDefault="002B281C" w:rsidP="00CF647C">
      <w:pPr>
        <w:spacing w:after="0" w:line="276" w:lineRule="auto"/>
        <w:ind w:left="0" w:right="0" w:firstLine="0"/>
        <w:jc w:val="left"/>
        <w:rPr>
          <w:rFonts w:asciiTheme="minorHAnsi" w:hAnsiTheme="minorHAnsi" w:cstheme="minorHAnsi"/>
          <w:color w:val="8B0000"/>
          <w:sz w:val="22"/>
          <w:lang w:val="fr-FR"/>
        </w:rPr>
      </w:pPr>
      <w:r w:rsidRPr="00BE6122">
        <w:rPr>
          <w:rFonts w:asciiTheme="minorHAnsi" w:hAnsiTheme="minorHAnsi" w:cstheme="minorHAnsi"/>
          <w:noProof/>
          <w:sz w:val="22"/>
        </w:rPr>
        <mc:AlternateContent>
          <mc:Choice Requires="wps">
            <w:drawing>
              <wp:anchor distT="0" distB="0" distL="114300" distR="114300" simplePos="0" relativeHeight="251663360" behindDoc="0" locked="0" layoutInCell="1" allowOverlap="1" wp14:anchorId="6D140ED7" wp14:editId="72B73744">
                <wp:simplePos x="0" y="0"/>
                <wp:positionH relativeFrom="margin">
                  <wp:posOffset>-274320</wp:posOffset>
                </wp:positionH>
                <wp:positionV relativeFrom="paragraph">
                  <wp:posOffset>227330</wp:posOffset>
                </wp:positionV>
                <wp:extent cx="7528560" cy="3398520"/>
                <wp:effectExtent l="0" t="0" r="0" b="0"/>
                <wp:wrapNone/>
                <wp:docPr id="3" name="Text Box 3"/>
                <wp:cNvGraphicFramePr/>
                <a:graphic xmlns:a="http://schemas.openxmlformats.org/drawingml/2006/main">
                  <a:graphicData uri="http://schemas.microsoft.com/office/word/2010/wordprocessingShape">
                    <wps:wsp>
                      <wps:cNvSpPr txBox="1"/>
                      <wps:spPr>
                        <a:xfrm>
                          <a:off x="0" y="0"/>
                          <a:ext cx="7528560" cy="3398520"/>
                        </a:xfrm>
                        <a:prstGeom prst="rect">
                          <a:avLst/>
                        </a:prstGeom>
                        <a:noFill/>
                        <a:ln>
                          <a:noFill/>
                        </a:ln>
                      </wps:spPr>
                      <wps:txbx>
                        <w:txbxContent>
                          <w:p w14:paraId="2E0C584E" w14:textId="77777777" w:rsidR="00FC60A7" w:rsidRPr="006F0F81" w:rsidRDefault="00FC60A7" w:rsidP="002B281C">
                            <w:pPr>
                              <w:spacing w:after="0" w:line="259" w:lineRule="auto"/>
                              <w:ind w:left="0" w:right="0" w:firstLine="0"/>
                              <w:jc w:val="center"/>
                              <w:rPr>
                                <w:b/>
                                <w:color w:val="0070C0"/>
                                <w:sz w:val="48"/>
                                <w:szCs w:val="48"/>
                                <w:lang w:val="ro-RO"/>
                                <w14:textOutline w14:w="11112" w14:cap="flat" w14:cmpd="sng" w14:algn="ctr">
                                  <w14:solidFill>
                                    <w14:srgbClr w14:val="002060"/>
                                  </w14:solidFill>
                                  <w14:prstDash w14:val="solid"/>
                                  <w14:round/>
                                </w14:textOutline>
                              </w:rPr>
                            </w:pPr>
                            <w:r w:rsidRPr="006F0F81">
                              <w:rPr>
                                <w:b/>
                                <w:color w:val="0070C0"/>
                                <w:sz w:val="48"/>
                                <w:szCs w:val="48"/>
                                <w:lang w:val="ro-RO"/>
                                <w14:textOutline w14:w="11112" w14:cap="flat" w14:cmpd="sng" w14:algn="ctr">
                                  <w14:solidFill>
                                    <w14:srgbClr w14:val="002060"/>
                                  </w14:solidFill>
                                  <w14:prstDash w14:val="solid"/>
                                  <w14:round/>
                                </w14:textOutline>
                              </w:rPr>
                              <w:t xml:space="preserve">REGULAMENT </w:t>
                            </w:r>
                          </w:p>
                          <w:p w14:paraId="727B5E1D" w14:textId="2FB42C18" w:rsidR="00FC60A7" w:rsidRPr="006F0F81" w:rsidRDefault="00FC60A7" w:rsidP="002B281C">
                            <w:pPr>
                              <w:spacing w:after="0" w:line="259" w:lineRule="auto"/>
                              <w:ind w:left="0" w:right="0" w:firstLine="0"/>
                              <w:jc w:val="center"/>
                              <w:rPr>
                                <w:b/>
                                <w:color w:val="0070C0"/>
                                <w:sz w:val="48"/>
                                <w:szCs w:val="48"/>
                                <w:lang w:val="ro-RO"/>
                                <w14:textOutline w14:w="11112" w14:cap="flat" w14:cmpd="sng" w14:algn="ctr">
                                  <w14:solidFill>
                                    <w14:srgbClr w14:val="002060"/>
                                  </w14:solidFill>
                                  <w14:prstDash w14:val="solid"/>
                                  <w14:round/>
                                </w14:textOutline>
                              </w:rPr>
                            </w:pPr>
                            <w:r w:rsidRPr="006F0F81">
                              <w:rPr>
                                <w:b/>
                                <w:color w:val="0070C0"/>
                                <w:sz w:val="48"/>
                                <w:szCs w:val="48"/>
                                <w:lang w:val="ro-RO"/>
                                <w14:textOutline w14:w="11112" w14:cap="flat" w14:cmpd="sng" w14:algn="ctr">
                                  <w14:solidFill>
                                    <w14:srgbClr w14:val="002060"/>
                                  </w14:solidFill>
                                  <w14:prstDash w14:val="solid"/>
                                  <w14:round/>
                                </w14:textOutline>
                              </w:rPr>
                              <w:t>DE ORGANIZARE ȘI FUNCȚIONARE</w:t>
                            </w:r>
                          </w:p>
                          <w:p w14:paraId="3B84D0A1" w14:textId="13D394D0" w:rsidR="00FC60A7" w:rsidRDefault="00FC60A7" w:rsidP="002B281C">
                            <w:pPr>
                              <w:spacing w:after="0" w:line="259" w:lineRule="auto"/>
                              <w:ind w:left="0" w:right="0" w:firstLine="0"/>
                              <w:jc w:val="center"/>
                              <w:rPr>
                                <w:b/>
                                <w:color w:val="0070C0"/>
                                <w:sz w:val="48"/>
                                <w:szCs w:val="48"/>
                                <w:lang w:val="ro-RO"/>
                                <w14:textOutline w14:w="11112" w14:cap="flat" w14:cmpd="sng" w14:algn="ctr">
                                  <w14:solidFill>
                                    <w14:srgbClr w14:val="002060"/>
                                  </w14:solidFill>
                                  <w14:prstDash w14:val="solid"/>
                                  <w14:round/>
                                </w14:textOutline>
                              </w:rPr>
                            </w:pPr>
                            <w:r w:rsidRPr="006F0F81">
                              <w:rPr>
                                <w:b/>
                                <w:color w:val="0070C0"/>
                                <w:sz w:val="48"/>
                                <w:szCs w:val="48"/>
                                <w:lang w:val="ro-RO"/>
                                <w14:textOutline w14:w="11112" w14:cap="flat" w14:cmpd="sng" w14:algn="ctr">
                                  <w14:solidFill>
                                    <w14:srgbClr w14:val="002060"/>
                                  </w14:solidFill>
                                  <w14:prstDash w14:val="solid"/>
                                  <w14:round/>
                                </w14:textOutline>
                              </w:rPr>
                              <w:t>An școlar 2020-2021</w:t>
                            </w:r>
                          </w:p>
                          <w:p w14:paraId="3700A5A9" w14:textId="2EE023C8" w:rsidR="00FC60A7" w:rsidRDefault="00FC60A7" w:rsidP="002B281C">
                            <w:pPr>
                              <w:spacing w:after="0" w:line="259" w:lineRule="auto"/>
                              <w:ind w:left="0" w:right="0" w:firstLine="0"/>
                              <w:jc w:val="center"/>
                              <w:rPr>
                                <w:b/>
                                <w:color w:val="0070C0"/>
                                <w:sz w:val="48"/>
                                <w:szCs w:val="48"/>
                                <w:lang w:val="ro-RO"/>
                                <w14:textOutline w14:w="11112" w14:cap="flat" w14:cmpd="sng" w14:algn="ctr">
                                  <w14:solidFill>
                                    <w14:srgbClr w14:val="002060"/>
                                  </w14:solidFill>
                                  <w14:prstDash w14:val="solid"/>
                                  <w14:round/>
                                </w14:textOutline>
                              </w:rPr>
                            </w:pPr>
                          </w:p>
                          <w:p w14:paraId="67C96BE6" w14:textId="353D31E5" w:rsidR="00FC60A7" w:rsidRDefault="00FC60A7" w:rsidP="002B281C">
                            <w:pPr>
                              <w:spacing w:after="0" w:line="259" w:lineRule="auto"/>
                              <w:ind w:left="0" w:right="0" w:firstLine="0"/>
                              <w:jc w:val="center"/>
                              <w:rPr>
                                <w:b/>
                                <w:color w:val="0070C0"/>
                                <w:sz w:val="48"/>
                                <w:szCs w:val="48"/>
                                <w:lang w:val="ro-RO"/>
                                <w14:textOutline w14:w="11112" w14:cap="flat" w14:cmpd="sng" w14:algn="ctr">
                                  <w14:solidFill>
                                    <w14:srgbClr w14:val="002060"/>
                                  </w14:solidFill>
                                  <w14:prstDash w14:val="solid"/>
                                  <w14:round/>
                                </w14:textOutline>
                              </w:rPr>
                            </w:pPr>
                          </w:p>
                          <w:p w14:paraId="07AFE1C8" w14:textId="017562FE" w:rsidR="00FC60A7" w:rsidRDefault="00FC60A7" w:rsidP="002B281C">
                            <w:pPr>
                              <w:spacing w:after="0" w:line="259" w:lineRule="auto"/>
                              <w:ind w:left="0" w:right="0" w:firstLine="0"/>
                              <w:jc w:val="center"/>
                              <w:rPr>
                                <w:b/>
                                <w:color w:val="0070C0"/>
                                <w:sz w:val="48"/>
                                <w:szCs w:val="48"/>
                                <w:lang w:val="ro-RO"/>
                                <w14:textOutline w14:w="11112" w14:cap="flat" w14:cmpd="sng" w14:algn="ctr">
                                  <w14:solidFill>
                                    <w14:srgbClr w14:val="002060"/>
                                  </w14:solidFill>
                                  <w14:prstDash w14:val="solid"/>
                                  <w14:round/>
                                </w14:textOutline>
                              </w:rPr>
                            </w:pPr>
                          </w:p>
                          <w:p w14:paraId="0F6359A2" w14:textId="71724789" w:rsidR="00FC60A7" w:rsidRDefault="00FC60A7" w:rsidP="002B281C">
                            <w:pPr>
                              <w:spacing w:after="0" w:line="259" w:lineRule="auto"/>
                              <w:ind w:left="0" w:right="0" w:firstLine="0"/>
                              <w:jc w:val="center"/>
                              <w:rPr>
                                <w:b/>
                                <w:color w:val="0070C0"/>
                                <w:sz w:val="48"/>
                                <w:szCs w:val="48"/>
                                <w:lang w:val="ro-RO"/>
                                <w14:textOutline w14:w="11112" w14:cap="flat" w14:cmpd="sng" w14:algn="ctr">
                                  <w14:solidFill>
                                    <w14:srgbClr w14:val="002060"/>
                                  </w14:solidFill>
                                  <w14:prstDash w14:val="solid"/>
                                  <w14:round/>
                                </w14:textOutline>
                              </w:rPr>
                            </w:pPr>
                          </w:p>
                          <w:p w14:paraId="482F3424" w14:textId="55F01162" w:rsidR="00FC60A7" w:rsidRDefault="00FC60A7" w:rsidP="002B281C">
                            <w:pPr>
                              <w:spacing w:after="0" w:line="259" w:lineRule="auto"/>
                              <w:ind w:left="0" w:right="0" w:firstLine="0"/>
                              <w:jc w:val="center"/>
                              <w:rPr>
                                <w:b/>
                                <w:color w:val="0070C0"/>
                                <w:sz w:val="48"/>
                                <w:szCs w:val="48"/>
                                <w:lang w:val="ro-RO"/>
                                <w14:textOutline w14:w="11112" w14:cap="flat" w14:cmpd="sng" w14:algn="ctr">
                                  <w14:solidFill>
                                    <w14:srgbClr w14:val="002060"/>
                                  </w14:solidFill>
                                  <w14:prstDash w14:val="solid"/>
                                  <w14:round/>
                                </w14:textOutline>
                              </w:rPr>
                            </w:pPr>
                          </w:p>
                          <w:p w14:paraId="75D7C14D" w14:textId="711FABF8" w:rsidR="00FC60A7" w:rsidRDefault="00FC60A7" w:rsidP="002B281C">
                            <w:pPr>
                              <w:spacing w:after="0" w:line="259" w:lineRule="auto"/>
                              <w:ind w:left="0" w:right="0" w:firstLine="0"/>
                              <w:jc w:val="center"/>
                              <w:rPr>
                                <w:b/>
                                <w:color w:val="0070C0"/>
                                <w:sz w:val="48"/>
                                <w:szCs w:val="48"/>
                                <w:lang w:val="ro-RO"/>
                                <w14:textOutline w14:w="11112" w14:cap="flat" w14:cmpd="sng" w14:algn="ctr">
                                  <w14:solidFill>
                                    <w14:srgbClr w14:val="002060"/>
                                  </w14:solidFill>
                                  <w14:prstDash w14:val="solid"/>
                                  <w14:round/>
                                </w14:textOutline>
                              </w:rPr>
                            </w:pPr>
                          </w:p>
                          <w:p w14:paraId="671532D1" w14:textId="77777777" w:rsidR="00FC60A7" w:rsidRPr="006F0F81" w:rsidRDefault="00FC60A7" w:rsidP="002B281C">
                            <w:pPr>
                              <w:spacing w:after="0" w:line="259" w:lineRule="auto"/>
                              <w:ind w:left="0" w:right="0" w:firstLine="0"/>
                              <w:jc w:val="center"/>
                              <w:rPr>
                                <w:b/>
                                <w:color w:val="0070C0"/>
                                <w:sz w:val="48"/>
                                <w:szCs w:val="48"/>
                                <w:lang w:val="ro-RO"/>
                                <w14:textOutline w14:w="11112" w14:cap="flat" w14:cmpd="sng" w14:algn="ctr">
                                  <w14:solidFill>
                                    <w14:srgbClr w14:val="00206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140ED7" id="Text Box 3" o:spid="_x0000_s1027" type="#_x0000_t202" style="position:absolute;margin-left:-21.6pt;margin-top:17.9pt;width:592.8pt;height:267.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" filled="f" stroked="f">
                <v:textbox>
                  <w:txbxContent>
                    <w:p w14:paraId="2E0C584E" w14:textId="77777777" w:rsidR="00FC60A7" w:rsidRPr="006F0F81" w:rsidRDefault="00FC60A7" w:rsidP="002B281C">
                      <w:pPr>
                        <w:spacing w:after="0" w:line="259" w:lineRule="auto"/>
                        <w:ind w:left="0" w:right="0" w:firstLine="0"/>
                        <w:jc w:val="center"/>
                        <w:rPr>
                          <w:b/>
                          <w:color w:val="0070C0"/>
                          <w:sz w:val="48"/>
                          <w:szCs w:val="48"/>
                          <w:lang w:val="ro-RO"/>
                          <w14:textOutline w14:w="11112" w14:cap="flat" w14:cmpd="sng" w14:algn="ctr">
                            <w14:solidFill>
                              <w14:srgbClr w14:val="002060"/>
                            </w14:solidFill>
                            <w14:prstDash w14:val="solid"/>
                            <w14:round/>
                          </w14:textOutline>
                        </w:rPr>
                      </w:pPr>
                      <w:r w:rsidRPr="006F0F81">
                        <w:rPr>
                          <w:b/>
                          <w:color w:val="0070C0"/>
                          <w:sz w:val="48"/>
                          <w:szCs w:val="48"/>
                          <w:lang w:val="ro-RO"/>
                          <w14:textOutline w14:w="11112" w14:cap="flat" w14:cmpd="sng" w14:algn="ctr">
                            <w14:solidFill>
                              <w14:srgbClr w14:val="002060"/>
                            </w14:solidFill>
                            <w14:prstDash w14:val="solid"/>
                            <w14:round/>
                          </w14:textOutline>
                        </w:rPr>
                        <w:t xml:space="preserve">REGULAMENT </w:t>
                      </w:r>
                    </w:p>
                    <w:p w14:paraId="727B5E1D" w14:textId="2FB42C18" w:rsidR="00FC60A7" w:rsidRPr="006F0F81" w:rsidRDefault="00FC60A7" w:rsidP="002B281C">
                      <w:pPr>
                        <w:spacing w:after="0" w:line="259" w:lineRule="auto"/>
                        <w:ind w:left="0" w:right="0" w:firstLine="0"/>
                        <w:jc w:val="center"/>
                        <w:rPr>
                          <w:b/>
                          <w:color w:val="0070C0"/>
                          <w:sz w:val="48"/>
                          <w:szCs w:val="48"/>
                          <w:lang w:val="ro-RO"/>
                          <w14:textOutline w14:w="11112" w14:cap="flat" w14:cmpd="sng" w14:algn="ctr">
                            <w14:solidFill>
                              <w14:srgbClr w14:val="002060"/>
                            </w14:solidFill>
                            <w14:prstDash w14:val="solid"/>
                            <w14:round/>
                          </w14:textOutline>
                        </w:rPr>
                      </w:pPr>
                      <w:r w:rsidRPr="006F0F81">
                        <w:rPr>
                          <w:b/>
                          <w:color w:val="0070C0"/>
                          <w:sz w:val="48"/>
                          <w:szCs w:val="48"/>
                          <w:lang w:val="ro-RO"/>
                          <w14:textOutline w14:w="11112" w14:cap="flat" w14:cmpd="sng" w14:algn="ctr">
                            <w14:solidFill>
                              <w14:srgbClr w14:val="002060"/>
                            </w14:solidFill>
                            <w14:prstDash w14:val="solid"/>
                            <w14:round/>
                          </w14:textOutline>
                        </w:rPr>
                        <w:t>DE ORGANIZARE ȘI FUNCȚIONARE</w:t>
                      </w:r>
                    </w:p>
                    <w:p w14:paraId="3B84D0A1" w14:textId="13D394D0" w:rsidR="00FC60A7" w:rsidRDefault="00FC60A7" w:rsidP="002B281C">
                      <w:pPr>
                        <w:spacing w:after="0" w:line="259" w:lineRule="auto"/>
                        <w:ind w:left="0" w:right="0" w:firstLine="0"/>
                        <w:jc w:val="center"/>
                        <w:rPr>
                          <w:b/>
                          <w:color w:val="0070C0"/>
                          <w:sz w:val="48"/>
                          <w:szCs w:val="48"/>
                          <w:lang w:val="ro-RO"/>
                          <w14:textOutline w14:w="11112" w14:cap="flat" w14:cmpd="sng" w14:algn="ctr">
                            <w14:solidFill>
                              <w14:srgbClr w14:val="002060"/>
                            </w14:solidFill>
                            <w14:prstDash w14:val="solid"/>
                            <w14:round/>
                          </w14:textOutline>
                        </w:rPr>
                      </w:pPr>
                      <w:r w:rsidRPr="006F0F81">
                        <w:rPr>
                          <w:b/>
                          <w:color w:val="0070C0"/>
                          <w:sz w:val="48"/>
                          <w:szCs w:val="48"/>
                          <w:lang w:val="ro-RO"/>
                          <w14:textOutline w14:w="11112" w14:cap="flat" w14:cmpd="sng" w14:algn="ctr">
                            <w14:solidFill>
                              <w14:srgbClr w14:val="002060"/>
                            </w14:solidFill>
                            <w14:prstDash w14:val="solid"/>
                            <w14:round/>
                          </w14:textOutline>
                        </w:rPr>
                        <w:t>An școlar 2020-2021</w:t>
                      </w:r>
                    </w:p>
                    <w:p w14:paraId="3700A5A9" w14:textId="2EE023C8" w:rsidR="00FC60A7" w:rsidRDefault="00FC60A7" w:rsidP="002B281C">
                      <w:pPr>
                        <w:spacing w:after="0" w:line="259" w:lineRule="auto"/>
                        <w:ind w:left="0" w:right="0" w:firstLine="0"/>
                        <w:jc w:val="center"/>
                        <w:rPr>
                          <w:b/>
                          <w:color w:val="0070C0"/>
                          <w:sz w:val="48"/>
                          <w:szCs w:val="48"/>
                          <w:lang w:val="ro-RO"/>
                          <w14:textOutline w14:w="11112" w14:cap="flat" w14:cmpd="sng" w14:algn="ctr">
                            <w14:solidFill>
                              <w14:srgbClr w14:val="002060"/>
                            </w14:solidFill>
                            <w14:prstDash w14:val="solid"/>
                            <w14:round/>
                          </w14:textOutline>
                        </w:rPr>
                      </w:pPr>
                    </w:p>
                    <w:p w14:paraId="67C96BE6" w14:textId="353D31E5" w:rsidR="00FC60A7" w:rsidRDefault="00FC60A7" w:rsidP="002B281C">
                      <w:pPr>
                        <w:spacing w:after="0" w:line="259" w:lineRule="auto"/>
                        <w:ind w:left="0" w:right="0" w:firstLine="0"/>
                        <w:jc w:val="center"/>
                        <w:rPr>
                          <w:b/>
                          <w:color w:val="0070C0"/>
                          <w:sz w:val="48"/>
                          <w:szCs w:val="48"/>
                          <w:lang w:val="ro-RO"/>
                          <w14:textOutline w14:w="11112" w14:cap="flat" w14:cmpd="sng" w14:algn="ctr">
                            <w14:solidFill>
                              <w14:srgbClr w14:val="002060"/>
                            </w14:solidFill>
                            <w14:prstDash w14:val="solid"/>
                            <w14:round/>
                          </w14:textOutline>
                        </w:rPr>
                      </w:pPr>
                    </w:p>
                    <w:p w14:paraId="07AFE1C8" w14:textId="017562FE" w:rsidR="00FC60A7" w:rsidRDefault="00FC60A7" w:rsidP="002B281C">
                      <w:pPr>
                        <w:spacing w:after="0" w:line="259" w:lineRule="auto"/>
                        <w:ind w:left="0" w:right="0" w:firstLine="0"/>
                        <w:jc w:val="center"/>
                        <w:rPr>
                          <w:b/>
                          <w:color w:val="0070C0"/>
                          <w:sz w:val="48"/>
                          <w:szCs w:val="48"/>
                          <w:lang w:val="ro-RO"/>
                          <w14:textOutline w14:w="11112" w14:cap="flat" w14:cmpd="sng" w14:algn="ctr">
                            <w14:solidFill>
                              <w14:srgbClr w14:val="002060"/>
                            </w14:solidFill>
                            <w14:prstDash w14:val="solid"/>
                            <w14:round/>
                          </w14:textOutline>
                        </w:rPr>
                      </w:pPr>
                    </w:p>
                    <w:p w14:paraId="0F6359A2" w14:textId="71724789" w:rsidR="00FC60A7" w:rsidRDefault="00FC60A7" w:rsidP="002B281C">
                      <w:pPr>
                        <w:spacing w:after="0" w:line="259" w:lineRule="auto"/>
                        <w:ind w:left="0" w:right="0" w:firstLine="0"/>
                        <w:jc w:val="center"/>
                        <w:rPr>
                          <w:b/>
                          <w:color w:val="0070C0"/>
                          <w:sz w:val="48"/>
                          <w:szCs w:val="48"/>
                          <w:lang w:val="ro-RO"/>
                          <w14:textOutline w14:w="11112" w14:cap="flat" w14:cmpd="sng" w14:algn="ctr">
                            <w14:solidFill>
                              <w14:srgbClr w14:val="002060"/>
                            </w14:solidFill>
                            <w14:prstDash w14:val="solid"/>
                            <w14:round/>
                          </w14:textOutline>
                        </w:rPr>
                      </w:pPr>
                    </w:p>
                    <w:p w14:paraId="482F3424" w14:textId="55F01162" w:rsidR="00FC60A7" w:rsidRDefault="00FC60A7" w:rsidP="002B281C">
                      <w:pPr>
                        <w:spacing w:after="0" w:line="259" w:lineRule="auto"/>
                        <w:ind w:left="0" w:right="0" w:firstLine="0"/>
                        <w:jc w:val="center"/>
                        <w:rPr>
                          <w:b/>
                          <w:color w:val="0070C0"/>
                          <w:sz w:val="48"/>
                          <w:szCs w:val="48"/>
                          <w:lang w:val="ro-RO"/>
                          <w14:textOutline w14:w="11112" w14:cap="flat" w14:cmpd="sng" w14:algn="ctr">
                            <w14:solidFill>
                              <w14:srgbClr w14:val="002060"/>
                            </w14:solidFill>
                            <w14:prstDash w14:val="solid"/>
                            <w14:round/>
                          </w14:textOutline>
                        </w:rPr>
                      </w:pPr>
                    </w:p>
                    <w:p w14:paraId="75D7C14D" w14:textId="711FABF8" w:rsidR="00FC60A7" w:rsidRDefault="00FC60A7" w:rsidP="002B281C">
                      <w:pPr>
                        <w:spacing w:after="0" w:line="259" w:lineRule="auto"/>
                        <w:ind w:left="0" w:right="0" w:firstLine="0"/>
                        <w:jc w:val="center"/>
                        <w:rPr>
                          <w:b/>
                          <w:color w:val="0070C0"/>
                          <w:sz w:val="48"/>
                          <w:szCs w:val="48"/>
                          <w:lang w:val="ro-RO"/>
                          <w14:textOutline w14:w="11112" w14:cap="flat" w14:cmpd="sng" w14:algn="ctr">
                            <w14:solidFill>
                              <w14:srgbClr w14:val="002060"/>
                            </w14:solidFill>
                            <w14:prstDash w14:val="solid"/>
                            <w14:round/>
                          </w14:textOutline>
                        </w:rPr>
                      </w:pPr>
                    </w:p>
                    <w:p w14:paraId="671532D1" w14:textId="77777777" w:rsidR="00FC60A7" w:rsidRPr="006F0F81" w:rsidRDefault="00FC60A7" w:rsidP="002B281C">
                      <w:pPr>
                        <w:spacing w:after="0" w:line="259" w:lineRule="auto"/>
                        <w:ind w:left="0" w:right="0" w:firstLine="0"/>
                        <w:jc w:val="center"/>
                        <w:rPr>
                          <w:b/>
                          <w:color w:val="0070C0"/>
                          <w:sz w:val="48"/>
                          <w:szCs w:val="48"/>
                          <w:lang w:val="ro-RO"/>
                          <w14:textOutline w14:w="11112" w14:cap="flat" w14:cmpd="sng" w14:algn="ctr">
                            <w14:solidFill>
                              <w14:srgbClr w14:val="002060"/>
                            </w14:solidFill>
                            <w14:prstDash w14:val="solid"/>
                            <w14:round/>
                          </w14:textOutline>
                        </w:rPr>
                      </w:pPr>
                    </w:p>
                  </w:txbxContent>
                </v:textbox>
                <w10:wrap anchorx="margin"/>
              </v:shape>
            </w:pict>
          </mc:Fallback>
        </mc:AlternateContent>
      </w:r>
    </w:p>
    <w:p w14:paraId="5B0372D8" w14:textId="0A1CF78A" w:rsidR="002B281C" w:rsidRPr="00BE6122" w:rsidRDefault="002B281C" w:rsidP="00CF647C">
      <w:pPr>
        <w:spacing w:after="0" w:line="276" w:lineRule="auto"/>
        <w:ind w:left="0" w:right="0" w:firstLine="0"/>
        <w:jc w:val="left"/>
        <w:rPr>
          <w:rFonts w:asciiTheme="minorHAnsi" w:hAnsiTheme="minorHAnsi" w:cstheme="minorHAnsi"/>
          <w:color w:val="8B0000"/>
          <w:sz w:val="22"/>
          <w:lang w:val="fr-FR"/>
        </w:rPr>
      </w:pPr>
    </w:p>
    <w:p w14:paraId="414CB002" w14:textId="77777777" w:rsidR="002B281C" w:rsidRPr="00BE6122" w:rsidRDefault="002B281C" w:rsidP="00CF647C">
      <w:pPr>
        <w:spacing w:after="0" w:line="276" w:lineRule="auto"/>
        <w:ind w:left="0" w:right="0" w:firstLine="0"/>
        <w:jc w:val="left"/>
        <w:rPr>
          <w:rFonts w:asciiTheme="minorHAnsi" w:hAnsiTheme="minorHAnsi" w:cstheme="minorHAnsi"/>
          <w:color w:val="8B0000"/>
          <w:sz w:val="22"/>
          <w:lang w:val="fr-FR"/>
        </w:rPr>
      </w:pPr>
    </w:p>
    <w:p w14:paraId="142C9BF0" w14:textId="77777777" w:rsidR="002B281C" w:rsidRPr="00BE6122" w:rsidRDefault="002B281C" w:rsidP="00CF647C">
      <w:pPr>
        <w:spacing w:after="0" w:line="276" w:lineRule="auto"/>
        <w:ind w:left="0" w:right="0" w:firstLine="0"/>
        <w:jc w:val="left"/>
        <w:rPr>
          <w:rFonts w:asciiTheme="minorHAnsi" w:hAnsiTheme="minorHAnsi" w:cstheme="minorHAnsi"/>
          <w:color w:val="8B0000"/>
          <w:sz w:val="22"/>
          <w:lang w:val="fr-FR"/>
        </w:rPr>
      </w:pPr>
    </w:p>
    <w:p w14:paraId="22F458DC" w14:textId="77777777" w:rsidR="002B281C" w:rsidRPr="00BE6122" w:rsidRDefault="002B281C" w:rsidP="00CF647C">
      <w:pPr>
        <w:spacing w:after="0" w:line="276" w:lineRule="auto"/>
        <w:ind w:left="0" w:right="0" w:firstLine="0"/>
        <w:jc w:val="left"/>
        <w:rPr>
          <w:rFonts w:asciiTheme="minorHAnsi" w:hAnsiTheme="minorHAnsi" w:cstheme="minorHAnsi"/>
          <w:color w:val="8B0000"/>
          <w:sz w:val="22"/>
          <w:lang w:val="fr-FR"/>
        </w:rPr>
      </w:pPr>
    </w:p>
    <w:p w14:paraId="4192C9F8" w14:textId="77777777" w:rsidR="002B281C" w:rsidRPr="00BE6122" w:rsidRDefault="002B281C" w:rsidP="00CF647C">
      <w:pPr>
        <w:spacing w:after="0" w:line="276" w:lineRule="auto"/>
        <w:ind w:left="0" w:right="0" w:firstLine="0"/>
        <w:jc w:val="left"/>
        <w:rPr>
          <w:rFonts w:asciiTheme="minorHAnsi" w:hAnsiTheme="minorHAnsi" w:cstheme="minorHAnsi"/>
          <w:color w:val="8B0000"/>
          <w:sz w:val="22"/>
          <w:lang w:val="fr-FR"/>
        </w:rPr>
      </w:pPr>
    </w:p>
    <w:p w14:paraId="37D1E8C2" w14:textId="77777777" w:rsidR="002B281C" w:rsidRPr="00BE6122" w:rsidRDefault="002B281C" w:rsidP="00CF647C">
      <w:pPr>
        <w:spacing w:after="0" w:line="276" w:lineRule="auto"/>
        <w:ind w:left="0" w:right="0" w:firstLine="0"/>
        <w:jc w:val="left"/>
        <w:rPr>
          <w:rFonts w:asciiTheme="minorHAnsi" w:hAnsiTheme="minorHAnsi" w:cstheme="minorHAnsi"/>
          <w:color w:val="8B0000"/>
          <w:sz w:val="22"/>
          <w:lang w:val="fr-FR"/>
        </w:rPr>
      </w:pPr>
    </w:p>
    <w:p w14:paraId="172AD0D3" w14:textId="77777777" w:rsidR="002B281C" w:rsidRPr="00BE6122" w:rsidRDefault="002B281C" w:rsidP="00CF647C">
      <w:pPr>
        <w:spacing w:after="0" w:line="276" w:lineRule="auto"/>
        <w:ind w:left="0" w:right="0" w:firstLine="0"/>
        <w:jc w:val="left"/>
        <w:rPr>
          <w:rFonts w:asciiTheme="minorHAnsi" w:hAnsiTheme="minorHAnsi" w:cstheme="minorHAnsi"/>
          <w:color w:val="8B0000"/>
          <w:sz w:val="22"/>
          <w:lang w:val="fr-FR"/>
        </w:rPr>
      </w:pPr>
    </w:p>
    <w:p w14:paraId="0B2B962A" w14:textId="77777777" w:rsidR="002B281C" w:rsidRPr="00BE6122" w:rsidRDefault="002B281C" w:rsidP="00CF647C">
      <w:pPr>
        <w:spacing w:after="0" w:line="276" w:lineRule="auto"/>
        <w:ind w:left="0" w:right="0" w:firstLine="0"/>
        <w:jc w:val="left"/>
        <w:rPr>
          <w:rFonts w:asciiTheme="minorHAnsi" w:hAnsiTheme="minorHAnsi" w:cstheme="minorHAnsi"/>
          <w:color w:val="8B0000"/>
          <w:sz w:val="22"/>
          <w:lang w:val="fr-FR"/>
        </w:rPr>
      </w:pPr>
    </w:p>
    <w:p w14:paraId="1E559A02" w14:textId="77777777" w:rsidR="002B281C" w:rsidRPr="00BE6122" w:rsidRDefault="002B281C" w:rsidP="00CF647C">
      <w:pPr>
        <w:spacing w:after="0" w:line="276" w:lineRule="auto"/>
        <w:ind w:left="0" w:right="0" w:firstLine="0"/>
        <w:jc w:val="left"/>
        <w:rPr>
          <w:rFonts w:asciiTheme="minorHAnsi" w:hAnsiTheme="minorHAnsi" w:cstheme="minorHAnsi"/>
          <w:color w:val="8B0000"/>
          <w:sz w:val="22"/>
          <w:lang w:val="fr-FR"/>
        </w:rPr>
      </w:pPr>
    </w:p>
    <w:p w14:paraId="487BB221" w14:textId="77777777" w:rsidR="002B281C" w:rsidRPr="00BE6122" w:rsidRDefault="002B281C" w:rsidP="00CF647C">
      <w:pPr>
        <w:spacing w:after="0" w:line="276" w:lineRule="auto"/>
        <w:ind w:left="0" w:right="0" w:firstLine="0"/>
        <w:jc w:val="left"/>
        <w:rPr>
          <w:rFonts w:asciiTheme="minorHAnsi" w:hAnsiTheme="minorHAnsi" w:cstheme="minorHAnsi"/>
          <w:color w:val="8B0000"/>
          <w:sz w:val="22"/>
          <w:lang w:val="fr-FR"/>
        </w:rPr>
      </w:pPr>
    </w:p>
    <w:p w14:paraId="1E6516A8" w14:textId="77777777" w:rsidR="002B281C" w:rsidRPr="00BE6122" w:rsidRDefault="002B281C" w:rsidP="00CF647C">
      <w:pPr>
        <w:spacing w:after="0" w:line="276" w:lineRule="auto"/>
        <w:ind w:left="0" w:right="0" w:firstLine="0"/>
        <w:jc w:val="left"/>
        <w:rPr>
          <w:rFonts w:asciiTheme="minorHAnsi" w:hAnsiTheme="minorHAnsi" w:cstheme="minorHAnsi"/>
          <w:color w:val="8B0000"/>
          <w:sz w:val="22"/>
          <w:lang w:val="fr-FR"/>
        </w:rPr>
      </w:pPr>
    </w:p>
    <w:p w14:paraId="007CAA5E" w14:textId="77777777" w:rsidR="002B281C" w:rsidRPr="00BE6122" w:rsidRDefault="002B281C" w:rsidP="00CF647C">
      <w:pPr>
        <w:spacing w:after="0" w:line="276" w:lineRule="auto"/>
        <w:ind w:left="0" w:right="0" w:firstLine="0"/>
        <w:jc w:val="left"/>
        <w:rPr>
          <w:rFonts w:asciiTheme="minorHAnsi" w:hAnsiTheme="minorHAnsi" w:cstheme="minorHAnsi"/>
          <w:color w:val="8B0000"/>
          <w:sz w:val="22"/>
          <w:lang w:val="fr-FR"/>
        </w:rPr>
      </w:pPr>
    </w:p>
    <w:p w14:paraId="2E83D186" w14:textId="77777777" w:rsidR="002B281C" w:rsidRPr="00BE6122" w:rsidRDefault="002B281C" w:rsidP="00CF647C">
      <w:pPr>
        <w:spacing w:after="0" w:line="276" w:lineRule="auto"/>
        <w:ind w:left="0" w:right="0" w:firstLine="0"/>
        <w:jc w:val="left"/>
        <w:rPr>
          <w:rFonts w:asciiTheme="minorHAnsi" w:hAnsiTheme="minorHAnsi" w:cstheme="minorHAnsi"/>
          <w:color w:val="8B0000"/>
          <w:sz w:val="22"/>
          <w:lang w:val="fr-FR"/>
        </w:rPr>
      </w:pPr>
    </w:p>
    <w:p w14:paraId="540D1E85" w14:textId="148999CB" w:rsidR="002B281C" w:rsidRPr="00BE6122" w:rsidRDefault="002B281C" w:rsidP="00CF647C">
      <w:pPr>
        <w:spacing w:after="0" w:line="276" w:lineRule="auto"/>
        <w:ind w:left="0" w:right="0" w:firstLine="0"/>
        <w:jc w:val="left"/>
        <w:rPr>
          <w:rFonts w:asciiTheme="minorHAnsi" w:hAnsiTheme="minorHAnsi" w:cstheme="minorHAnsi"/>
          <w:bCs/>
          <w:color w:val="8B0000"/>
          <w:sz w:val="22"/>
          <w:lang w:val="fr-FR"/>
        </w:rPr>
      </w:pPr>
    </w:p>
    <w:p w14:paraId="7DDDD02B" w14:textId="77777777" w:rsidR="003A0DC9" w:rsidRPr="00BE6122" w:rsidRDefault="003A0DC9" w:rsidP="00CF647C">
      <w:pPr>
        <w:spacing w:after="0" w:line="276" w:lineRule="auto"/>
        <w:ind w:left="0" w:right="0" w:firstLine="0"/>
        <w:jc w:val="left"/>
        <w:rPr>
          <w:rFonts w:asciiTheme="minorHAnsi" w:hAnsiTheme="minorHAnsi" w:cstheme="minorHAnsi"/>
          <w:bCs/>
          <w:color w:val="8B0000"/>
          <w:sz w:val="22"/>
          <w:lang w:val="fr-FR"/>
        </w:rPr>
      </w:pPr>
    </w:p>
    <w:p w14:paraId="3A501011" w14:textId="77777777" w:rsidR="00BE6122" w:rsidRPr="00AC3A31" w:rsidRDefault="00C45049" w:rsidP="00CF647C">
      <w:pPr>
        <w:spacing w:after="0" w:line="276" w:lineRule="auto"/>
        <w:ind w:right="-286"/>
        <w:rPr>
          <w:rFonts w:asciiTheme="minorHAnsi" w:hAnsiTheme="minorHAnsi" w:cstheme="minorHAnsi"/>
          <w:bCs/>
          <w:sz w:val="22"/>
          <w:lang w:val="fr-FR"/>
        </w:rPr>
      </w:pPr>
      <w:r w:rsidRPr="00AC3A31">
        <w:rPr>
          <w:rFonts w:asciiTheme="minorHAnsi" w:hAnsiTheme="minorHAnsi" w:cstheme="minorHAnsi"/>
          <w:bCs/>
          <w:sz w:val="22"/>
          <w:lang w:val="fr-FR"/>
        </w:rPr>
        <w:t xml:space="preserve">             </w:t>
      </w:r>
    </w:p>
    <w:p w14:paraId="0D7BC8DF" w14:textId="77777777" w:rsidR="00BE6122" w:rsidRPr="00AC3A31" w:rsidRDefault="00BE6122" w:rsidP="00CF647C">
      <w:pPr>
        <w:spacing w:after="0" w:line="276" w:lineRule="auto"/>
        <w:ind w:right="-286"/>
        <w:rPr>
          <w:rFonts w:asciiTheme="minorHAnsi" w:hAnsiTheme="minorHAnsi" w:cstheme="minorHAnsi"/>
          <w:bCs/>
          <w:sz w:val="22"/>
          <w:lang w:val="fr-FR"/>
        </w:rPr>
      </w:pPr>
    </w:p>
    <w:p w14:paraId="02DF0A16" w14:textId="77777777" w:rsidR="00BE6122" w:rsidRPr="00AC3A31" w:rsidRDefault="00BE6122" w:rsidP="00CF647C">
      <w:pPr>
        <w:spacing w:after="0" w:line="276" w:lineRule="auto"/>
        <w:ind w:right="-286"/>
        <w:rPr>
          <w:rFonts w:asciiTheme="minorHAnsi" w:hAnsiTheme="minorHAnsi" w:cstheme="minorHAnsi"/>
          <w:bCs/>
          <w:sz w:val="22"/>
          <w:lang w:val="fr-FR"/>
        </w:rPr>
      </w:pPr>
    </w:p>
    <w:p w14:paraId="33DE6C86" w14:textId="77777777" w:rsidR="00BE6122" w:rsidRPr="00AC3A31" w:rsidRDefault="00BE6122" w:rsidP="00CF647C">
      <w:pPr>
        <w:spacing w:after="0" w:line="276" w:lineRule="auto"/>
        <w:ind w:right="-286"/>
        <w:rPr>
          <w:rFonts w:asciiTheme="minorHAnsi" w:hAnsiTheme="minorHAnsi" w:cstheme="minorHAnsi"/>
          <w:bCs/>
          <w:sz w:val="22"/>
          <w:lang w:val="fr-FR"/>
        </w:rPr>
      </w:pPr>
    </w:p>
    <w:p w14:paraId="5C1AA9E0" w14:textId="77777777" w:rsidR="00BE6122" w:rsidRPr="00AC3A31" w:rsidRDefault="00BE6122" w:rsidP="00CF647C">
      <w:pPr>
        <w:spacing w:after="0" w:line="276" w:lineRule="auto"/>
        <w:ind w:right="-286"/>
        <w:rPr>
          <w:rFonts w:asciiTheme="minorHAnsi" w:hAnsiTheme="minorHAnsi" w:cstheme="minorHAnsi"/>
          <w:bCs/>
          <w:sz w:val="22"/>
          <w:lang w:val="fr-FR"/>
        </w:rPr>
      </w:pPr>
    </w:p>
    <w:p w14:paraId="78A6BBB2" w14:textId="77777777" w:rsidR="00BE6122" w:rsidRPr="00AC3A31" w:rsidRDefault="00BE6122" w:rsidP="00CF647C">
      <w:pPr>
        <w:spacing w:after="0" w:line="276" w:lineRule="auto"/>
        <w:ind w:right="-286"/>
        <w:rPr>
          <w:rFonts w:asciiTheme="minorHAnsi" w:hAnsiTheme="minorHAnsi" w:cstheme="minorHAnsi"/>
          <w:bCs/>
          <w:sz w:val="22"/>
          <w:lang w:val="fr-FR"/>
        </w:rPr>
      </w:pPr>
    </w:p>
    <w:p w14:paraId="34CF5D1F" w14:textId="77777777" w:rsidR="00BE6122" w:rsidRPr="00AC3A31" w:rsidRDefault="00BE6122" w:rsidP="00CF647C">
      <w:pPr>
        <w:spacing w:after="0" w:line="276" w:lineRule="auto"/>
        <w:ind w:right="-286"/>
        <w:rPr>
          <w:rFonts w:asciiTheme="minorHAnsi" w:hAnsiTheme="minorHAnsi" w:cstheme="minorHAnsi"/>
          <w:bCs/>
          <w:sz w:val="22"/>
          <w:lang w:val="fr-FR"/>
        </w:rPr>
      </w:pPr>
    </w:p>
    <w:p w14:paraId="76B12DCD" w14:textId="77777777" w:rsidR="00BE6122" w:rsidRPr="00AC3A31" w:rsidRDefault="00BE6122" w:rsidP="00CF647C">
      <w:pPr>
        <w:spacing w:after="0" w:line="276" w:lineRule="auto"/>
        <w:ind w:right="-286"/>
        <w:rPr>
          <w:rFonts w:asciiTheme="minorHAnsi" w:hAnsiTheme="minorHAnsi" w:cstheme="minorHAnsi"/>
          <w:bCs/>
          <w:sz w:val="22"/>
          <w:lang w:val="fr-FR"/>
        </w:rPr>
      </w:pPr>
    </w:p>
    <w:p w14:paraId="0857DAEA" w14:textId="77777777" w:rsidR="00BE6122" w:rsidRPr="00AC3A31" w:rsidRDefault="00BE6122" w:rsidP="00CF647C">
      <w:pPr>
        <w:spacing w:after="0" w:line="276" w:lineRule="auto"/>
        <w:ind w:right="-286"/>
        <w:rPr>
          <w:rFonts w:asciiTheme="minorHAnsi" w:hAnsiTheme="minorHAnsi" w:cstheme="minorHAnsi"/>
          <w:bCs/>
          <w:sz w:val="22"/>
          <w:lang w:val="fr-FR"/>
        </w:rPr>
      </w:pPr>
    </w:p>
    <w:p w14:paraId="202D73DA" w14:textId="77777777" w:rsidR="00BE6122" w:rsidRPr="00AC3A31" w:rsidRDefault="00BE6122" w:rsidP="00CF647C">
      <w:pPr>
        <w:spacing w:after="0" w:line="276" w:lineRule="auto"/>
        <w:ind w:right="-286"/>
        <w:rPr>
          <w:rFonts w:asciiTheme="minorHAnsi" w:hAnsiTheme="minorHAnsi" w:cstheme="minorHAnsi"/>
          <w:bCs/>
          <w:sz w:val="22"/>
          <w:lang w:val="fr-FR"/>
        </w:rPr>
      </w:pPr>
    </w:p>
    <w:p w14:paraId="184D0F74" w14:textId="2D75EDB8" w:rsidR="003A0DC9" w:rsidRPr="00BE6122" w:rsidRDefault="003A0DC9" w:rsidP="00CF647C">
      <w:pPr>
        <w:spacing w:after="0" w:line="276" w:lineRule="auto"/>
        <w:ind w:right="-286"/>
        <w:rPr>
          <w:rFonts w:asciiTheme="minorHAnsi" w:hAnsiTheme="minorHAnsi" w:cstheme="minorHAnsi"/>
          <w:b/>
          <w:sz w:val="22"/>
        </w:rPr>
      </w:pPr>
      <w:r w:rsidRPr="00BE6122">
        <w:rPr>
          <w:rFonts w:asciiTheme="minorHAnsi" w:hAnsiTheme="minorHAnsi" w:cstheme="minorHAnsi"/>
          <w:bCs/>
          <w:sz w:val="22"/>
        </w:rPr>
        <w:t>CUPRIN</w:t>
      </w:r>
      <w:r w:rsidRPr="00BE6122">
        <w:rPr>
          <w:rFonts w:asciiTheme="minorHAnsi" w:hAnsiTheme="minorHAnsi" w:cstheme="minorHAnsi"/>
          <w:b/>
          <w:sz w:val="22"/>
        </w:rPr>
        <w:t>S:</w:t>
      </w:r>
    </w:p>
    <w:tbl>
      <w:tblPr>
        <w:tblW w:w="8647" w:type="dxa"/>
        <w:tblInd w:w="70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796"/>
        <w:gridCol w:w="851"/>
      </w:tblGrid>
      <w:tr w:rsidR="003A0DC9" w:rsidRPr="00BE6122" w14:paraId="5265E573"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5F56907B" w14:textId="77777777" w:rsidR="003A0DC9" w:rsidRPr="00BE6122" w:rsidRDefault="003A0DC9" w:rsidP="00CF647C">
            <w:pPr>
              <w:spacing w:after="0" w:line="276" w:lineRule="auto"/>
              <w:rPr>
                <w:rFonts w:asciiTheme="minorHAnsi" w:hAnsiTheme="minorHAnsi" w:cstheme="minorHAnsi"/>
                <w:b/>
                <w:sz w:val="22"/>
              </w:rPr>
            </w:pPr>
            <w:r w:rsidRPr="00BE6122">
              <w:rPr>
                <w:rFonts w:asciiTheme="minorHAnsi" w:hAnsiTheme="minorHAnsi" w:cstheme="minorHAnsi"/>
                <w:b/>
                <w:sz w:val="22"/>
              </w:rPr>
              <w:t>TITLUL 1 Dispoziții generale</w:t>
            </w:r>
          </w:p>
        </w:tc>
        <w:tc>
          <w:tcPr>
            <w:tcW w:w="851" w:type="dxa"/>
            <w:tcBorders>
              <w:top w:val="single" w:sz="4" w:space="0" w:color="A6A6A6"/>
              <w:left w:val="single" w:sz="4" w:space="0" w:color="A6A6A6"/>
              <w:bottom w:val="single" w:sz="4" w:space="0" w:color="A6A6A6"/>
              <w:right w:val="single" w:sz="4" w:space="0" w:color="A6A6A6"/>
            </w:tcBorders>
          </w:tcPr>
          <w:p w14:paraId="16F1B97E" w14:textId="496A3606" w:rsidR="003A0DC9" w:rsidRPr="00BE6122" w:rsidRDefault="003A0DC9" w:rsidP="00CF647C">
            <w:pPr>
              <w:spacing w:after="0" w:line="276" w:lineRule="auto"/>
              <w:ind w:right="-286"/>
              <w:rPr>
                <w:rFonts w:asciiTheme="minorHAnsi" w:hAnsiTheme="minorHAnsi" w:cstheme="minorHAnsi"/>
                <w:b/>
                <w:sz w:val="22"/>
              </w:rPr>
            </w:pPr>
            <w:r w:rsidRPr="00BE6122">
              <w:rPr>
                <w:rFonts w:asciiTheme="minorHAnsi" w:hAnsiTheme="minorHAnsi" w:cstheme="minorHAnsi"/>
                <w:b/>
                <w:sz w:val="22"/>
              </w:rPr>
              <w:t xml:space="preserve">Pag. </w:t>
            </w:r>
            <w:r w:rsidR="00935932" w:rsidRPr="00BE6122">
              <w:rPr>
                <w:rFonts w:asciiTheme="minorHAnsi" w:hAnsiTheme="minorHAnsi" w:cstheme="minorHAnsi"/>
                <w:b/>
                <w:sz w:val="22"/>
              </w:rPr>
              <w:t>4</w:t>
            </w:r>
          </w:p>
        </w:tc>
      </w:tr>
      <w:tr w:rsidR="003A0DC9" w:rsidRPr="00BE6122" w14:paraId="5821E874"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2A203BFA" w14:textId="77777777" w:rsidR="003A0DC9" w:rsidRPr="00BE6122" w:rsidRDefault="003A0DC9" w:rsidP="00CF647C">
            <w:pPr>
              <w:spacing w:after="0" w:line="276" w:lineRule="auto"/>
              <w:rPr>
                <w:rFonts w:asciiTheme="minorHAnsi" w:hAnsiTheme="minorHAnsi" w:cstheme="minorHAnsi"/>
                <w:b/>
                <w:sz w:val="22"/>
                <w:lang w:val="fr-FR"/>
              </w:rPr>
            </w:pPr>
            <w:r w:rsidRPr="00BE6122">
              <w:rPr>
                <w:rFonts w:asciiTheme="minorHAnsi" w:hAnsiTheme="minorHAnsi" w:cstheme="minorHAnsi"/>
                <w:b/>
                <w:sz w:val="22"/>
                <w:lang w:val="fr-FR"/>
              </w:rPr>
              <w:t xml:space="preserve">Cap. I </w:t>
            </w:r>
            <w:r w:rsidRPr="00BE6122">
              <w:rPr>
                <w:rFonts w:asciiTheme="minorHAnsi" w:hAnsiTheme="minorHAnsi" w:cstheme="minorHAnsi"/>
                <w:bCs/>
                <w:sz w:val="22"/>
                <w:lang w:val="fr-FR"/>
              </w:rPr>
              <w:t>Cadrul de reglementare</w:t>
            </w:r>
          </w:p>
        </w:tc>
        <w:tc>
          <w:tcPr>
            <w:tcW w:w="851" w:type="dxa"/>
            <w:tcBorders>
              <w:top w:val="single" w:sz="4" w:space="0" w:color="A6A6A6"/>
              <w:left w:val="single" w:sz="4" w:space="0" w:color="A6A6A6"/>
              <w:bottom w:val="single" w:sz="4" w:space="0" w:color="A6A6A6"/>
              <w:right w:val="single" w:sz="4" w:space="0" w:color="A6A6A6"/>
            </w:tcBorders>
          </w:tcPr>
          <w:p w14:paraId="31A9BF70" w14:textId="0AA769F0" w:rsidR="003A0DC9" w:rsidRPr="00BE6122" w:rsidRDefault="003A0DC9" w:rsidP="00CF647C">
            <w:pPr>
              <w:spacing w:after="0" w:line="276" w:lineRule="auto"/>
              <w:ind w:right="-286"/>
              <w:rPr>
                <w:rFonts w:asciiTheme="minorHAnsi" w:hAnsiTheme="minorHAnsi" w:cstheme="minorHAnsi"/>
                <w:b/>
                <w:sz w:val="22"/>
              </w:rPr>
            </w:pPr>
            <w:r w:rsidRPr="00BE6122">
              <w:rPr>
                <w:rFonts w:asciiTheme="minorHAnsi" w:hAnsiTheme="minorHAnsi" w:cstheme="minorHAnsi"/>
                <w:bCs/>
                <w:sz w:val="22"/>
              </w:rPr>
              <w:t xml:space="preserve">Pag. </w:t>
            </w:r>
            <w:r w:rsidR="00935932" w:rsidRPr="00BE6122">
              <w:rPr>
                <w:rFonts w:asciiTheme="minorHAnsi" w:hAnsiTheme="minorHAnsi" w:cstheme="minorHAnsi"/>
                <w:bCs/>
                <w:sz w:val="22"/>
              </w:rPr>
              <w:t>4</w:t>
            </w:r>
          </w:p>
        </w:tc>
      </w:tr>
      <w:tr w:rsidR="003A0DC9" w:rsidRPr="00BE6122" w14:paraId="05C44091"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27DF8FE5" w14:textId="77777777" w:rsidR="003A0DC9" w:rsidRPr="00BE6122" w:rsidRDefault="003A0DC9" w:rsidP="00CF647C">
            <w:pPr>
              <w:spacing w:after="0" w:line="276" w:lineRule="auto"/>
              <w:rPr>
                <w:rFonts w:asciiTheme="minorHAnsi" w:hAnsiTheme="minorHAnsi" w:cstheme="minorHAnsi"/>
                <w:bCs/>
                <w:sz w:val="22"/>
                <w:lang w:val="fr-FR"/>
              </w:rPr>
            </w:pPr>
            <w:r w:rsidRPr="00BE6122">
              <w:rPr>
                <w:rFonts w:asciiTheme="minorHAnsi" w:hAnsiTheme="minorHAnsi" w:cstheme="minorHAnsi"/>
                <w:b/>
                <w:sz w:val="22"/>
                <w:lang w:val="fr-FR"/>
              </w:rPr>
              <w:t xml:space="preserve">Cap. II </w:t>
            </w:r>
            <w:r w:rsidRPr="00BE6122">
              <w:rPr>
                <w:rFonts w:asciiTheme="minorHAnsi" w:hAnsiTheme="minorHAnsi" w:cstheme="minorHAnsi"/>
                <w:bCs/>
                <w:sz w:val="22"/>
                <w:lang w:val="fr-FR"/>
              </w:rPr>
              <w:t>Principii de organizare și finalitățile învățământului preuniversitar</w:t>
            </w:r>
          </w:p>
        </w:tc>
        <w:tc>
          <w:tcPr>
            <w:tcW w:w="851" w:type="dxa"/>
            <w:tcBorders>
              <w:top w:val="single" w:sz="4" w:space="0" w:color="A6A6A6"/>
              <w:left w:val="single" w:sz="4" w:space="0" w:color="A6A6A6"/>
              <w:bottom w:val="single" w:sz="4" w:space="0" w:color="A6A6A6"/>
              <w:right w:val="single" w:sz="4" w:space="0" w:color="A6A6A6"/>
            </w:tcBorders>
          </w:tcPr>
          <w:p w14:paraId="46A0114B" w14:textId="5397C2ED" w:rsidR="003A0DC9" w:rsidRPr="00BE6122" w:rsidRDefault="003A0DC9" w:rsidP="00CF647C">
            <w:pPr>
              <w:spacing w:after="0" w:line="276" w:lineRule="auto"/>
              <w:ind w:right="-286"/>
              <w:rPr>
                <w:rFonts w:asciiTheme="minorHAnsi" w:hAnsiTheme="minorHAnsi" w:cstheme="minorHAnsi"/>
                <w:b/>
                <w:sz w:val="22"/>
              </w:rPr>
            </w:pPr>
            <w:r w:rsidRPr="00BE6122">
              <w:rPr>
                <w:rFonts w:asciiTheme="minorHAnsi" w:hAnsiTheme="minorHAnsi" w:cstheme="minorHAnsi"/>
                <w:bCs/>
                <w:sz w:val="22"/>
              </w:rPr>
              <w:t xml:space="preserve">Pag. </w:t>
            </w:r>
            <w:r w:rsidR="00935932" w:rsidRPr="00BE6122">
              <w:rPr>
                <w:rFonts w:asciiTheme="minorHAnsi" w:hAnsiTheme="minorHAnsi" w:cstheme="minorHAnsi"/>
                <w:bCs/>
                <w:sz w:val="22"/>
              </w:rPr>
              <w:t>5</w:t>
            </w:r>
          </w:p>
        </w:tc>
      </w:tr>
      <w:tr w:rsidR="003A0DC9" w:rsidRPr="00BE6122" w14:paraId="53530680"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54EDB7BE" w14:textId="77777777" w:rsidR="003A0DC9" w:rsidRPr="00BE6122" w:rsidRDefault="003A0DC9" w:rsidP="00CF647C">
            <w:pPr>
              <w:spacing w:after="0" w:line="276" w:lineRule="auto"/>
              <w:rPr>
                <w:rFonts w:asciiTheme="minorHAnsi" w:hAnsiTheme="minorHAnsi" w:cstheme="minorHAnsi"/>
                <w:b/>
                <w:sz w:val="22"/>
              </w:rPr>
            </w:pPr>
            <w:r w:rsidRPr="00BE6122">
              <w:rPr>
                <w:rFonts w:asciiTheme="minorHAnsi" w:hAnsiTheme="minorHAnsi" w:cstheme="minorHAnsi"/>
                <w:b/>
                <w:sz w:val="22"/>
              </w:rPr>
              <w:t>TITLUL II Organizarea Școlii Gimnaziale Nr. 92</w:t>
            </w:r>
          </w:p>
        </w:tc>
        <w:tc>
          <w:tcPr>
            <w:tcW w:w="851" w:type="dxa"/>
            <w:tcBorders>
              <w:top w:val="single" w:sz="4" w:space="0" w:color="A6A6A6"/>
              <w:left w:val="single" w:sz="4" w:space="0" w:color="A6A6A6"/>
              <w:bottom w:val="single" w:sz="4" w:space="0" w:color="A6A6A6"/>
              <w:right w:val="single" w:sz="4" w:space="0" w:color="A6A6A6"/>
            </w:tcBorders>
          </w:tcPr>
          <w:p w14:paraId="3EAECF49" w14:textId="75FACDB7" w:rsidR="003A0DC9" w:rsidRPr="00BE6122" w:rsidRDefault="003A0DC9" w:rsidP="00CF647C">
            <w:pPr>
              <w:spacing w:after="0" w:line="276" w:lineRule="auto"/>
              <w:ind w:right="-286"/>
              <w:rPr>
                <w:rFonts w:asciiTheme="minorHAnsi" w:hAnsiTheme="minorHAnsi" w:cstheme="minorHAnsi"/>
                <w:b/>
                <w:sz w:val="22"/>
              </w:rPr>
            </w:pPr>
            <w:r w:rsidRPr="00BE6122">
              <w:rPr>
                <w:rFonts w:asciiTheme="minorHAnsi" w:hAnsiTheme="minorHAnsi" w:cstheme="minorHAnsi"/>
                <w:b/>
                <w:sz w:val="22"/>
              </w:rPr>
              <w:t xml:space="preserve">Pag. </w:t>
            </w:r>
            <w:r w:rsidR="003B4D94" w:rsidRPr="00BE6122">
              <w:rPr>
                <w:rFonts w:asciiTheme="minorHAnsi" w:hAnsiTheme="minorHAnsi" w:cstheme="minorHAnsi"/>
                <w:b/>
                <w:sz w:val="22"/>
              </w:rPr>
              <w:t>6</w:t>
            </w:r>
          </w:p>
        </w:tc>
      </w:tr>
      <w:tr w:rsidR="003A0DC9" w:rsidRPr="00BE6122" w14:paraId="01EE4723"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332D3451" w14:textId="77777777" w:rsidR="003A0DC9" w:rsidRPr="00BE6122" w:rsidRDefault="003A0DC9" w:rsidP="00CF647C">
            <w:pPr>
              <w:spacing w:after="0" w:line="276" w:lineRule="auto"/>
              <w:rPr>
                <w:rFonts w:asciiTheme="minorHAnsi" w:hAnsiTheme="minorHAnsi" w:cstheme="minorHAnsi"/>
                <w:b/>
                <w:sz w:val="22"/>
              </w:rPr>
            </w:pPr>
            <w:r w:rsidRPr="00BE6122">
              <w:rPr>
                <w:rFonts w:asciiTheme="minorHAnsi" w:hAnsiTheme="minorHAnsi" w:cstheme="minorHAnsi"/>
                <w:b/>
                <w:sz w:val="22"/>
              </w:rPr>
              <w:t xml:space="preserve">Cap. I </w:t>
            </w:r>
            <w:r w:rsidRPr="00BE6122">
              <w:rPr>
                <w:rFonts w:asciiTheme="minorHAnsi" w:hAnsiTheme="minorHAnsi" w:cstheme="minorHAnsi"/>
                <w:bCs/>
                <w:sz w:val="22"/>
              </w:rPr>
              <w:t>Rețeaua școlară</w:t>
            </w:r>
          </w:p>
        </w:tc>
        <w:tc>
          <w:tcPr>
            <w:tcW w:w="851" w:type="dxa"/>
            <w:tcBorders>
              <w:top w:val="single" w:sz="4" w:space="0" w:color="A6A6A6"/>
              <w:left w:val="single" w:sz="4" w:space="0" w:color="A6A6A6"/>
              <w:bottom w:val="single" w:sz="4" w:space="0" w:color="A6A6A6"/>
              <w:right w:val="single" w:sz="4" w:space="0" w:color="A6A6A6"/>
            </w:tcBorders>
          </w:tcPr>
          <w:p w14:paraId="683CDCC4" w14:textId="31B2E981" w:rsidR="003A0DC9" w:rsidRPr="00BE6122" w:rsidRDefault="003A0DC9" w:rsidP="00CF647C">
            <w:pPr>
              <w:spacing w:after="0" w:line="276" w:lineRule="auto"/>
              <w:ind w:right="-286"/>
              <w:rPr>
                <w:rFonts w:asciiTheme="minorHAnsi" w:hAnsiTheme="minorHAnsi" w:cstheme="minorHAnsi"/>
                <w:b/>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6</w:t>
            </w:r>
          </w:p>
        </w:tc>
      </w:tr>
      <w:tr w:rsidR="00BE6122" w:rsidRPr="00BE6122" w14:paraId="3A59EFAC"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05577726" w14:textId="77777777" w:rsidR="00BE6122" w:rsidRPr="00BE6122" w:rsidRDefault="00BE6122" w:rsidP="00CF647C">
            <w:pPr>
              <w:spacing w:after="0" w:line="276" w:lineRule="auto"/>
              <w:rPr>
                <w:rFonts w:asciiTheme="minorHAnsi" w:hAnsiTheme="minorHAnsi" w:cstheme="minorHAnsi"/>
                <w:bCs/>
                <w:sz w:val="22"/>
              </w:rPr>
            </w:pPr>
          </w:p>
        </w:tc>
        <w:tc>
          <w:tcPr>
            <w:tcW w:w="851" w:type="dxa"/>
            <w:tcBorders>
              <w:top w:val="single" w:sz="4" w:space="0" w:color="A6A6A6"/>
              <w:left w:val="single" w:sz="4" w:space="0" w:color="A6A6A6"/>
              <w:bottom w:val="single" w:sz="4" w:space="0" w:color="A6A6A6"/>
              <w:right w:val="single" w:sz="4" w:space="0" w:color="A6A6A6"/>
            </w:tcBorders>
          </w:tcPr>
          <w:p w14:paraId="0782A754" w14:textId="77777777" w:rsidR="00BE6122" w:rsidRPr="00BE6122" w:rsidRDefault="00BE6122" w:rsidP="00CF647C">
            <w:pPr>
              <w:spacing w:after="0" w:line="276" w:lineRule="auto"/>
              <w:ind w:right="-286"/>
              <w:rPr>
                <w:rFonts w:asciiTheme="minorHAnsi" w:hAnsiTheme="minorHAnsi" w:cstheme="minorHAnsi"/>
                <w:bCs/>
                <w:sz w:val="22"/>
              </w:rPr>
            </w:pPr>
          </w:p>
        </w:tc>
      </w:tr>
      <w:tr w:rsidR="003A0DC9" w:rsidRPr="00BE6122" w14:paraId="55783013"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2D2BCDD3" w14:textId="77777777" w:rsidR="003A0DC9" w:rsidRPr="00BE6122" w:rsidRDefault="003A0DC9" w:rsidP="00CF647C">
            <w:pPr>
              <w:spacing w:after="0" w:line="276" w:lineRule="auto"/>
              <w:rPr>
                <w:rFonts w:asciiTheme="minorHAnsi" w:hAnsiTheme="minorHAnsi" w:cstheme="minorHAnsi"/>
                <w:bCs/>
                <w:sz w:val="22"/>
              </w:rPr>
            </w:pPr>
            <w:r w:rsidRPr="00BE6122">
              <w:rPr>
                <w:rFonts w:asciiTheme="minorHAnsi" w:hAnsiTheme="minorHAnsi" w:cstheme="minorHAnsi"/>
                <w:b/>
                <w:sz w:val="22"/>
              </w:rPr>
              <w:t xml:space="preserve">Cap. II </w:t>
            </w:r>
            <w:r w:rsidRPr="00BE6122">
              <w:rPr>
                <w:rFonts w:asciiTheme="minorHAnsi" w:hAnsiTheme="minorHAnsi" w:cstheme="minorHAnsi"/>
                <w:bCs/>
                <w:sz w:val="22"/>
              </w:rPr>
              <w:t>Organizarea programului școlar</w:t>
            </w:r>
          </w:p>
        </w:tc>
        <w:tc>
          <w:tcPr>
            <w:tcW w:w="851" w:type="dxa"/>
            <w:tcBorders>
              <w:top w:val="single" w:sz="4" w:space="0" w:color="A6A6A6"/>
              <w:left w:val="single" w:sz="4" w:space="0" w:color="A6A6A6"/>
              <w:bottom w:val="single" w:sz="4" w:space="0" w:color="A6A6A6"/>
              <w:right w:val="single" w:sz="4" w:space="0" w:color="A6A6A6"/>
            </w:tcBorders>
          </w:tcPr>
          <w:p w14:paraId="0483F5C5" w14:textId="0013538D" w:rsidR="003A0DC9" w:rsidRPr="00BE6122" w:rsidRDefault="003A0DC9" w:rsidP="00CF647C">
            <w:pPr>
              <w:spacing w:after="0" w:line="276" w:lineRule="auto"/>
              <w:ind w:right="-286"/>
              <w:rPr>
                <w:rFonts w:asciiTheme="minorHAnsi" w:hAnsiTheme="minorHAnsi" w:cstheme="minorHAnsi"/>
                <w:b/>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7</w:t>
            </w:r>
          </w:p>
        </w:tc>
      </w:tr>
      <w:tr w:rsidR="003A0DC9" w:rsidRPr="00BE6122" w14:paraId="134A4ADA"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7ED93ADD" w14:textId="77777777" w:rsidR="003A0DC9" w:rsidRPr="00BE6122" w:rsidRDefault="003A0DC9" w:rsidP="00CF647C">
            <w:pPr>
              <w:spacing w:after="0" w:line="276" w:lineRule="auto"/>
              <w:rPr>
                <w:rFonts w:asciiTheme="minorHAnsi" w:hAnsiTheme="minorHAnsi" w:cstheme="minorHAnsi"/>
                <w:bCs/>
                <w:sz w:val="22"/>
                <w:lang w:val="fr-FR"/>
              </w:rPr>
            </w:pPr>
            <w:r w:rsidRPr="00BE6122">
              <w:rPr>
                <w:rFonts w:asciiTheme="minorHAnsi" w:hAnsiTheme="minorHAnsi" w:cstheme="minorHAnsi"/>
                <w:b/>
                <w:sz w:val="22"/>
                <w:lang w:val="fr-FR"/>
              </w:rPr>
              <w:t xml:space="preserve">Cap. III </w:t>
            </w:r>
            <w:r w:rsidRPr="00BE6122">
              <w:rPr>
                <w:rFonts w:asciiTheme="minorHAnsi" w:hAnsiTheme="minorHAnsi" w:cstheme="minorHAnsi"/>
                <w:bCs/>
                <w:sz w:val="22"/>
                <w:lang w:val="fr-FR"/>
              </w:rPr>
              <w:t>Formațiunile de lucru</w:t>
            </w:r>
          </w:p>
        </w:tc>
        <w:tc>
          <w:tcPr>
            <w:tcW w:w="851" w:type="dxa"/>
            <w:tcBorders>
              <w:top w:val="single" w:sz="4" w:space="0" w:color="A6A6A6"/>
              <w:left w:val="single" w:sz="4" w:space="0" w:color="A6A6A6"/>
              <w:bottom w:val="single" w:sz="4" w:space="0" w:color="A6A6A6"/>
              <w:right w:val="single" w:sz="4" w:space="0" w:color="A6A6A6"/>
            </w:tcBorders>
          </w:tcPr>
          <w:p w14:paraId="6EB43B0D" w14:textId="0078F40F" w:rsidR="003A0DC9" w:rsidRPr="00BE6122" w:rsidRDefault="003A0DC9" w:rsidP="00CF647C">
            <w:pPr>
              <w:spacing w:after="0" w:line="276" w:lineRule="auto"/>
              <w:ind w:right="-286"/>
              <w:rPr>
                <w:rFonts w:asciiTheme="minorHAnsi" w:hAnsiTheme="minorHAnsi" w:cstheme="minorHAnsi"/>
                <w:b/>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9</w:t>
            </w:r>
          </w:p>
        </w:tc>
      </w:tr>
      <w:tr w:rsidR="003A0DC9" w:rsidRPr="00BE6122" w14:paraId="1BEF38AC"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24263AAE" w14:textId="77777777" w:rsidR="003A0DC9" w:rsidRPr="00BE6122" w:rsidRDefault="003A0DC9" w:rsidP="00CF647C">
            <w:pPr>
              <w:spacing w:after="0" w:line="276" w:lineRule="auto"/>
              <w:rPr>
                <w:rFonts w:asciiTheme="minorHAnsi" w:hAnsiTheme="minorHAnsi" w:cstheme="minorHAnsi"/>
                <w:b/>
                <w:sz w:val="22"/>
              </w:rPr>
            </w:pPr>
            <w:r w:rsidRPr="00BE6122">
              <w:rPr>
                <w:rFonts w:asciiTheme="minorHAnsi" w:hAnsiTheme="minorHAnsi" w:cstheme="minorHAnsi"/>
                <w:b/>
                <w:sz w:val="22"/>
              </w:rPr>
              <w:t>TITLUL III Managementul Școlii Gimnaziale Nr. 92</w:t>
            </w:r>
          </w:p>
        </w:tc>
        <w:tc>
          <w:tcPr>
            <w:tcW w:w="851" w:type="dxa"/>
            <w:tcBorders>
              <w:top w:val="single" w:sz="4" w:space="0" w:color="A6A6A6"/>
              <w:left w:val="single" w:sz="4" w:space="0" w:color="A6A6A6"/>
              <w:bottom w:val="single" w:sz="4" w:space="0" w:color="A6A6A6"/>
              <w:right w:val="single" w:sz="4" w:space="0" w:color="A6A6A6"/>
            </w:tcBorders>
          </w:tcPr>
          <w:p w14:paraId="69A5E280" w14:textId="60243039" w:rsidR="003A0DC9" w:rsidRPr="00BE6122" w:rsidRDefault="003A0DC9" w:rsidP="00CF647C">
            <w:pPr>
              <w:spacing w:after="0" w:line="276" w:lineRule="auto"/>
              <w:ind w:right="-286"/>
              <w:rPr>
                <w:rFonts w:asciiTheme="minorHAnsi" w:hAnsiTheme="minorHAnsi" w:cstheme="minorHAnsi"/>
                <w:b/>
                <w:sz w:val="22"/>
              </w:rPr>
            </w:pPr>
            <w:r w:rsidRPr="00BE6122">
              <w:rPr>
                <w:rFonts w:asciiTheme="minorHAnsi" w:hAnsiTheme="minorHAnsi" w:cstheme="minorHAnsi"/>
                <w:b/>
                <w:sz w:val="22"/>
              </w:rPr>
              <w:t xml:space="preserve">Pag. </w:t>
            </w:r>
            <w:r w:rsidR="003B4D94" w:rsidRPr="00BE6122">
              <w:rPr>
                <w:rFonts w:asciiTheme="minorHAnsi" w:hAnsiTheme="minorHAnsi" w:cstheme="minorHAnsi"/>
                <w:b/>
                <w:sz w:val="22"/>
              </w:rPr>
              <w:t>10</w:t>
            </w:r>
          </w:p>
        </w:tc>
      </w:tr>
      <w:tr w:rsidR="003A0DC9" w:rsidRPr="00BE6122" w14:paraId="6D373BB9"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435DCEBD" w14:textId="77777777" w:rsidR="003A0DC9" w:rsidRPr="00BE6122" w:rsidRDefault="003A0DC9" w:rsidP="00CF647C">
            <w:pPr>
              <w:spacing w:after="0" w:line="276" w:lineRule="auto"/>
              <w:rPr>
                <w:rFonts w:asciiTheme="minorHAnsi" w:hAnsiTheme="minorHAnsi" w:cstheme="minorHAnsi"/>
                <w:bCs/>
                <w:sz w:val="22"/>
              </w:rPr>
            </w:pPr>
            <w:r w:rsidRPr="00BE6122">
              <w:rPr>
                <w:rFonts w:asciiTheme="minorHAnsi" w:hAnsiTheme="minorHAnsi" w:cstheme="minorHAnsi"/>
                <w:b/>
                <w:sz w:val="22"/>
              </w:rPr>
              <w:t xml:space="preserve">Cap. I </w:t>
            </w:r>
            <w:r w:rsidRPr="00BE6122">
              <w:rPr>
                <w:rFonts w:asciiTheme="minorHAnsi" w:hAnsiTheme="minorHAnsi" w:cstheme="minorHAnsi"/>
                <w:bCs/>
                <w:sz w:val="22"/>
              </w:rPr>
              <w:t>Dispoziții generale</w:t>
            </w:r>
          </w:p>
        </w:tc>
        <w:tc>
          <w:tcPr>
            <w:tcW w:w="851" w:type="dxa"/>
            <w:tcBorders>
              <w:top w:val="single" w:sz="4" w:space="0" w:color="A6A6A6"/>
              <w:left w:val="single" w:sz="4" w:space="0" w:color="A6A6A6"/>
              <w:bottom w:val="single" w:sz="4" w:space="0" w:color="A6A6A6"/>
              <w:right w:val="single" w:sz="4" w:space="0" w:color="A6A6A6"/>
            </w:tcBorders>
          </w:tcPr>
          <w:p w14:paraId="00D1019B" w14:textId="24EEB5A2" w:rsidR="003A0DC9" w:rsidRPr="00BE6122" w:rsidRDefault="003A0DC9" w:rsidP="00CF647C">
            <w:pPr>
              <w:spacing w:after="0" w:line="276" w:lineRule="auto"/>
              <w:ind w:right="-286"/>
              <w:rPr>
                <w:rFonts w:asciiTheme="minorHAnsi" w:hAnsiTheme="minorHAnsi" w:cstheme="minorHAnsi"/>
                <w:b/>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10</w:t>
            </w:r>
          </w:p>
        </w:tc>
      </w:tr>
      <w:tr w:rsidR="003A0DC9" w:rsidRPr="00BE6122" w14:paraId="252C4CCD"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7AFB0CAF" w14:textId="77777777" w:rsidR="003A0DC9" w:rsidRPr="00BE6122" w:rsidRDefault="003A0DC9" w:rsidP="00CF647C">
            <w:pPr>
              <w:spacing w:after="0" w:line="276" w:lineRule="auto"/>
              <w:rPr>
                <w:rFonts w:asciiTheme="minorHAnsi" w:hAnsiTheme="minorHAnsi" w:cstheme="minorHAnsi"/>
                <w:bCs/>
                <w:sz w:val="22"/>
                <w:lang w:val="fr-FR"/>
              </w:rPr>
            </w:pPr>
            <w:r w:rsidRPr="00BE6122">
              <w:rPr>
                <w:rFonts w:asciiTheme="minorHAnsi" w:hAnsiTheme="minorHAnsi" w:cstheme="minorHAnsi"/>
                <w:b/>
                <w:sz w:val="22"/>
                <w:lang w:val="fr-FR"/>
              </w:rPr>
              <w:t xml:space="preserve">Cap. II </w:t>
            </w:r>
            <w:r w:rsidRPr="00BE6122">
              <w:rPr>
                <w:rFonts w:asciiTheme="minorHAnsi" w:hAnsiTheme="minorHAnsi" w:cstheme="minorHAnsi"/>
                <w:bCs/>
                <w:sz w:val="22"/>
                <w:lang w:val="fr-FR"/>
              </w:rPr>
              <w:t>Consiliul de administrație</w:t>
            </w:r>
          </w:p>
        </w:tc>
        <w:tc>
          <w:tcPr>
            <w:tcW w:w="851" w:type="dxa"/>
            <w:tcBorders>
              <w:top w:val="single" w:sz="4" w:space="0" w:color="A6A6A6"/>
              <w:left w:val="single" w:sz="4" w:space="0" w:color="A6A6A6"/>
              <w:bottom w:val="single" w:sz="4" w:space="0" w:color="A6A6A6"/>
              <w:right w:val="single" w:sz="4" w:space="0" w:color="A6A6A6"/>
            </w:tcBorders>
          </w:tcPr>
          <w:p w14:paraId="0C229149" w14:textId="3E65EC83" w:rsidR="003A0DC9" w:rsidRPr="00BE6122" w:rsidRDefault="003A0DC9" w:rsidP="00CF647C">
            <w:pPr>
              <w:spacing w:after="0" w:line="276" w:lineRule="auto"/>
              <w:ind w:right="-286"/>
              <w:rPr>
                <w:rFonts w:asciiTheme="minorHAnsi" w:hAnsiTheme="minorHAnsi" w:cstheme="minorHAnsi"/>
                <w:b/>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10</w:t>
            </w:r>
          </w:p>
        </w:tc>
      </w:tr>
      <w:tr w:rsidR="003A0DC9" w:rsidRPr="00BE6122" w14:paraId="2CCD7D3A"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2F8B1F8D" w14:textId="77777777" w:rsidR="003A0DC9" w:rsidRPr="00BE6122" w:rsidRDefault="003A0DC9" w:rsidP="00CF647C">
            <w:pPr>
              <w:spacing w:after="0" w:line="276" w:lineRule="auto"/>
              <w:rPr>
                <w:rFonts w:asciiTheme="minorHAnsi" w:hAnsiTheme="minorHAnsi" w:cstheme="minorHAnsi"/>
                <w:bCs/>
                <w:sz w:val="22"/>
              </w:rPr>
            </w:pPr>
            <w:r w:rsidRPr="00BE6122">
              <w:rPr>
                <w:rFonts w:asciiTheme="minorHAnsi" w:hAnsiTheme="minorHAnsi" w:cstheme="minorHAnsi"/>
                <w:b/>
                <w:sz w:val="22"/>
              </w:rPr>
              <w:t xml:space="preserve">Cap. III </w:t>
            </w:r>
            <w:r w:rsidRPr="00BE6122">
              <w:rPr>
                <w:rFonts w:asciiTheme="minorHAnsi" w:hAnsiTheme="minorHAnsi" w:cstheme="minorHAnsi"/>
                <w:bCs/>
                <w:sz w:val="22"/>
              </w:rPr>
              <w:t>Directorul</w:t>
            </w:r>
          </w:p>
        </w:tc>
        <w:tc>
          <w:tcPr>
            <w:tcW w:w="851" w:type="dxa"/>
            <w:tcBorders>
              <w:top w:val="single" w:sz="4" w:space="0" w:color="A6A6A6"/>
              <w:left w:val="single" w:sz="4" w:space="0" w:color="A6A6A6"/>
              <w:bottom w:val="single" w:sz="4" w:space="0" w:color="A6A6A6"/>
              <w:right w:val="single" w:sz="4" w:space="0" w:color="A6A6A6"/>
            </w:tcBorders>
          </w:tcPr>
          <w:p w14:paraId="07463E37" w14:textId="16C7E728" w:rsidR="003A0DC9" w:rsidRPr="00BE6122" w:rsidRDefault="003A0DC9" w:rsidP="00CF647C">
            <w:pPr>
              <w:spacing w:after="0" w:line="276" w:lineRule="auto"/>
              <w:ind w:right="-286"/>
              <w:rPr>
                <w:rFonts w:asciiTheme="minorHAnsi" w:hAnsiTheme="minorHAnsi" w:cstheme="minorHAnsi"/>
                <w:b/>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11</w:t>
            </w:r>
          </w:p>
        </w:tc>
      </w:tr>
      <w:tr w:rsidR="003A0DC9" w:rsidRPr="00BE6122" w14:paraId="2AE71880"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6249EB37" w14:textId="77777777" w:rsidR="003A0DC9" w:rsidRPr="00BE6122" w:rsidRDefault="003A0DC9" w:rsidP="00CF647C">
            <w:pPr>
              <w:spacing w:after="0" w:line="276" w:lineRule="auto"/>
              <w:rPr>
                <w:rFonts w:asciiTheme="minorHAnsi" w:hAnsiTheme="minorHAnsi" w:cstheme="minorHAnsi"/>
                <w:bCs/>
                <w:sz w:val="22"/>
              </w:rPr>
            </w:pPr>
            <w:r w:rsidRPr="00BE6122">
              <w:rPr>
                <w:rFonts w:asciiTheme="minorHAnsi" w:hAnsiTheme="minorHAnsi" w:cstheme="minorHAnsi"/>
                <w:b/>
                <w:sz w:val="22"/>
              </w:rPr>
              <w:t xml:space="preserve">Cap. IV </w:t>
            </w:r>
            <w:r w:rsidRPr="00BE6122">
              <w:rPr>
                <w:rFonts w:asciiTheme="minorHAnsi" w:hAnsiTheme="minorHAnsi" w:cstheme="minorHAnsi"/>
                <w:bCs/>
                <w:sz w:val="22"/>
              </w:rPr>
              <w:t>Directorul adjunct</w:t>
            </w:r>
          </w:p>
        </w:tc>
        <w:tc>
          <w:tcPr>
            <w:tcW w:w="851" w:type="dxa"/>
            <w:tcBorders>
              <w:top w:val="single" w:sz="4" w:space="0" w:color="A6A6A6"/>
              <w:left w:val="single" w:sz="4" w:space="0" w:color="A6A6A6"/>
              <w:bottom w:val="single" w:sz="4" w:space="0" w:color="A6A6A6"/>
              <w:right w:val="single" w:sz="4" w:space="0" w:color="A6A6A6"/>
            </w:tcBorders>
          </w:tcPr>
          <w:p w14:paraId="48D19251" w14:textId="0AB750E6" w:rsidR="003A0DC9" w:rsidRPr="00BE6122" w:rsidRDefault="003A0DC9" w:rsidP="00CF647C">
            <w:pPr>
              <w:spacing w:after="0" w:line="276" w:lineRule="auto"/>
              <w:ind w:right="-286"/>
              <w:rPr>
                <w:rFonts w:asciiTheme="minorHAnsi" w:hAnsiTheme="minorHAnsi" w:cstheme="minorHAnsi"/>
                <w:b/>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14</w:t>
            </w:r>
          </w:p>
        </w:tc>
      </w:tr>
      <w:tr w:rsidR="003A0DC9" w:rsidRPr="00BE6122" w14:paraId="4DF98EA4"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7EA3AFA0" w14:textId="77777777" w:rsidR="003A0DC9" w:rsidRPr="00BE6122" w:rsidRDefault="003A0DC9" w:rsidP="00CF647C">
            <w:pPr>
              <w:spacing w:after="0" w:line="276" w:lineRule="auto"/>
              <w:rPr>
                <w:rFonts w:asciiTheme="minorHAnsi" w:hAnsiTheme="minorHAnsi" w:cstheme="minorHAnsi"/>
                <w:bCs/>
                <w:sz w:val="22"/>
                <w:lang w:val="fr-FR"/>
              </w:rPr>
            </w:pPr>
            <w:r w:rsidRPr="00BE6122">
              <w:rPr>
                <w:rFonts w:asciiTheme="minorHAnsi" w:hAnsiTheme="minorHAnsi" w:cstheme="minorHAnsi"/>
                <w:b/>
                <w:sz w:val="22"/>
                <w:lang w:val="fr-FR"/>
              </w:rPr>
              <w:t xml:space="preserve">Cap. V </w:t>
            </w:r>
            <w:r w:rsidRPr="00BE6122">
              <w:rPr>
                <w:rFonts w:asciiTheme="minorHAnsi" w:hAnsiTheme="minorHAnsi" w:cstheme="minorHAnsi"/>
                <w:bCs/>
                <w:sz w:val="22"/>
                <w:lang w:val="fr-FR"/>
              </w:rPr>
              <w:t>Tipul și conținutul documentelor manageriale</w:t>
            </w:r>
          </w:p>
        </w:tc>
        <w:tc>
          <w:tcPr>
            <w:tcW w:w="851" w:type="dxa"/>
            <w:tcBorders>
              <w:top w:val="single" w:sz="4" w:space="0" w:color="A6A6A6"/>
              <w:left w:val="single" w:sz="4" w:space="0" w:color="A6A6A6"/>
              <w:bottom w:val="single" w:sz="4" w:space="0" w:color="A6A6A6"/>
              <w:right w:val="single" w:sz="4" w:space="0" w:color="A6A6A6"/>
            </w:tcBorders>
          </w:tcPr>
          <w:p w14:paraId="6895981D" w14:textId="6D455FEB" w:rsidR="003A0DC9" w:rsidRPr="00BE6122" w:rsidRDefault="003A0DC9" w:rsidP="00CF647C">
            <w:pPr>
              <w:spacing w:after="0" w:line="276" w:lineRule="auto"/>
              <w:ind w:right="-286"/>
              <w:rPr>
                <w:rFonts w:asciiTheme="minorHAnsi" w:hAnsiTheme="minorHAnsi" w:cstheme="minorHAnsi"/>
                <w:b/>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15</w:t>
            </w:r>
          </w:p>
        </w:tc>
      </w:tr>
      <w:tr w:rsidR="003A0DC9" w:rsidRPr="00BE6122" w14:paraId="208EF1B1"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79E1F7F3" w14:textId="77777777" w:rsidR="003A0DC9" w:rsidRPr="00BE6122" w:rsidRDefault="003A0DC9" w:rsidP="00CF647C">
            <w:pPr>
              <w:spacing w:after="0" w:line="276" w:lineRule="auto"/>
              <w:rPr>
                <w:rFonts w:asciiTheme="minorHAnsi" w:hAnsiTheme="minorHAnsi" w:cstheme="minorHAnsi"/>
                <w:b/>
                <w:sz w:val="22"/>
              </w:rPr>
            </w:pPr>
            <w:r w:rsidRPr="00BE6122">
              <w:rPr>
                <w:rFonts w:asciiTheme="minorHAnsi" w:hAnsiTheme="minorHAnsi" w:cstheme="minorHAnsi"/>
                <w:b/>
                <w:sz w:val="22"/>
              </w:rPr>
              <w:t>TITLUL IV Personalul Școlii Gimnaziale Nr. 92</w:t>
            </w:r>
          </w:p>
        </w:tc>
        <w:tc>
          <w:tcPr>
            <w:tcW w:w="851" w:type="dxa"/>
            <w:tcBorders>
              <w:top w:val="single" w:sz="4" w:space="0" w:color="A6A6A6"/>
              <w:left w:val="single" w:sz="4" w:space="0" w:color="A6A6A6"/>
              <w:bottom w:val="single" w:sz="4" w:space="0" w:color="A6A6A6"/>
              <w:right w:val="single" w:sz="4" w:space="0" w:color="A6A6A6"/>
            </w:tcBorders>
          </w:tcPr>
          <w:p w14:paraId="6CF22554" w14:textId="057741A8" w:rsidR="003A0DC9" w:rsidRPr="00BE6122" w:rsidRDefault="003A0DC9" w:rsidP="00CF647C">
            <w:pPr>
              <w:spacing w:after="0" w:line="276" w:lineRule="auto"/>
              <w:ind w:right="-286"/>
              <w:rPr>
                <w:rFonts w:asciiTheme="minorHAnsi" w:hAnsiTheme="minorHAnsi" w:cstheme="minorHAnsi"/>
                <w:b/>
                <w:sz w:val="22"/>
              </w:rPr>
            </w:pPr>
            <w:r w:rsidRPr="00BE6122">
              <w:rPr>
                <w:rFonts w:asciiTheme="minorHAnsi" w:hAnsiTheme="minorHAnsi" w:cstheme="minorHAnsi"/>
                <w:b/>
                <w:sz w:val="22"/>
              </w:rPr>
              <w:t xml:space="preserve">Pag. </w:t>
            </w:r>
            <w:r w:rsidR="003B4D94" w:rsidRPr="00BE6122">
              <w:rPr>
                <w:rFonts w:asciiTheme="minorHAnsi" w:hAnsiTheme="minorHAnsi" w:cstheme="minorHAnsi"/>
                <w:b/>
                <w:sz w:val="22"/>
              </w:rPr>
              <w:t>17</w:t>
            </w:r>
          </w:p>
        </w:tc>
      </w:tr>
      <w:tr w:rsidR="003A0DC9" w:rsidRPr="00BE6122" w14:paraId="584A7078"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26DAD59D" w14:textId="77777777" w:rsidR="003A0DC9" w:rsidRPr="00BE6122" w:rsidRDefault="003A0DC9" w:rsidP="00CF647C">
            <w:pPr>
              <w:spacing w:after="0" w:line="276" w:lineRule="auto"/>
              <w:rPr>
                <w:rFonts w:asciiTheme="minorHAnsi" w:hAnsiTheme="minorHAnsi" w:cstheme="minorHAnsi"/>
                <w:bCs/>
                <w:sz w:val="22"/>
              </w:rPr>
            </w:pPr>
            <w:r w:rsidRPr="00BE6122">
              <w:rPr>
                <w:rFonts w:asciiTheme="minorHAnsi" w:hAnsiTheme="minorHAnsi" w:cstheme="minorHAnsi"/>
                <w:b/>
                <w:sz w:val="22"/>
              </w:rPr>
              <w:t xml:space="preserve">Cap. I </w:t>
            </w:r>
            <w:r w:rsidRPr="00BE6122">
              <w:rPr>
                <w:rFonts w:asciiTheme="minorHAnsi" w:hAnsiTheme="minorHAnsi" w:cstheme="minorHAnsi"/>
                <w:bCs/>
                <w:sz w:val="22"/>
              </w:rPr>
              <w:t>Dispoziții generale</w:t>
            </w:r>
          </w:p>
        </w:tc>
        <w:tc>
          <w:tcPr>
            <w:tcW w:w="851" w:type="dxa"/>
            <w:tcBorders>
              <w:top w:val="single" w:sz="4" w:space="0" w:color="A6A6A6"/>
              <w:left w:val="single" w:sz="4" w:space="0" w:color="A6A6A6"/>
              <w:bottom w:val="single" w:sz="4" w:space="0" w:color="A6A6A6"/>
              <w:right w:val="single" w:sz="4" w:space="0" w:color="A6A6A6"/>
            </w:tcBorders>
          </w:tcPr>
          <w:p w14:paraId="3441B85C" w14:textId="6AF59F14" w:rsidR="003A0DC9" w:rsidRPr="00BE6122" w:rsidRDefault="003A0DC9" w:rsidP="00CF647C">
            <w:pPr>
              <w:spacing w:after="0" w:line="276" w:lineRule="auto"/>
              <w:ind w:right="-286"/>
              <w:rPr>
                <w:rFonts w:asciiTheme="minorHAnsi" w:hAnsiTheme="minorHAnsi" w:cstheme="minorHAnsi"/>
                <w:b/>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17</w:t>
            </w:r>
          </w:p>
        </w:tc>
      </w:tr>
      <w:tr w:rsidR="003A0DC9" w:rsidRPr="00BE6122" w14:paraId="2139DEB6"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3AC99DA3" w14:textId="77777777" w:rsidR="003A0DC9" w:rsidRPr="00BE6122" w:rsidRDefault="003A0DC9" w:rsidP="00CF647C">
            <w:pPr>
              <w:spacing w:after="0" w:line="276" w:lineRule="auto"/>
              <w:rPr>
                <w:rFonts w:asciiTheme="minorHAnsi" w:hAnsiTheme="minorHAnsi" w:cstheme="minorHAnsi"/>
                <w:bCs/>
                <w:sz w:val="22"/>
              </w:rPr>
            </w:pPr>
            <w:r w:rsidRPr="00BE6122">
              <w:rPr>
                <w:rFonts w:asciiTheme="minorHAnsi" w:hAnsiTheme="minorHAnsi" w:cstheme="minorHAnsi"/>
                <w:b/>
                <w:sz w:val="22"/>
              </w:rPr>
              <w:t xml:space="preserve">Cap. II </w:t>
            </w:r>
            <w:r w:rsidRPr="00BE6122">
              <w:rPr>
                <w:rFonts w:asciiTheme="minorHAnsi" w:hAnsiTheme="minorHAnsi" w:cstheme="minorHAnsi"/>
                <w:bCs/>
                <w:sz w:val="22"/>
              </w:rPr>
              <w:t>Personalul didactic</w:t>
            </w:r>
          </w:p>
        </w:tc>
        <w:tc>
          <w:tcPr>
            <w:tcW w:w="851" w:type="dxa"/>
            <w:tcBorders>
              <w:top w:val="single" w:sz="4" w:space="0" w:color="A6A6A6"/>
              <w:left w:val="single" w:sz="4" w:space="0" w:color="A6A6A6"/>
              <w:bottom w:val="single" w:sz="4" w:space="0" w:color="A6A6A6"/>
              <w:right w:val="single" w:sz="4" w:space="0" w:color="A6A6A6"/>
            </w:tcBorders>
          </w:tcPr>
          <w:p w14:paraId="63B13B39" w14:textId="3FCF00E5" w:rsidR="003A0DC9" w:rsidRPr="00BE6122" w:rsidRDefault="003A0DC9" w:rsidP="00CF647C">
            <w:pPr>
              <w:spacing w:after="0" w:line="276" w:lineRule="auto"/>
              <w:ind w:right="-286"/>
              <w:rPr>
                <w:rFonts w:asciiTheme="minorHAnsi" w:hAnsiTheme="minorHAnsi" w:cstheme="minorHAnsi"/>
                <w:b/>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18</w:t>
            </w:r>
          </w:p>
        </w:tc>
      </w:tr>
      <w:tr w:rsidR="003A0DC9" w:rsidRPr="00BE6122" w14:paraId="01626B8D"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4421C043" w14:textId="77777777" w:rsidR="003A0DC9" w:rsidRPr="00BE6122" w:rsidRDefault="003A0DC9" w:rsidP="00CF647C">
            <w:pPr>
              <w:spacing w:after="0" w:line="276" w:lineRule="auto"/>
              <w:rPr>
                <w:rFonts w:asciiTheme="minorHAnsi" w:hAnsiTheme="minorHAnsi" w:cstheme="minorHAnsi"/>
                <w:b/>
                <w:sz w:val="22"/>
              </w:rPr>
            </w:pPr>
            <w:r w:rsidRPr="00BE6122">
              <w:rPr>
                <w:rFonts w:asciiTheme="minorHAnsi" w:hAnsiTheme="minorHAnsi" w:cstheme="minorHAnsi"/>
                <w:b/>
                <w:sz w:val="22"/>
              </w:rPr>
              <w:t xml:space="preserve">Cap. III </w:t>
            </w:r>
            <w:r w:rsidRPr="00BE6122">
              <w:rPr>
                <w:rFonts w:asciiTheme="minorHAnsi" w:hAnsiTheme="minorHAnsi" w:cstheme="minorHAnsi"/>
                <w:bCs/>
                <w:sz w:val="22"/>
              </w:rPr>
              <w:t>Personalul nedidactic</w:t>
            </w:r>
          </w:p>
        </w:tc>
        <w:tc>
          <w:tcPr>
            <w:tcW w:w="851" w:type="dxa"/>
            <w:tcBorders>
              <w:top w:val="single" w:sz="4" w:space="0" w:color="A6A6A6"/>
              <w:left w:val="single" w:sz="4" w:space="0" w:color="A6A6A6"/>
              <w:bottom w:val="single" w:sz="4" w:space="0" w:color="A6A6A6"/>
              <w:right w:val="single" w:sz="4" w:space="0" w:color="A6A6A6"/>
            </w:tcBorders>
          </w:tcPr>
          <w:p w14:paraId="5DD9A381" w14:textId="6550C3A6" w:rsidR="003A0DC9" w:rsidRPr="00BE6122" w:rsidRDefault="003A0DC9" w:rsidP="00CF647C">
            <w:pPr>
              <w:spacing w:after="0" w:line="276" w:lineRule="auto"/>
              <w:ind w:right="-286"/>
              <w:rPr>
                <w:rFonts w:asciiTheme="minorHAnsi" w:hAnsiTheme="minorHAnsi" w:cstheme="minorHAnsi"/>
                <w:b/>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19</w:t>
            </w:r>
          </w:p>
        </w:tc>
      </w:tr>
      <w:tr w:rsidR="003A0DC9" w:rsidRPr="00BE6122" w14:paraId="012A5366"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37C4B1FA" w14:textId="77777777" w:rsidR="003A0DC9" w:rsidRPr="00BE6122" w:rsidRDefault="003A0DC9" w:rsidP="00CF647C">
            <w:pPr>
              <w:spacing w:after="0" w:line="276" w:lineRule="auto"/>
              <w:rPr>
                <w:rFonts w:asciiTheme="minorHAnsi" w:hAnsiTheme="minorHAnsi" w:cstheme="minorHAnsi"/>
                <w:bCs/>
                <w:sz w:val="22"/>
              </w:rPr>
            </w:pPr>
            <w:r w:rsidRPr="00BE6122">
              <w:rPr>
                <w:rFonts w:asciiTheme="minorHAnsi" w:hAnsiTheme="minorHAnsi" w:cstheme="minorHAnsi"/>
                <w:b/>
                <w:sz w:val="22"/>
              </w:rPr>
              <w:t xml:space="preserve">Cap. IV </w:t>
            </w:r>
            <w:r w:rsidRPr="00BE6122">
              <w:rPr>
                <w:rFonts w:asciiTheme="minorHAnsi" w:hAnsiTheme="minorHAnsi" w:cstheme="minorHAnsi"/>
                <w:bCs/>
                <w:sz w:val="22"/>
              </w:rPr>
              <w:t>Evaluarea personalului din Școala Gimnazială Nr. 92</w:t>
            </w:r>
          </w:p>
        </w:tc>
        <w:tc>
          <w:tcPr>
            <w:tcW w:w="851" w:type="dxa"/>
            <w:tcBorders>
              <w:top w:val="single" w:sz="4" w:space="0" w:color="A6A6A6"/>
              <w:left w:val="single" w:sz="4" w:space="0" w:color="A6A6A6"/>
              <w:bottom w:val="single" w:sz="4" w:space="0" w:color="A6A6A6"/>
              <w:right w:val="single" w:sz="4" w:space="0" w:color="A6A6A6"/>
            </w:tcBorders>
          </w:tcPr>
          <w:p w14:paraId="0FEC8EAE" w14:textId="3E60A079" w:rsidR="003A0DC9" w:rsidRPr="00BE6122" w:rsidRDefault="003A0DC9" w:rsidP="00CF647C">
            <w:pPr>
              <w:spacing w:after="0" w:line="276" w:lineRule="auto"/>
              <w:ind w:right="-286"/>
              <w:rPr>
                <w:rFonts w:asciiTheme="minorHAnsi" w:hAnsiTheme="minorHAnsi" w:cstheme="minorHAnsi"/>
                <w:b/>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20</w:t>
            </w:r>
          </w:p>
        </w:tc>
      </w:tr>
      <w:tr w:rsidR="003A0DC9" w:rsidRPr="00BE6122" w14:paraId="0083BD5D"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4FCE2DA5" w14:textId="77777777" w:rsidR="003A0DC9" w:rsidRPr="00BE6122" w:rsidRDefault="003A0DC9" w:rsidP="00CF647C">
            <w:pPr>
              <w:spacing w:after="0" w:line="276" w:lineRule="auto"/>
              <w:rPr>
                <w:rFonts w:asciiTheme="minorHAnsi" w:hAnsiTheme="minorHAnsi" w:cstheme="minorHAnsi"/>
                <w:bCs/>
                <w:sz w:val="22"/>
              </w:rPr>
            </w:pPr>
            <w:r w:rsidRPr="00BE6122">
              <w:rPr>
                <w:rFonts w:asciiTheme="minorHAnsi" w:hAnsiTheme="minorHAnsi" w:cstheme="minorHAnsi"/>
                <w:b/>
                <w:sz w:val="22"/>
              </w:rPr>
              <w:t xml:space="preserve">Cap. V </w:t>
            </w:r>
            <w:r w:rsidRPr="00BE6122">
              <w:rPr>
                <w:rFonts w:asciiTheme="minorHAnsi" w:hAnsiTheme="minorHAnsi" w:cstheme="minorHAnsi"/>
                <w:bCs/>
                <w:sz w:val="22"/>
              </w:rPr>
              <w:t>Răspunderea disciplinară a personalului din Școala Gimnazială Nr. 92</w:t>
            </w:r>
          </w:p>
        </w:tc>
        <w:tc>
          <w:tcPr>
            <w:tcW w:w="851" w:type="dxa"/>
            <w:tcBorders>
              <w:top w:val="single" w:sz="4" w:space="0" w:color="A6A6A6"/>
              <w:left w:val="single" w:sz="4" w:space="0" w:color="A6A6A6"/>
              <w:bottom w:val="single" w:sz="4" w:space="0" w:color="A6A6A6"/>
              <w:right w:val="single" w:sz="4" w:space="0" w:color="A6A6A6"/>
            </w:tcBorders>
          </w:tcPr>
          <w:p w14:paraId="33B9F89F" w14:textId="3B36DA9D" w:rsidR="003A0DC9" w:rsidRPr="00BE6122" w:rsidRDefault="003A0DC9" w:rsidP="00CF647C">
            <w:pPr>
              <w:spacing w:after="0" w:line="276" w:lineRule="auto"/>
              <w:ind w:right="-286"/>
              <w:rPr>
                <w:rFonts w:asciiTheme="minorHAnsi" w:hAnsiTheme="minorHAnsi" w:cstheme="minorHAnsi"/>
                <w:b/>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20</w:t>
            </w:r>
          </w:p>
        </w:tc>
      </w:tr>
      <w:tr w:rsidR="003A0DC9" w:rsidRPr="00BE6122" w14:paraId="7643FCC4"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590444D7" w14:textId="77777777" w:rsidR="003A0DC9" w:rsidRPr="00BE6122" w:rsidRDefault="003A0DC9" w:rsidP="00CF647C">
            <w:pPr>
              <w:spacing w:after="0" w:line="276" w:lineRule="auto"/>
              <w:rPr>
                <w:rFonts w:asciiTheme="minorHAnsi" w:hAnsiTheme="minorHAnsi" w:cstheme="minorHAnsi"/>
                <w:b/>
                <w:sz w:val="22"/>
                <w:lang w:val="fr-FR"/>
              </w:rPr>
            </w:pPr>
            <w:r w:rsidRPr="00BE6122">
              <w:rPr>
                <w:rFonts w:asciiTheme="minorHAnsi" w:hAnsiTheme="minorHAnsi" w:cstheme="minorHAnsi"/>
                <w:b/>
                <w:sz w:val="22"/>
                <w:lang w:val="fr-FR"/>
              </w:rPr>
              <w:t xml:space="preserve">TITLUL V Organisme funcționale și responsabilități ale cadrelor didactice </w:t>
            </w:r>
          </w:p>
        </w:tc>
        <w:tc>
          <w:tcPr>
            <w:tcW w:w="851" w:type="dxa"/>
            <w:tcBorders>
              <w:top w:val="single" w:sz="4" w:space="0" w:color="A6A6A6"/>
              <w:left w:val="single" w:sz="4" w:space="0" w:color="A6A6A6"/>
              <w:bottom w:val="single" w:sz="4" w:space="0" w:color="A6A6A6"/>
              <w:right w:val="single" w:sz="4" w:space="0" w:color="A6A6A6"/>
            </w:tcBorders>
          </w:tcPr>
          <w:p w14:paraId="13D1E4D2" w14:textId="0115A823" w:rsidR="003A0DC9" w:rsidRPr="00BE6122" w:rsidRDefault="003A0DC9" w:rsidP="00CF647C">
            <w:pPr>
              <w:spacing w:after="0" w:line="276" w:lineRule="auto"/>
              <w:ind w:right="-286"/>
              <w:rPr>
                <w:rFonts w:asciiTheme="minorHAnsi" w:hAnsiTheme="minorHAnsi" w:cstheme="minorHAnsi"/>
                <w:b/>
                <w:sz w:val="22"/>
              </w:rPr>
            </w:pPr>
            <w:r w:rsidRPr="00BE6122">
              <w:rPr>
                <w:rFonts w:asciiTheme="minorHAnsi" w:hAnsiTheme="minorHAnsi" w:cstheme="minorHAnsi"/>
                <w:b/>
                <w:sz w:val="22"/>
              </w:rPr>
              <w:t xml:space="preserve">Pag. </w:t>
            </w:r>
            <w:r w:rsidR="003B4D94" w:rsidRPr="00BE6122">
              <w:rPr>
                <w:rFonts w:asciiTheme="minorHAnsi" w:hAnsiTheme="minorHAnsi" w:cstheme="minorHAnsi"/>
                <w:b/>
                <w:sz w:val="22"/>
              </w:rPr>
              <w:t>21</w:t>
            </w:r>
          </w:p>
        </w:tc>
      </w:tr>
      <w:tr w:rsidR="003A0DC9" w:rsidRPr="00BE6122" w14:paraId="3FF7920F"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2944D90D" w14:textId="77777777" w:rsidR="003A0DC9" w:rsidRPr="00BE6122" w:rsidRDefault="003A0DC9" w:rsidP="00CF647C">
            <w:pPr>
              <w:spacing w:after="0" w:line="276" w:lineRule="auto"/>
              <w:rPr>
                <w:rFonts w:asciiTheme="minorHAnsi" w:hAnsiTheme="minorHAnsi" w:cstheme="minorHAnsi"/>
                <w:bCs/>
                <w:sz w:val="22"/>
                <w:lang w:val="fr-FR"/>
              </w:rPr>
            </w:pPr>
            <w:r w:rsidRPr="00BE6122">
              <w:rPr>
                <w:rFonts w:asciiTheme="minorHAnsi" w:hAnsiTheme="minorHAnsi" w:cstheme="minorHAnsi"/>
                <w:b/>
                <w:sz w:val="22"/>
                <w:lang w:val="fr-FR"/>
              </w:rPr>
              <w:t xml:space="preserve">Cap. I </w:t>
            </w:r>
            <w:r w:rsidRPr="00BE6122">
              <w:rPr>
                <w:rFonts w:asciiTheme="minorHAnsi" w:hAnsiTheme="minorHAnsi" w:cstheme="minorHAnsi"/>
                <w:bCs/>
                <w:sz w:val="22"/>
                <w:lang w:val="fr-FR"/>
              </w:rPr>
              <w:t>Organisme funcționale la nivelul Școlii Gimnaziale Nr. 92</w:t>
            </w:r>
          </w:p>
        </w:tc>
        <w:tc>
          <w:tcPr>
            <w:tcW w:w="851" w:type="dxa"/>
            <w:tcBorders>
              <w:top w:val="single" w:sz="4" w:space="0" w:color="A6A6A6"/>
              <w:left w:val="single" w:sz="4" w:space="0" w:color="A6A6A6"/>
              <w:bottom w:val="single" w:sz="4" w:space="0" w:color="A6A6A6"/>
              <w:right w:val="single" w:sz="4" w:space="0" w:color="A6A6A6"/>
            </w:tcBorders>
          </w:tcPr>
          <w:p w14:paraId="51478649" w14:textId="0A2FF3E3" w:rsidR="003A0DC9" w:rsidRPr="00BE6122" w:rsidRDefault="003A0DC9" w:rsidP="00CF647C">
            <w:pPr>
              <w:spacing w:after="0" w:line="276" w:lineRule="auto"/>
              <w:ind w:right="-286"/>
              <w:rPr>
                <w:rFonts w:asciiTheme="minorHAnsi" w:hAnsiTheme="minorHAnsi" w:cstheme="minorHAnsi"/>
                <w:b/>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21</w:t>
            </w:r>
          </w:p>
        </w:tc>
      </w:tr>
      <w:tr w:rsidR="003A0DC9" w:rsidRPr="00BE6122" w14:paraId="5B1DEAF2"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17AB26BD" w14:textId="77777777" w:rsidR="003A0DC9" w:rsidRPr="00BE6122" w:rsidRDefault="003A0DC9" w:rsidP="00CF647C">
            <w:pPr>
              <w:spacing w:after="0" w:line="276" w:lineRule="auto"/>
              <w:rPr>
                <w:rFonts w:asciiTheme="minorHAnsi" w:hAnsiTheme="minorHAnsi" w:cstheme="minorHAnsi"/>
                <w:bCs/>
                <w:sz w:val="22"/>
              </w:rPr>
            </w:pPr>
            <w:r w:rsidRPr="00BE6122">
              <w:rPr>
                <w:rFonts w:asciiTheme="minorHAnsi" w:hAnsiTheme="minorHAnsi" w:cstheme="minorHAnsi"/>
                <w:b/>
                <w:sz w:val="22"/>
              </w:rPr>
              <w:t>Secțiunea 1</w:t>
            </w:r>
            <w:r w:rsidRPr="00BE6122">
              <w:rPr>
                <w:rFonts w:asciiTheme="minorHAnsi" w:hAnsiTheme="minorHAnsi" w:cstheme="minorHAnsi"/>
                <w:bCs/>
                <w:sz w:val="22"/>
              </w:rPr>
              <w:t xml:space="preserve"> Consiliul profesoral</w:t>
            </w:r>
          </w:p>
        </w:tc>
        <w:tc>
          <w:tcPr>
            <w:tcW w:w="851" w:type="dxa"/>
            <w:tcBorders>
              <w:top w:val="single" w:sz="4" w:space="0" w:color="A6A6A6"/>
              <w:left w:val="single" w:sz="4" w:space="0" w:color="A6A6A6"/>
              <w:bottom w:val="single" w:sz="4" w:space="0" w:color="A6A6A6"/>
              <w:right w:val="single" w:sz="4" w:space="0" w:color="A6A6A6"/>
            </w:tcBorders>
          </w:tcPr>
          <w:p w14:paraId="1BF9D99C" w14:textId="1C3262CE" w:rsidR="003A0DC9" w:rsidRPr="00BE6122" w:rsidRDefault="003A0DC9" w:rsidP="00CF647C">
            <w:pPr>
              <w:spacing w:after="0" w:line="276" w:lineRule="auto"/>
              <w:ind w:right="-286"/>
              <w:rPr>
                <w:rFonts w:asciiTheme="minorHAnsi" w:hAnsiTheme="minorHAnsi" w:cstheme="minorHAnsi"/>
                <w:b/>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21</w:t>
            </w:r>
          </w:p>
        </w:tc>
      </w:tr>
      <w:tr w:rsidR="003A0DC9" w:rsidRPr="00BE6122" w14:paraId="3D61FE36"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25CB2560" w14:textId="77777777" w:rsidR="003A0DC9" w:rsidRPr="00BE6122" w:rsidRDefault="003A0DC9" w:rsidP="00CF647C">
            <w:pPr>
              <w:spacing w:after="0" w:line="276" w:lineRule="auto"/>
              <w:rPr>
                <w:rFonts w:asciiTheme="minorHAnsi" w:hAnsiTheme="minorHAnsi" w:cstheme="minorHAnsi"/>
                <w:bCs/>
                <w:sz w:val="22"/>
              </w:rPr>
            </w:pPr>
            <w:r w:rsidRPr="00BE6122">
              <w:rPr>
                <w:rFonts w:asciiTheme="minorHAnsi" w:hAnsiTheme="minorHAnsi" w:cstheme="minorHAnsi"/>
                <w:b/>
                <w:sz w:val="22"/>
              </w:rPr>
              <w:t xml:space="preserve">Secțiunea a 2-a </w:t>
            </w:r>
            <w:r w:rsidRPr="00BE6122">
              <w:rPr>
                <w:rFonts w:asciiTheme="minorHAnsi" w:hAnsiTheme="minorHAnsi" w:cstheme="minorHAnsi"/>
                <w:bCs/>
                <w:sz w:val="22"/>
              </w:rPr>
              <w:t>Consiliul clasei</w:t>
            </w:r>
          </w:p>
        </w:tc>
        <w:tc>
          <w:tcPr>
            <w:tcW w:w="851" w:type="dxa"/>
            <w:tcBorders>
              <w:top w:val="single" w:sz="4" w:space="0" w:color="A6A6A6"/>
              <w:left w:val="single" w:sz="4" w:space="0" w:color="A6A6A6"/>
              <w:bottom w:val="single" w:sz="4" w:space="0" w:color="A6A6A6"/>
              <w:right w:val="single" w:sz="4" w:space="0" w:color="A6A6A6"/>
            </w:tcBorders>
          </w:tcPr>
          <w:p w14:paraId="7D659715" w14:textId="670E78E3" w:rsidR="003A0DC9" w:rsidRPr="00BE6122" w:rsidRDefault="003A0DC9" w:rsidP="00CF647C">
            <w:pPr>
              <w:spacing w:after="0" w:line="276" w:lineRule="auto"/>
              <w:ind w:right="-286"/>
              <w:rPr>
                <w:rFonts w:asciiTheme="minorHAnsi" w:hAnsiTheme="minorHAnsi" w:cstheme="minorHAnsi"/>
                <w:b/>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23</w:t>
            </w:r>
          </w:p>
        </w:tc>
      </w:tr>
      <w:tr w:rsidR="003A0DC9" w:rsidRPr="00BE6122" w14:paraId="51DDB0D0"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73622193" w14:textId="77777777" w:rsidR="003A0DC9" w:rsidRPr="00BE6122" w:rsidRDefault="003A0DC9" w:rsidP="00CF647C">
            <w:pPr>
              <w:spacing w:after="0" w:line="276" w:lineRule="auto"/>
              <w:rPr>
                <w:rFonts w:asciiTheme="minorHAnsi" w:hAnsiTheme="minorHAnsi" w:cstheme="minorHAnsi"/>
                <w:bCs/>
                <w:sz w:val="22"/>
                <w:lang w:val="fr-FR"/>
              </w:rPr>
            </w:pPr>
            <w:r w:rsidRPr="00BE6122">
              <w:rPr>
                <w:rFonts w:asciiTheme="minorHAnsi" w:hAnsiTheme="minorHAnsi" w:cstheme="minorHAnsi"/>
                <w:b/>
                <w:sz w:val="22"/>
                <w:lang w:val="fr-FR"/>
              </w:rPr>
              <w:t xml:space="preserve">Cap. II </w:t>
            </w:r>
            <w:r w:rsidRPr="00BE6122">
              <w:rPr>
                <w:rFonts w:asciiTheme="minorHAnsi" w:hAnsiTheme="minorHAnsi" w:cstheme="minorHAnsi"/>
                <w:bCs/>
                <w:sz w:val="22"/>
                <w:lang w:val="fr-FR"/>
              </w:rPr>
              <w:t>Responsabilități ale personalului didactic în Școala Gimnazială Nr. 92</w:t>
            </w:r>
          </w:p>
        </w:tc>
        <w:tc>
          <w:tcPr>
            <w:tcW w:w="851" w:type="dxa"/>
            <w:tcBorders>
              <w:top w:val="single" w:sz="4" w:space="0" w:color="A6A6A6"/>
              <w:left w:val="single" w:sz="4" w:space="0" w:color="A6A6A6"/>
              <w:bottom w:val="single" w:sz="4" w:space="0" w:color="A6A6A6"/>
              <w:right w:val="single" w:sz="4" w:space="0" w:color="A6A6A6"/>
            </w:tcBorders>
          </w:tcPr>
          <w:p w14:paraId="16AEFAF1" w14:textId="11F8D526" w:rsidR="003A0DC9" w:rsidRPr="00BE6122" w:rsidRDefault="003A0DC9" w:rsidP="00CF647C">
            <w:pPr>
              <w:spacing w:after="0" w:line="276" w:lineRule="auto"/>
              <w:ind w:right="-286"/>
              <w:rPr>
                <w:rFonts w:asciiTheme="minorHAnsi" w:hAnsiTheme="minorHAnsi" w:cstheme="minorHAnsi"/>
                <w:b/>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24</w:t>
            </w:r>
          </w:p>
        </w:tc>
      </w:tr>
      <w:tr w:rsidR="003A0DC9" w:rsidRPr="00BE6122" w14:paraId="287D880C"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40D4FD6B" w14:textId="77777777" w:rsidR="003A0DC9" w:rsidRPr="00BE6122" w:rsidRDefault="003A0DC9" w:rsidP="00CF647C">
            <w:pPr>
              <w:spacing w:after="0" w:line="276" w:lineRule="auto"/>
              <w:rPr>
                <w:rFonts w:asciiTheme="minorHAnsi" w:hAnsiTheme="minorHAnsi" w:cstheme="minorHAnsi"/>
                <w:bCs/>
                <w:sz w:val="22"/>
              </w:rPr>
            </w:pPr>
            <w:r w:rsidRPr="00BE6122">
              <w:rPr>
                <w:rFonts w:asciiTheme="minorHAnsi" w:hAnsiTheme="minorHAnsi" w:cstheme="minorHAnsi"/>
                <w:b/>
                <w:sz w:val="22"/>
              </w:rPr>
              <w:t xml:space="preserve">Secțiunea 1 </w:t>
            </w:r>
            <w:r w:rsidRPr="00BE6122">
              <w:rPr>
                <w:rFonts w:asciiTheme="minorHAnsi" w:hAnsiTheme="minorHAnsi" w:cstheme="minorHAnsi"/>
                <w:bCs/>
                <w:sz w:val="22"/>
              </w:rPr>
              <w:t>Coordonatorul pentru proiecte și programe educative școlare și extrașcolare</w:t>
            </w:r>
          </w:p>
        </w:tc>
        <w:tc>
          <w:tcPr>
            <w:tcW w:w="851" w:type="dxa"/>
            <w:tcBorders>
              <w:top w:val="single" w:sz="4" w:space="0" w:color="A6A6A6"/>
              <w:left w:val="single" w:sz="4" w:space="0" w:color="A6A6A6"/>
              <w:bottom w:val="single" w:sz="4" w:space="0" w:color="A6A6A6"/>
              <w:right w:val="single" w:sz="4" w:space="0" w:color="A6A6A6"/>
            </w:tcBorders>
          </w:tcPr>
          <w:p w14:paraId="460AD440" w14:textId="6830CC27" w:rsidR="003A0DC9" w:rsidRPr="00BE6122" w:rsidRDefault="003A0DC9" w:rsidP="00CF647C">
            <w:pPr>
              <w:spacing w:after="0" w:line="276" w:lineRule="auto"/>
              <w:ind w:right="-286"/>
              <w:rPr>
                <w:rFonts w:asciiTheme="minorHAnsi" w:hAnsiTheme="minorHAnsi" w:cstheme="minorHAnsi"/>
                <w:b/>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24</w:t>
            </w:r>
          </w:p>
        </w:tc>
      </w:tr>
      <w:tr w:rsidR="003A0DC9" w:rsidRPr="00BE6122" w14:paraId="7C7AC07F"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72D9044E" w14:textId="77777777" w:rsidR="003A0DC9" w:rsidRPr="00BE6122" w:rsidRDefault="003A0DC9" w:rsidP="00C45049">
            <w:pPr>
              <w:spacing w:after="0" w:line="276" w:lineRule="auto"/>
              <w:ind w:right="-105"/>
              <w:rPr>
                <w:rFonts w:asciiTheme="minorHAnsi" w:hAnsiTheme="minorHAnsi" w:cstheme="minorHAnsi"/>
                <w:bCs/>
                <w:sz w:val="22"/>
                <w:lang w:val="fr-FR"/>
              </w:rPr>
            </w:pPr>
            <w:r w:rsidRPr="00BE6122">
              <w:rPr>
                <w:rFonts w:asciiTheme="minorHAnsi" w:hAnsiTheme="minorHAnsi" w:cstheme="minorHAnsi"/>
                <w:b/>
                <w:sz w:val="22"/>
                <w:lang w:val="fr-FR"/>
              </w:rPr>
              <w:t xml:space="preserve">Secțiunea a 2-a </w:t>
            </w:r>
            <w:r w:rsidRPr="00BE6122">
              <w:rPr>
                <w:rFonts w:asciiTheme="minorHAnsi" w:hAnsiTheme="minorHAnsi" w:cstheme="minorHAnsi"/>
                <w:bCs/>
                <w:sz w:val="22"/>
                <w:lang w:val="fr-FR"/>
              </w:rPr>
              <w:t>Profesorul diriginte</w:t>
            </w:r>
          </w:p>
        </w:tc>
        <w:tc>
          <w:tcPr>
            <w:tcW w:w="851" w:type="dxa"/>
            <w:tcBorders>
              <w:top w:val="single" w:sz="4" w:space="0" w:color="A6A6A6"/>
              <w:left w:val="single" w:sz="4" w:space="0" w:color="A6A6A6"/>
              <w:bottom w:val="single" w:sz="4" w:space="0" w:color="A6A6A6"/>
              <w:right w:val="single" w:sz="4" w:space="0" w:color="A6A6A6"/>
            </w:tcBorders>
          </w:tcPr>
          <w:p w14:paraId="0A871D46" w14:textId="457CB75B" w:rsidR="003A0DC9" w:rsidRPr="00BE6122" w:rsidRDefault="003A0DC9" w:rsidP="00CF647C">
            <w:pPr>
              <w:spacing w:after="0" w:line="276" w:lineRule="auto"/>
              <w:ind w:right="-286"/>
              <w:rPr>
                <w:rFonts w:asciiTheme="minorHAnsi" w:hAnsiTheme="minorHAnsi" w:cstheme="minorHAnsi"/>
                <w:b/>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25</w:t>
            </w:r>
          </w:p>
        </w:tc>
      </w:tr>
      <w:tr w:rsidR="003B4D94" w:rsidRPr="00BE6122" w14:paraId="1D890F59"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5D00627F" w14:textId="677D31E6" w:rsidR="003B4D94" w:rsidRPr="00BE6122" w:rsidRDefault="003B4D94" w:rsidP="00CF647C">
            <w:pPr>
              <w:spacing w:after="0" w:line="276" w:lineRule="auto"/>
              <w:rPr>
                <w:rFonts w:asciiTheme="minorHAnsi" w:hAnsiTheme="minorHAnsi" w:cstheme="minorHAnsi"/>
                <w:bCs/>
                <w:sz w:val="22"/>
              </w:rPr>
            </w:pPr>
            <w:r w:rsidRPr="00BE6122">
              <w:rPr>
                <w:rFonts w:asciiTheme="minorHAnsi" w:hAnsiTheme="minorHAnsi" w:cstheme="minorHAnsi"/>
                <w:bCs/>
                <w:sz w:val="22"/>
              </w:rPr>
              <w:t>Comisiile cu caracter permanent</w:t>
            </w:r>
          </w:p>
        </w:tc>
        <w:tc>
          <w:tcPr>
            <w:tcW w:w="851" w:type="dxa"/>
            <w:tcBorders>
              <w:top w:val="single" w:sz="4" w:space="0" w:color="A6A6A6"/>
              <w:left w:val="single" w:sz="4" w:space="0" w:color="A6A6A6"/>
              <w:bottom w:val="single" w:sz="4" w:space="0" w:color="A6A6A6"/>
              <w:right w:val="single" w:sz="4" w:space="0" w:color="A6A6A6"/>
            </w:tcBorders>
          </w:tcPr>
          <w:p w14:paraId="72CF80B2" w14:textId="2BB41BDE" w:rsidR="003B4D94" w:rsidRPr="00BE6122" w:rsidRDefault="003B4D94" w:rsidP="00CF647C">
            <w:pPr>
              <w:spacing w:after="0" w:line="276" w:lineRule="auto"/>
              <w:ind w:right="-286"/>
              <w:rPr>
                <w:rFonts w:asciiTheme="minorHAnsi" w:hAnsiTheme="minorHAnsi" w:cstheme="minorHAnsi"/>
                <w:bCs/>
                <w:sz w:val="22"/>
              </w:rPr>
            </w:pPr>
            <w:r w:rsidRPr="00BE6122">
              <w:rPr>
                <w:rFonts w:asciiTheme="minorHAnsi" w:hAnsiTheme="minorHAnsi" w:cstheme="minorHAnsi"/>
                <w:bCs/>
                <w:sz w:val="22"/>
              </w:rPr>
              <w:t>Pag. 29</w:t>
            </w:r>
          </w:p>
        </w:tc>
      </w:tr>
      <w:tr w:rsidR="003B4D94" w:rsidRPr="00BE6122" w14:paraId="12C835CD"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1214DF22" w14:textId="2BF19CC6" w:rsidR="003B4D94" w:rsidRPr="00BE6122" w:rsidRDefault="003B4D94" w:rsidP="00CF647C">
            <w:pPr>
              <w:spacing w:after="0" w:line="276" w:lineRule="auto"/>
              <w:rPr>
                <w:rFonts w:asciiTheme="minorHAnsi" w:hAnsiTheme="minorHAnsi" w:cstheme="minorHAnsi"/>
                <w:bCs/>
                <w:sz w:val="22"/>
                <w:lang w:val="fr-FR"/>
              </w:rPr>
            </w:pPr>
            <w:r w:rsidRPr="00BE6122">
              <w:rPr>
                <w:rFonts w:asciiTheme="minorHAnsi" w:hAnsiTheme="minorHAnsi" w:cstheme="minorHAnsi"/>
                <w:bCs/>
                <w:sz w:val="22"/>
                <w:lang w:val="fr-FR"/>
              </w:rPr>
              <w:t>Comisiile cu caracter temporal/ocazional</w:t>
            </w:r>
          </w:p>
        </w:tc>
        <w:tc>
          <w:tcPr>
            <w:tcW w:w="851" w:type="dxa"/>
            <w:tcBorders>
              <w:top w:val="single" w:sz="4" w:space="0" w:color="A6A6A6"/>
              <w:left w:val="single" w:sz="4" w:space="0" w:color="A6A6A6"/>
              <w:bottom w:val="single" w:sz="4" w:space="0" w:color="A6A6A6"/>
              <w:right w:val="single" w:sz="4" w:space="0" w:color="A6A6A6"/>
            </w:tcBorders>
          </w:tcPr>
          <w:p w14:paraId="45C0DC17" w14:textId="09ED35C6" w:rsidR="003B4D94" w:rsidRPr="00BE6122" w:rsidRDefault="003B4D94" w:rsidP="00CF647C">
            <w:pPr>
              <w:spacing w:after="0" w:line="276" w:lineRule="auto"/>
              <w:ind w:right="-286"/>
              <w:rPr>
                <w:rFonts w:asciiTheme="minorHAnsi" w:hAnsiTheme="minorHAnsi" w:cstheme="minorHAnsi"/>
                <w:bCs/>
                <w:sz w:val="22"/>
              </w:rPr>
            </w:pPr>
            <w:r w:rsidRPr="00BE6122">
              <w:rPr>
                <w:rFonts w:asciiTheme="minorHAnsi" w:hAnsiTheme="minorHAnsi" w:cstheme="minorHAnsi"/>
                <w:bCs/>
                <w:sz w:val="22"/>
              </w:rPr>
              <w:t>Pag. 33</w:t>
            </w:r>
          </w:p>
        </w:tc>
      </w:tr>
      <w:tr w:rsidR="003A0DC9" w:rsidRPr="00BE6122" w14:paraId="62496EB7"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0C37BF93" w14:textId="77777777" w:rsidR="003A0DC9" w:rsidRPr="00BE6122" w:rsidRDefault="003A0DC9" w:rsidP="00CF647C">
            <w:pPr>
              <w:spacing w:after="0" w:line="276" w:lineRule="auto"/>
              <w:rPr>
                <w:rFonts w:asciiTheme="minorHAnsi" w:hAnsiTheme="minorHAnsi" w:cstheme="minorHAnsi"/>
                <w:b/>
                <w:sz w:val="22"/>
              </w:rPr>
            </w:pPr>
            <w:r w:rsidRPr="00BE6122">
              <w:rPr>
                <w:rFonts w:asciiTheme="minorHAnsi" w:hAnsiTheme="minorHAnsi" w:cstheme="minorHAnsi"/>
                <w:b/>
                <w:sz w:val="22"/>
              </w:rPr>
              <w:t>TITLUL VI Structura, organizarea și responsabilitățile personalului didactic auxiliar și nedidactic</w:t>
            </w:r>
          </w:p>
        </w:tc>
        <w:tc>
          <w:tcPr>
            <w:tcW w:w="851" w:type="dxa"/>
            <w:tcBorders>
              <w:top w:val="single" w:sz="4" w:space="0" w:color="A6A6A6"/>
              <w:left w:val="single" w:sz="4" w:space="0" w:color="A6A6A6"/>
              <w:bottom w:val="single" w:sz="4" w:space="0" w:color="A6A6A6"/>
              <w:right w:val="single" w:sz="4" w:space="0" w:color="A6A6A6"/>
            </w:tcBorders>
          </w:tcPr>
          <w:p w14:paraId="51BD328F" w14:textId="3ABDFEA9" w:rsidR="003A0DC9" w:rsidRPr="00BE6122" w:rsidRDefault="003A0DC9" w:rsidP="00CF647C">
            <w:pPr>
              <w:spacing w:after="0" w:line="276" w:lineRule="auto"/>
              <w:ind w:right="-286"/>
              <w:rPr>
                <w:rFonts w:asciiTheme="minorHAnsi" w:hAnsiTheme="minorHAnsi" w:cstheme="minorHAnsi"/>
                <w:b/>
                <w:sz w:val="22"/>
              </w:rPr>
            </w:pPr>
            <w:r w:rsidRPr="00BE6122">
              <w:rPr>
                <w:rFonts w:asciiTheme="minorHAnsi" w:hAnsiTheme="minorHAnsi" w:cstheme="minorHAnsi"/>
                <w:b/>
                <w:sz w:val="22"/>
              </w:rPr>
              <w:t xml:space="preserve">Pag. </w:t>
            </w:r>
            <w:r w:rsidR="003B4D94" w:rsidRPr="00BE6122">
              <w:rPr>
                <w:rFonts w:asciiTheme="minorHAnsi" w:hAnsiTheme="minorHAnsi" w:cstheme="minorHAnsi"/>
                <w:b/>
                <w:sz w:val="22"/>
              </w:rPr>
              <w:t>36</w:t>
            </w:r>
          </w:p>
        </w:tc>
      </w:tr>
      <w:tr w:rsidR="003A0DC9" w:rsidRPr="00BE6122" w14:paraId="5CC76C3B"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3629495C" w14:textId="77777777" w:rsidR="003A0DC9" w:rsidRPr="00BE6122" w:rsidRDefault="003A0DC9" w:rsidP="00CF647C">
            <w:pPr>
              <w:spacing w:after="0" w:line="276" w:lineRule="auto"/>
              <w:rPr>
                <w:rFonts w:asciiTheme="minorHAnsi" w:hAnsiTheme="minorHAnsi" w:cstheme="minorHAnsi"/>
                <w:bCs/>
                <w:sz w:val="22"/>
              </w:rPr>
            </w:pPr>
            <w:r w:rsidRPr="00BE6122">
              <w:rPr>
                <w:rFonts w:asciiTheme="minorHAnsi" w:hAnsiTheme="minorHAnsi" w:cstheme="minorHAnsi"/>
                <w:b/>
                <w:sz w:val="22"/>
              </w:rPr>
              <w:t xml:space="preserve">Cap. I </w:t>
            </w:r>
            <w:r w:rsidRPr="00BE6122">
              <w:rPr>
                <w:rFonts w:asciiTheme="minorHAnsi" w:hAnsiTheme="minorHAnsi" w:cstheme="minorHAnsi"/>
                <w:bCs/>
                <w:sz w:val="22"/>
              </w:rPr>
              <w:t>Compartimentul secretariat</w:t>
            </w:r>
          </w:p>
        </w:tc>
        <w:tc>
          <w:tcPr>
            <w:tcW w:w="851" w:type="dxa"/>
            <w:tcBorders>
              <w:top w:val="single" w:sz="4" w:space="0" w:color="A6A6A6"/>
              <w:left w:val="single" w:sz="4" w:space="0" w:color="A6A6A6"/>
              <w:bottom w:val="single" w:sz="4" w:space="0" w:color="A6A6A6"/>
              <w:right w:val="single" w:sz="4" w:space="0" w:color="A6A6A6"/>
            </w:tcBorders>
          </w:tcPr>
          <w:p w14:paraId="68F010F5" w14:textId="0688AB2A" w:rsidR="003A0DC9" w:rsidRPr="00BE6122" w:rsidRDefault="003A0DC9" w:rsidP="00CF647C">
            <w:pPr>
              <w:spacing w:after="0" w:line="276" w:lineRule="auto"/>
              <w:ind w:right="-286"/>
              <w:rPr>
                <w:rFonts w:asciiTheme="minorHAnsi" w:hAnsiTheme="minorHAnsi" w:cstheme="minorHAnsi"/>
                <w:bCs/>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36</w:t>
            </w:r>
          </w:p>
        </w:tc>
      </w:tr>
      <w:tr w:rsidR="003A0DC9" w:rsidRPr="00BE6122" w14:paraId="51127EA3"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698FFC7B" w14:textId="77777777" w:rsidR="003A0DC9" w:rsidRPr="00BE6122" w:rsidRDefault="003A0DC9" w:rsidP="00CF647C">
            <w:pPr>
              <w:spacing w:after="0" w:line="276" w:lineRule="auto"/>
              <w:rPr>
                <w:rFonts w:asciiTheme="minorHAnsi" w:hAnsiTheme="minorHAnsi" w:cstheme="minorHAnsi"/>
                <w:bCs/>
                <w:sz w:val="22"/>
              </w:rPr>
            </w:pPr>
            <w:r w:rsidRPr="00BE6122">
              <w:rPr>
                <w:rFonts w:asciiTheme="minorHAnsi" w:hAnsiTheme="minorHAnsi" w:cstheme="minorHAnsi"/>
                <w:b/>
                <w:sz w:val="22"/>
              </w:rPr>
              <w:t>Cap. II S</w:t>
            </w:r>
            <w:r w:rsidRPr="00BE6122">
              <w:rPr>
                <w:rFonts w:asciiTheme="minorHAnsi" w:hAnsiTheme="minorHAnsi" w:cstheme="minorHAnsi"/>
                <w:bCs/>
                <w:sz w:val="22"/>
              </w:rPr>
              <w:t>erviciul financiar</w:t>
            </w:r>
          </w:p>
        </w:tc>
        <w:tc>
          <w:tcPr>
            <w:tcW w:w="851" w:type="dxa"/>
            <w:tcBorders>
              <w:top w:val="single" w:sz="4" w:space="0" w:color="A6A6A6"/>
              <w:left w:val="single" w:sz="4" w:space="0" w:color="A6A6A6"/>
              <w:bottom w:val="single" w:sz="4" w:space="0" w:color="A6A6A6"/>
              <w:right w:val="single" w:sz="4" w:space="0" w:color="A6A6A6"/>
            </w:tcBorders>
          </w:tcPr>
          <w:p w14:paraId="53D5EDD9" w14:textId="60533B54" w:rsidR="003A0DC9" w:rsidRPr="00BE6122" w:rsidRDefault="003A0DC9" w:rsidP="00CF647C">
            <w:pPr>
              <w:spacing w:after="0" w:line="276" w:lineRule="auto"/>
              <w:ind w:right="-286"/>
              <w:rPr>
                <w:rFonts w:asciiTheme="minorHAnsi" w:hAnsiTheme="minorHAnsi" w:cstheme="minorHAnsi"/>
                <w:bCs/>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37</w:t>
            </w:r>
          </w:p>
        </w:tc>
      </w:tr>
      <w:tr w:rsidR="003A0DC9" w:rsidRPr="00BE6122" w14:paraId="3E8514D1"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4D912721" w14:textId="77777777" w:rsidR="003A0DC9" w:rsidRPr="00BE6122" w:rsidRDefault="003A0DC9" w:rsidP="00CF647C">
            <w:pPr>
              <w:spacing w:after="0" w:line="276" w:lineRule="auto"/>
              <w:rPr>
                <w:rFonts w:asciiTheme="minorHAnsi" w:hAnsiTheme="minorHAnsi" w:cstheme="minorHAnsi"/>
                <w:bCs/>
                <w:sz w:val="22"/>
              </w:rPr>
            </w:pPr>
            <w:r w:rsidRPr="00BE6122">
              <w:rPr>
                <w:rFonts w:asciiTheme="minorHAnsi" w:hAnsiTheme="minorHAnsi" w:cstheme="minorHAnsi"/>
                <w:b/>
                <w:sz w:val="22"/>
              </w:rPr>
              <w:t xml:space="preserve">Secțiunea 1 </w:t>
            </w:r>
            <w:r w:rsidRPr="00BE6122">
              <w:rPr>
                <w:rFonts w:asciiTheme="minorHAnsi" w:hAnsiTheme="minorHAnsi" w:cstheme="minorHAnsi"/>
                <w:bCs/>
                <w:sz w:val="22"/>
              </w:rPr>
              <w:t>Organizare și responsabilități</w:t>
            </w:r>
          </w:p>
        </w:tc>
        <w:tc>
          <w:tcPr>
            <w:tcW w:w="851" w:type="dxa"/>
            <w:tcBorders>
              <w:top w:val="single" w:sz="4" w:space="0" w:color="A6A6A6"/>
              <w:left w:val="single" w:sz="4" w:space="0" w:color="A6A6A6"/>
              <w:bottom w:val="single" w:sz="4" w:space="0" w:color="A6A6A6"/>
              <w:right w:val="single" w:sz="4" w:space="0" w:color="A6A6A6"/>
            </w:tcBorders>
          </w:tcPr>
          <w:p w14:paraId="5496F6C0" w14:textId="54B7E285" w:rsidR="003A0DC9" w:rsidRPr="00BE6122" w:rsidRDefault="003A0DC9" w:rsidP="00CF647C">
            <w:pPr>
              <w:spacing w:after="0" w:line="276" w:lineRule="auto"/>
              <w:ind w:right="-286"/>
              <w:rPr>
                <w:rFonts w:asciiTheme="minorHAnsi" w:hAnsiTheme="minorHAnsi" w:cstheme="minorHAnsi"/>
                <w:bCs/>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37</w:t>
            </w:r>
          </w:p>
        </w:tc>
      </w:tr>
      <w:tr w:rsidR="003A0DC9" w:rsidRPr="00BE6122" w14:paraId="0AC24669"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127C7370" w14:textId="77777777" w:rsidR="003A0DC9" w:rsidRPr="00BE6122" w:rsidRDefault="003A0DC9" w:rsidP="00CF647C">
            <w:pPr>
              <w:spacing w:after="0" w:line="276" w:lineRule="auto"/>
              <w:rPr>
                <w:rFonts w:asciiTheme="minorHAnsi" w:hAnsiTheme="minorHAnsi" w:cstheme="minorHAnsi"/>
                <w:bCs/>
                <w:sz w:val="22"/>
              </w:rPr>
            </w:pPr>
            <w:r w:rsidRPr="00BE6122">
              <w:rPr>
                <w:rFonts w:asciiTheme="minorHAnsi" w:hAnsiTheme="minorHAnsi" w:cstheme="minorHAnsi"/>
                <w:b/>
                <w:sz w:val="22"/>
              </w:rPr>
              <w:t xml:space="preserve">Secțiunea a 2-a </w:t>
            </w:r>
            <w:r w:rsidRPr="00BE6122">
              <w:rPr>
                <w:rFonts w:asciiTheme="minorHAnsi" w:hAnsiTheme="minorHAnsi" w:cstheme="minorHAnsi"/>
                <w:bCs/>
                <w:sz w:val="22"/>
              </w:rPr>
              <w:t>Management financiar</w:t>
            </w:r>
          </w:p>
        </w:tc>
        <w:tc>
          <w:tcPr>
            <w:tcW w:w="851" w:type="dxa"/>
            <w:tcBorders>
              <w:top w:val="single" w:sz="4" w:space="0" w:color="A6A6A6"/>
              <w:left w:val="single" w:sz="4" w:space="0" w:color="A6A6A6"/>
              <w:bottom w:val="single" w:sz="4" w:space="0" w:color="A6A6A6"/>
              <w:right w:val="single" w:sz="4" w:space="0" w:color="A6A6A6"/>
            </w:tcBorders>
          </w:tcPr>
          <w:p w14:paraId="4B655D8A" w14:textId="3A0DD160" w:rsidR="003A0DC9" w:rsidRPr="00BE6122" w:rsidRDefault="003A0DC9" w:rsidP="00CF647C">
            <w:pPr>
              <w:spacing w:after="0" w:line="276" w:lineRule="auto"/>
              <w:ind w:right="-286"/>
              <w:rPr>
                <w:rFonts w:asciiTheme="minorHAnsi" w:hAnsiTheme="minorHAnsi" w:cstheme="minorHAnsi"/>
                <w:bCs/>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38</w:t>
            </w:r>
          </w:p>
        </w:tc>
      </w:tr>
      <w:tr w:rsidR="003A0DC9" w:rsidRPr="00BE6122" w14:paraId="736E2BDF"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5A13E45D" w14:textId="77777777" w:rsidR="003A0DC9" w:rsidRPr="00BE6122" w:rsidRDefault="003A0DC9" w:rsidP="00CF647C">
            <w:pPr>
              <w:spacing w:after="0" w:line="276" w:lineRule="auto"/>
              <w:rPr>
                <w:rFonts w:asciiTheme="minorHAnsi" w:hAnsiTheme="minorHAnsi" w:cstheme="minorHAnsi"/>
                <w:b/>
                <w:sz w:val="22"/>
              </w:rPr>
            </w:pPr>
            <w:r w:rsidRPr="00BE6122">
              <w:rPr>
                <w:rFonts w:asciiTheme="minorHAnsi" w:hAnsiTheme="minorHAnsi" w:cstheme="minorHAnsi"/>
                <w:b/>
                <w:sz w:val="22"/>
              </w:rPr>
              <w:t xml:space="preserve">Cap. III </w:t>
            </w:r>
            <w:r w:rsidRPr="00BE6122">
              <w:rPr>
                <w:rFonts w:asciiTheme="minorHAnsi" w:hAnsiTheme="minorHAnsi" w:cstheme="minorHAnsi"/>
                <w:bCs/>
                <w:sz w:val="22"/>
              </w:rPr>
              <w:t>Compartimentul administrativ</w:t>
            </w:r>
            <w:r w:rsidRPr="00BE6122">
              <w:rPr>
                <w:rFonts w:asciiTheme="minorHAnsi" w:hAnsiTheme="minorHAnsi" w:cstheme="minorHAnsi"/>
                <w:b/>
                <w:sz w:val="22"/>
              </w:rPr>
              <w:t xml:space="preserve"> </w:t>
            </w:r>
          </w:p>
        </w:tc>
        <w:tc>
          <w:tcPr>
            <w:tcW w:w="851" w:type="dxa"/>
            <w:tcBorders>
              <w:top w:val="single" w:sz="4" w:space="0" w:color="A6A6A6"/>
              <w:left w:val="single" w:sz="4" w:space="0" w:color="A6A6A6"/>
              <w:bottom w:val="single" w:sz="4" w:space="0" w:color="A6A6A6"/>
              <w:right w:val="single" w:sz="4" w:space="0" w:color="A6A6A6"/>
            </w:tcBorders>
          </w:tcPr>
          <w:p w14:paraId="482CA2CB" w14:textId="32720D50" w:rsidR="003A0DC9" w:rsidRPr="00BE6122" w:rsidRDefault="003A0DC9" w:rsidP="00CF647C">
            <w:pPr>
              <w:spacing w:after="0" w:line="276" w:lineRule="auto"/>
              <w:ind w:right="-286"/>
              <w:rPr>
                <w:rFonts w:asciiTheme="minorHAnsi" w:hAnsiTheme="minorHAnsi" w:cstheme="minorHAnsi"/>
                <w:bCs/>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39</w:t>
            </w:r>
          </w:p>
        </w:tc>
      </w:tr>
      <w:tr w:rsidR="003A0DC9" w:rsidRPr="00BE6122" w14:paraId="4D8C2A86"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6495F9F4" w14:textId="77777777" w:rsidR="003A0DC9" w:rsidRPr="00BE6122" w:rsidRDefault="003A0DC9" w:rsidP="00CF647C">
            <w:pPr>
              <w:spacing w:after="0" w:line="276" w:lineRule="auto"/>
              <w:rPr>
                <w:rFonts w:asciiTheme="minorHAnsi" w:hAnsiTheme="minorHAnsi" w:cstheme="minorHAnsi"/>
                <w:bCs/>
                <w:sz w:val="22"/>
              </w:rPr>
            </w:pPr>
            <w:r w:rsidRPr="00BE6122">
              <w:rPr>
                <w:rFonts w:asciiTheme="minorHAnsi" w:hAnsiTheme="minorHAnsi" w:cstheme="minorHAnsi"/>
                <w:b/>
                <w:sz w:val="22"/>
              </w:rPr>
              <w:t xml:space="preserve">Secțiunea 1 </w:t>
            </w:r>
            <w:r w:rsidRPr="00BE6122">
              <w:rPr>
                <w:rFonts w:asciiTheme="minorHAnsi" w:hAnsiTheme="minorHAnsi" w:cstheme="minorHAnsi"/>
                <w:bCs/>
                <w:sz w:val="22"/>
              </w:rPr>
              <w:t>Organizare și responsabilități</w:t>
            </w:r>
          </w:p>
        </w:tc>
        <w:tc>
          <w:tcPr>
            <w:tcW w:w="851" w:type="dxa"/>
            <w:tcBorders>
              <w:top w:val="single" w:sz="4" w:space="0" w:color="A6A6A6"/>
              <w:left w:val="single" w:sz="4" w:space="0" w:color="A6A6A6"/>
              <w:bottom w:val="single" w:sz="4" w:space="0" w:color="A6A6A6"/>
              <w:right w:val="single" w:sz="4" w:space="0" w:color="A6A6A6"/>
            </w:tcBorders>
          </w:tcPr>
          <w:p w14:paraId="68A2EDDD" w14:textId="2529E213" w:rsidR="003A0DC9" w:rsidRPr="00BE6122" w:rsidRDefault="003A0DC9" w:rsidP="00CF647C">
            <w:pPr>
              <w:spacing w:after="0" w:line="276" w:lineRule="auto"/>
              <w:ind w:right="-286"/>
              <w:rPr>
                <w:rFonts w:asciiTheme="minorHAnsi" w:hAnsiTheme="minorHAnsi" w:cstheme="minorHAnsi"/>
                <w:bCs/>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39</w:t>
            </w:r>
          </w:p>
        </w:tc>
      </w:tr>
      <w:tr w:rsidR="003A0DC9" w:rsidRPr="00BE6122" w14:paraId="42B8C5F7"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15483E75" w14:textId="77777777" w:rsidR="003A0DC9" w:rsidRPr="00BE6122" w:rsidRDefault="003A0DC9" w:rsidP="00CF647C">
            <w:pPr>
              <w:spacing w:after="0" w:line="276" w:lineRule="auto"/>
              <w:rPr>
                <w:rFonts w:asciiTheme="minorHAnsi" w:hAnsiTheme="minorHAnsi" w:cstheme="minorHAnsi"/>
                <w:b/>
                <w:sz w:val="22"/>
              </w:rPr>
            </w:pPr>
            <w:r w:rsidRPr="00BE6122">
              <w:rPr>
                <w:rFonts w:asciiTheme="minorHAnsi" w:hAnsiTheme="minorHAnsi" w:cstheme="minorHAnsi"/>
                <w:b/>
                <w:sz w:val="22"/>
              </w:rPr>
              <w:t xml:space="preserve">Secțiunea a 2-a </w:t>
            </w:r>
            <w:r w:rsidRPr="00BE6122">
              <w:rPr>
                <w:rFonts w:asciiTheme="minorHAnsi" w:hAnsiTheme="minorHAnsi" w:cstheme="minorHAnsi"/>
                <w:bCs/>
                <w:sz w:val="22"/>
              </w:rPr>
              <w:t>Management administrativ</w:t>
            </w:r>
          </w:p>
        </w:tc>
        <w:tc>
          <w:tcPr>
            <w:tcW w:w="851" w:type="dxa"/>
            <w:tcBorders>
              <w:top w:val="single" w:sz="4" w:space="0" w:color="A6A6A6"/>
              <w:left w:val="single" w:sz="4" w:space="0" w:color="A6A6A6"/>
              <w:bottom w:val="single" w:sz="4" w:space="0" w:color="A6A6A6"/>
              <w:right w:val="single" w:sz="4" w:space="0" w:color="A6A6A6"/>
            </w:tcBorders>
          </w:tcPr>
          <w:p w14:paraId="0F90D7F0" w14:textId="797BC3EB" w:rsidR="003A0DC9" w:rsidRPr="00BE6122" w:rsidRDefault="003A0DC9" w:rsidP="00CF647C">
            <w:pPr>
              <w:spacing w:after="0" w:line="276" w:lineRule="auto"/>
              <w:ind w:right="-286"/>
              <w:rPr>
                <w:rFonts w:asciiTheme="minorHAnsi" w:hAnsiTheme="minorHAnsi" w:cstheme="minorHAnsi"/>
                <w:bCs/>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39</w:t>
            </w:r>
          </w:p>
        </w:tc>
      </w:tr>
      <w:tr w:rsidR="003A0DC9" w:rsidRPr="00BE6122" w14:paraId="6E8528BB"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458F5BEA" w14:textId="77777777" w:rsidR="003A0DC9" w:rsidRPr="00BE6122" w:rsidRDefault="003A0DC9" w:rsidP="00CF647C">
            <w:pPr>
              <w:spacing w:after="0" w:line="276" w:lineRule="auto"/>
              <w:rPr>
                <w:rFonts w:asciiTheme="minorHAnsi" w:hAnsiTheme="minorHAnsi" w:cstheme="minorHAnsi"/>
                <w:bCs/>
                <w:sz w:val="22"/>
              </w:rPr>
            </w:pPr>
            <w:r w:rsidRPr="00BE6122">
              <w:rPr>
                <w:rFonts w:asciiTheme="minorHAnsi" w:hAnsiTheme="minorHAnsi" w:cstheme="minorHAnsi"/>
                <w:b/>
                <w:sz w:val="22"/>
              </w:rPr>
              <w:t xml:space="preserve">Cap. IV </w:t>
            </w:r>
            <w:r w:rsidRPr="00BE6122">
              <w:rPr>
                <w:rFonts w:asciiTheme="minorHAnsi" w:hAnsiTheme="minorHAnsi" w:cstheme="minorHAnsi"/>
                <w:bCs/>
                <w:sz w:val="22"/>
              </w:rPr>
              <w:t>Biblioteca școlară</w:t>
            </w:r>
          </w:p>
        </w:tc>
        <w:tc>
          <w:tcPr>
            <w:tcW w:w="851" w:type="dxa"/>
            <w:tcBorders>
              <w:top w:val="single" w:sz="4" w:space="0" w:color="A6A6A6"/>
              <w:left w:val="single" w:sz="4" w:space="0" w:color="A6A6A6"/>
              <w:bottom w:val="single" w:sz="4" w:space="0" w:color="A6A6A6"/>
              <w:right w:val="single" w:sz="4" w:space="0" w:color="A6A6A6"/>
            </w:tcBorders>
          </w:tcPr>
          <w:p w14:paraId="27C5E8EA" w14:textId="637ADD8F" w:rsidR="003A0DC9" w:rsidRPr="00BE6122" w:rsidRDefault="003A0DC9" w:rsidP="00CF647C">
            <w:pPr>
              <w:spacing w:after="0" w:line="276" w:lineRule="auto"/>
              <w:ind w:right="-286"/>
              <w:rPr>
                <w:rFonts w:asciiTheme="minorHAnsi" w:hAnsiTheme="minorHAnsi" w:cstheme="minorHAnsi"/>
                <w:bCs/>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40</w:t>
            </w:r>
          </w:p>
        </w:tc>
      </w:tr>
      <w:tr w:rsidR="003A0DC9" w:rsidRPr="00BE6122" w14:paraId="66205655"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057871F7" w14:textId="77777777" w:rsidR="003A0DC9" w:rsidRPr="00BE6122" w:rsidRDefault="003A0DC9" w:rsidP="00CF647C">
            <w:pPr>
              <w:spacing w:after="0" w:line="276" w:lineRule="auto"/>
              <w:rPr>
                <w:rFonts w:asciiTheme="minorHAnsi" w:hAnsiTheme="minorHAnsi" w:cstheme="minorHAnsi"/>
                <w:b/>
                <w:sz w:val="22"/>
              </w:rPr>
            </w:pPr>
            <w:r w:rsidRPr="00BE6122">
              <w:rPr>
                <w:rFonts w:asciiTheme="minorHAnsi" w:hAnsiTheme="minorHAnsi" w:cstheme="minorHAnsi"/>
                <w:b/>
                <w:sz w:val="22"/>
              </w:rPr>
              <w:lastRenderedPageBreak/>
              <w:t xml:space="preserve">TITLUL VII Elevii </w:t>
            </w:r>
          </w:p>
        </w:tc>
        <w:tc>
          <w:tcPr>
            <w:tcW w:w="851" w:type="dxa"/>
            <w:tcBorders>
              <w:top w:val="single" w:sz="4" w:space="0" w:color="A6A6A6"/>
              <w:left w:val="single" w:sz="4" w:space="0" w:color="A6A6A6"/>
              <w:bottom w:val="single" w:sz="4" w:space="0" w:color="A6A6A6"/>
              <w:right w:val="single" w:sz="4" w:space="0" w:color="A6A6A6"/>
            </w:tcBorders>
          </w:tcPr>
          <w:p w14:paraId="78B8D716" w14:textId="440261F0" w:rsidR="003A0DC9" w:rsidRPr="00BE6122" w:rsidRDefault="003A0DC9" w:rsidP="00CF647C">
            <w:pPr>
              <w:spacing w:after="0" w:line="276" w:lineRule="auto"/>
              <w:ind w:right="-286"/>
              <w:rPr>
                <w:rFonts w:asciiTheme="minorHAnsi" w:hAnsiTheme="minorHAnsi" w:cstheme="minorHAnsi"/>
                <w:b/>
                <w:sz w:val="22"/>
              </w:rPr>
            </w:pPr>
            <w:r w:rsidRPr="00BE6122">
              <w:rPr>
                <w:rFonts w:asciiTheme="minorHAnsi" w:hAnsiTheme="minorHAnsi" w:cstheme="minorHAnsi"/>
                <w:b/>
                <w:sz w:val="22"/>
              </w:rPr>
              <w:t xml:space="preserve">Pag. </w:t>
            </w:r>
            <w:r w:rsidR="003B4D94" w:rsidRPr="00BE6122">
              <w:rPr>
                <w:rFonts w:asciiTheme="minorHAnsi" w:hAnsiTheme="minorHAnsi" w:cstheme="minorHAnsi"/>
                <w:b/>
                <w:sz w:val="22"/>
              </w:rPr>
              <w:t>41</w:t>
            </w:r>
          </w:p>
        </w:tc>
      </w:tr>
      <w:tr w:rsidR="003A0DC9" w:rsidRPr="00BE6122" w14:paraId="021EA5BE"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019CF817" w14:textId="77777777" w:rsidR="003A0DC9" w:rsidRPr="00BE6122" w:rsidRDefault="003A0DC9" w:rsidP="00CF647C">
            <w:pPr>
              <w:spacing w:after="0" w:line="276" w:lineRule="auto"/>
              <w:rPr>
                <w:rFonts w:asciiTheme="minorHAnsi" w:hAnsiTheme="minorHAnsi" w:cstheme="minorHAnsi"/>
                <w:bCs/>
                <w:sz w:val="22"/>
              </w:rPr>
            </w:pPr>
            <w:r w:rsidRPr="00BE6122">
              <w:rPr>
                <w:rFonts w:asciiTheme="minorHAnsi" w:hAnsiTheme="minorHAnsi" w:cstheme="minorHAnsi"/>
                <w:b/>
                <w:sz w:val="22"/>
              </w:rPr>
              <w:t xml:space="preserve">Cap. I </w:t>
            </w:r>
            <w:r w:rsidRPr="00BE6122">
              <w:rPr>
                <w:rFonts w:asciiTheme="minorHAnsi" w:hAnsiTheme="minorHAnsi" w:cstheme="minorHAnsi"/>
                <w:bCs/>
                <w:sz w:val="22"/>
              </w:rPr>
              <w:t>Dobândirea și exercitarea calității de elev</w:t>
            </w:r>
          </w:p>
        </w:tc>
        <w:tc>
          <w:tcPr>
            <w:tcW w:w="851" w:type="dxa"/>
            <w:tcBorders>
              <w:top w:val="single" w:sz="4" w:space="0" w:color="A6A6A6"/>
              <w:left w:val="single" w:sz="4" w:space="0" w:color="A6A6A6"/>
              <w:bottom w:val="single" w:sz="4" w:space="0" w:color="A6A6A6"/>
              <w:right w:val="single" w:sz="4" w:space="0" w:color="A6A6A6"/>
            </w:tcBorders>
          </w:tcPr>
          <w:p w14:paraId="7DE62B78" w14:textId="4236A99C" w:rsidR="003A0DC9" w:rsidRPr="00BE6122" w:rsidRDefault="003A0DC9" w:rsidP="00CF647C">
            <w:pPr>
              <w:spacing w:after="0" w:line="276" w:lineRule="auto"/>
              <w:ind w:right="-286"/>
              <w:rPr>
                <w:rFonts w:asciiTheme="minorHAnsi" w:hAnsiTheme="minorHAnsi" w:cstheme="minorHAnsi"/>
                <w:bCs/>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41</w:t>
            </w:r>
          </w:p>
        </w:tc>
      </w:tr>
      <w:tr w:rsidR="003A0DC9" w:rsidRPr="00BE6122" w14:paraId="16019352"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6CC90E83" w14:textId="77777777" w:rsidR="003A0DC9" w:rsidRPr="00BE6122" w:rsidRDefault="003A0DC9" w:rsidP="00CF647C">
            <w:pPr>
              <w:spacing w:after="0" w:line="276" w:lineRule="auto"/>
              <w:rPr>
                <w:rFonts w:asciiTheme="minorHAnsi" w:hAnsiTheme="minorHAnsi" w:cstheme="minorHAnsi"/>
                <w:bCs/>
                <w:sz w:val="22"/>
              </w:rPr>
            </w:pPr>
            <w:r w:rsidRPr="00BE6122">
              <w:rPr>
                <w:rFonts w:asciiTheme="minorHAnsi" w:hAnsiTheme="minorHAnsi" w:cstheme="minorHAnsi"/>
                <w:b/>
                <w:sz w:val="22"/>
              </w:rPr>
              <w:t xml:space="preserve">Cap. II </w:t>
            </w:r>
            <w:r w:rsidRPr="00BE6122">
              <w:rPr>
                <w:rFonts w:asciiTheme="minorHAnsi" w:hAnsiTheme="minorHAnsi" w:cstheme="minorHAnsi"/>
                <w:bCs/>
                <w:sz w:val="22"/>
              </w:rPr>
              <w:t>Activitatea educativă extrașcolară</w:t>
            </w:r>
          </w:p>
        </w:tc>
        <w:tc>
          <w:tcPr>
            <w:tcW w:w="851" w:type="dxa"/>
            <w:tcBorders>
              <w:top w:val="single" w:sz="4" w:space="0" w:color="A6A6A6"/>
              <w:left w:val="single" w:sz="4" w:space="0" w:color="A6A6A6"/>
              <w:bottom w:val="single" w:sz="4" w:space="0" w:color="A6A6A6"/>
              <w:right w:val="single" w:sz="4" w:space="0" w:color="A6A6A6"/>
            </w:tcBorders>
          </w:tcPr>
          <w:p w14:paraId="783EA309" w14:textId="479DAA5D" w:rsidR="003A0DC9" w:rsidRPr="00BE6122" w:rsidRDefault="003A0DC9" w:rsidP="00CF647C">
            <w:pPr>
              <w:spacing w:after="0" w:line="276" w:lineRule="auto"/>
              <w:ind w:right="-286"/>
              <w:rPr>
                <w:rFonts w:asciiTheme="minorHAnsi" w:hAnsiTheme="minorHAnsi" w:cstheme="minorHAnsi"/>
                <w:bCs/>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42</w:t>
            </w:r>
          </w:p>
        </w:tc>
      </w:tr>
      <w:tr w:rsidR="003A0DC9" w:rsidRPr="00BE6122" w14:paraId="2868E790"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557D7ECA" w14:textId="77777777" w:rsidR="003A0DC9" w:rsidRPr="00BE6122" w:rsidRDefault="003A0DC9" w:rsidP="00CF647C">
            <w:pPr>
              <w:spacing w:after="0" w:line="276" w:lineRule="auto"/>
              <w:rPr>
                <w:rFonts w:asciiTheme="minorHAnsi" w:hAnsiTheme="minorHAnsi" w:cstheme="minorHAnsi"/>
                <w:bCs/>
                <w:sz w:val="22"/>
              </w:rPr>
            </w:pPr>
            <w:r w:rsidRPr="00BE6122">
              <w:rPr>
                <w:rFonts w:asciiTheme="minorHAnsi" w:hAnsiTheme="minorHAnsi" w:cstheme="minorHAnsi"/>
                <w:b/>
                <w:sz w:val="22"/>
              </w:rPr>
              <w:t xml:space="preserve">Cap. III </w:t>
            </w:r>
            <w:r w:rsidRPr="00BE6122">
              <w:rPr>
                <w:rFonts w:asciiTheme="minorHAnsi" w:hAnsiTheme="minorHAnsi" w:cstheme="minorHAnsi"/>
                <w:bCs/>
                <w:sz w:val="22"/>
              </w:rPr>
              <w:t xml:space="preserve">Evaluarea elevilor </w:t>
            </w:r>
          </w:p>
        </w:tc>
        <w:tc>
          <w:tcPr>
            <w:tcW w:w="851" w:type="dxa"/>
            <w:tcBorders>
              <w:top w:val="single" w:sz="4" w:space="0" w:color="A6A6A6"/>
              <w:left w:val="single" w:sz="4" w:space="0" w:color="A6A6A6"/>
              <w:bottom w:val="single" w:sz="4" w:space="0" w:color="A6A6A6"/>
              <w:right w:val="single" w:sz="4" w:space="0" w:color="A6A6A6"/>
            </w:tcBorders>
          </w:tcPr>
          <w:p w14:paraId="4A75E898" w14:textId="659D83D0" w:rsidR="003A0DC9" w:rsidRPr="00BE6122" w:rsidRDefault="003A0DC9" w:rsidP="00CF647C">
            <w:pPr>
              <w:spacing w:after="0" w:line="276" w:lineRule="auto"/>
              <w:ind w:right="-286"/>
              <w:rPr>
                <w:rFonts w:asciiTheme="minorHAnsi" w:hAnsiTheme="minorHAnsi" w:cstheme="minorHAnsi"/>
                <w:bCs/>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43</w:t>
            </w:r>
          </w:p>
        </w:tc>
      </w:tr>
      <w:tr w:rsidR="003A0DC9" w:rsidRPr="00BE6122" w14:paraId="1FB43CD7"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5B8838B5" w14:textId="77777777" w:rsidR="003A0DC9" w:rsidRPr="00BE6122" w:rsidRDefault="003A0DC9" w:rsidP="00CF647C">
            <w:pPr>
              <w:spacing w:after="0" w:line="276" w:lineRule="auto"/>
              <w:rPr>
                <w:rFonts w:asciiTheme="minorHAnsi" w:hAnsiTheme="minorHAnsi" w:cstheme="minorHAnsi"/>
                <w:bCs/>
                <w:sz w:val="22"/>
              </w:rPr>
            </w:pPr>
            <w:r w:rsidRPr="00BE6122">
              <w:rPr>
                <w:rFonts w:asciiTheme="minorHAnsi" w:hAnsiTheme="minorHAnsi" w:cstheme="minorHAnsi"/>
                <w:b/>
                <w:sz w:val="22"/>
              </w:rPr>
              <w:t xml:space="preserve">Secțiunea 1 </w:t>
            </w:r>
            <w:r w:rsidRPr="00BE6122">
              <w:rPr>
                <w:rFonts w:asciiTheme="minorHAnsi" w:hAnsiTheme="minorHAnsi" w:cstheme="minorHAnsi"/>
                <w:bCs/>
                <w:sz w:val="22"/>
              </w:rPr>
              <w:t>Evaluarea rezultatelor învățării. Încheierea situației școlare</w:t>
            </w:r>
          </w:p>
        </w:tc>
        <w:tc>
          <w:tcPr>
            <w:tcW w:w="851" w:type="dxa"/>
            <w:tcBorders>
              <w:top w:val="single" w:sz="4" w:space="0" w:color="A6A6A6"/>
              <w:left w:val="single" w:sz="4" w:space="0" w:color="A6A6A6"/>
              <w:bottom w:val="single" w:sz="4" w:space="0" w:color="A6A6A6"/>
              <w:right w:val="single" w:sz="4" w:space="0" w:color="A6A6A6"/>
            </w:tcBorders>
          </w:tcPr>
          <w:p w14:paraId="13F456D7" w14:textId="534EE0AC" w:rsidR="003A0DC9" w:rsidRPr="00BE6122" w:rsidRDefault="003A0DC9" w:rsidP="00CF647C">
            <w:pPr>
              <w:spacing w:after="0" w:line="276" w:lineRule="auto"/>
              <w:ind w:right="-286"/>
              <w:rPr>
                <w:rFonts w:asciiTheme="minorHAnsi" w:hAnsiTheme="minorHAnsi" w:cstheme="minorHAnsi"/>
                <w:bCs/>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43</w:t>
            </w:r>
          </w:p>
        </w:tc>
      </w:tr>
      <w:tr w:rsidR="003A0DC9" w:rsidRPr="00BE6122" w14:paraId="4699F79F"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608EC990" w14:textId="77777777" w:rsidR="003A0DC9" w:rsidRPr="00BE6122" w:rsidRDefault="003A0DC9" w:rsidP="00CF647C">
            <w:pPr>
              <w:spacing w:after="0" w:line="276" w:lineRule="auto"/>
              <w:rPr>
                <w:rFonts w:asciiTheme="minorHAnsi" w:hAnsiTheme="minorHAnsi" w:cstheme="minorHAnsi"/>
                <w:bCs/>
                <w:sz w:val="22"/>
                <w:lang w:val="fr-FR"/>
              </w:rPr>
            </w:pPr>
            <w:r w:rsidRPr="00BE6122">
              <w:rPr>
                <w:rFonts w:asciiTheme="minorHAnsi" w:hAnsiTheme="minorHAnsi" w:cstheme="minorHAnsi"/>
                <w:b/>
                <w:sz w:val="22"/>
                <w:lang w:val="fr-FR"/>
              </w:rPr>
              <w:t xml:space="preserve">Secțiunea a 2-a </w:t>
            </w:r>
            <w:r w:rsidRPr="00BE6122">
              <w:rPr>
                <w:rFonts w:asciiTheme="minorHAnsi" w:hAnsiTheme="minorHAnsi" w:cstheme="minorHAnsi"/>
                <w:bCs/>
                <w:sz w:val="22"/>
                <w:lang w:val="fr-FR"/>
              </w:rPr>
              <w:t>Examenele organizate la nivelul unității de învățământ</w:t>
            </w:r>
          </w:p>
        </w:tc>
        <w:tc>
          <w:tcPr>
            <w:tcW w:w="851" w:type="dxa"/>
            <w:tcBorders>
              <w:top w:val="single" w:sz="4" w:space="0" w:color="A6A6A6"/>
              <w:left w:val="single" w:sz="4" w:space="0" w:color="A6A6A6"/>
              <w:bottom w:val="single" w:sz="4" w:space="0" w:color="A6A6A6"/>
              <w:right w:val="single" w:sz="4" w:space="0" w:color="A6A6A6"/>
            </w:tcBorders>
          </w:tcPr>
          <w:p w14:paraId="60D781C3" w14:textId="7C11D513" w:rsidR="003A0DC9" w:rsidRPr="00BE6122" w:rsidRDefault="003A0DC9" w:rsidP="00CF647C">
            <w:pPr>
              <w:spacing w:after="0" w:line="276" w:lineRule="auto"/>
              <w:ind w:right="-286"/>
              <w:rPr>
                <w:rFonts w:asciiTheme="minorHAnsi" w:hAnsiTheme="minorHAnsi" w:cstheme="minorHAnsi"/>
                <w:bCs/>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52</w:t>
            </w:r>
          </w:p>
        </w:tc>
      </w:tr>
      <w:tr w:rsidR="003A0DC9" w:rsidRPr="00BE6122" w14:paraId="0C720F7F"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1BBD6A2D" w14:textId="77777777" w:rsidR="003A0DC9" w:rsidRPr="00BE6122" w:rsidRDefault="003A0DC9" w:rsidP="00CF647C">
            <w:pPr>
              <w:spacing w:after="0" w:line="276" w:lineRule="auto"/>
              <w:rPr>
                <w:rFonts w:asciiTheme="minorHAnsi" w:hAnsiTheme="minorHAnsi" w:cstheme="minorHAnsi"/>
                <w:bCs/>
                <w:sz w:val="22"/>
              </w:rPr>
            </w:pPr>
            <w:r w:rsidRPr="00BE6122">
              <w:rPr>
                <w:rFonts w:asciiTheme="minorHAnsi" w:hAnsiTheme="minorHAnsi" w:cstheme="minorHAnsi"/>
                <w:b/>
                <w:sz w:val="22"/>
              </w:rPr>
              <w:t xml:space="preserve">Cap. IV </w:t>
            </w:r>
            <w:r w:rsidRPr="00BE6122">
              <w:rPr>
                <w:rFonts w:asciiTheme="minorHAnsi" w:hAnsiTheme="minorHAnsi" w:cstheme="minorHAnsi"/>
                <w:bCs/>
                <w:sz w:val="22"/>
              </w:rPr>
              <w:t>Transferul elevilor</w:t>
            </w:r>
          </w:p>
        </w:tc>
        <w:tc>
          <w:tcPr>
            <w:tcW w:w="851" w:type="dxa"/>
            <w:tcBorders>
              <w:top w:val="single" w:sz="4" w:space="0" w:color="A6A6A6"/>
              <w:left w:val="single" w:sz="4" w:space="0" w:color="A6A6A6"/>
              <w:bottom w:val="single" w:sz="4" w:space="0" w:color="A6A6A6"/>
              <w:right w:val="single" w:sz="4" w:space="0" w:color="A6A6A6"/>
            </w:tcBorders>
          </w:tcPr>
          <w:p w14:paraId="4C9F0AE7" w14:textId="48417B74" w:rsidR="003A0DC9" w:rsidRPr="00BE6122" w:rsidRDefault="003A0DC9" w:rsidP="00CF647C">
            <w:pPr>
              <w:spacing w:after="0" w:line="276" w:lineRule="auto"/>
              <w:ind w:right="-286"/>
              <w:rPr>
                <w:rFonts w:asciiTheme="minorHAnsi" w:hAnsiTheme="minorHAnsi" w:cstheme="minorHAnsi"/>
                <w:bCs/>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54</w:t>
            </w:r>
          </w:p>
        </w:tc>
      </w:tr>
      <w:tr w:rsidR="003A0DC9" w:rsidRPr="00BE6122" w14:paraId="4796609C"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0EC92ADF" w14:textId="77777777" w:rsidR="003A0DC9" w:rsidRPr="00BE6122" w:rsidRDefault="003A0DC9" w:rsidP="00CF647C">
            <w:pPr>
              <w:spacing w:after="0" w:line="276" w:lineRule="auto"/>
              <w:rPr>
                <w:rFonts w:asciiTheme="minorHAnsi" w:hAnsiTheme="minorHAnsi" w:cstheme="minorHAnsi"/>
                <w:b/>
                <w:sz w:val="22"/>
              </w:rPr>
            </w:pPr>
            <w:r w:rsidRPr="00BE6122">
              <w:rPr>
                <w:rFonts w:asciiTheme="minorHAnsi" w:hAnsiTheme="minorHAnsi" w:cstheme="minorHAnsi"/>
                <w:b/>
                <w:sz w:val="22"/>
              </w:rPr>
              <w:t>TITLUL VIII Evaluarea unității de învățământ</w:t>
            </w:r>
          </w:p>
        </w:tc>
        <w:tc>
          <w:tcPr>
            <w:tcW w:w="851" w:type="dxa"/>
            <w:tcBorders>
              <w:top w:val="single" w:sz="4" w:space="0" w:color="A6A6A6"/>
              <w:left w:val="single" w:sz="4" w:space="0" w:color="A6A6A6"/>
              <w:bottom w:val="single" w:sz="4" w:space="0" w:color="A6A6A6"/>
              <w:right w:val="single" w:sz="4" w:space="0" w:color="A6A6A6"/>
            </w:tcBorders>
          </w:tcPr>
          <w:p w14:paraId="567E552C" w14:textId="4A760D5D" w:rsidR="003A0DC9" w:rsidRPr="00BE6122" w:rsidRDefault="003A0DC9" w:rsidP="00CF647C">
            <w:pPr>
              <w:spacing w:after="0" w:line="276" w:lineRule="auto"/>
              <w:ind w:right="-286"/>
              <w:rPr>
                <w:rFonts w:asciiTheme="minorHAnsi" w:hAnsiTheme="minorHAnsi" w:cstheme="minorHAnsi"/>
                <w:b/>
                <w:sz w:val="22"/>
              </w:rPr>
            </w:pPr>
            <w:r w:rsidRPr="00BE6122">
              <w:rPr>
                <w:rFonts w:asciiTheme="minorHAnsi" w:hAnsiTheme="minorHAnsi" w:cstheme="minorHAnsi"/>
                <w:b/>
                <w:sz w:val="22"/>
              </w:rPr>
              <w:t xml:space="preserve">Pag. </w:t>
            </w:r>
            <w:r w:rsidR="003B4D94" w:rsidRPr="00BE6122">
              <w:rPr>
                <w:rFonts w:asciiTheme="minorHAnsi" w:hAnsiTheme="minorHAnsi" w:cstheme="minorHAnsi"/>
                <w:b/>
                <w:sz w:val="22"/>
              </w:rPr>
              <w:t>56</w:t>
            </w:r>
          </w:p>
        </w:tc>
      </w:tr>
      <w:tr w:rsidR="003A0DC9" w:rsidRPr="00BE6122" w14:paraId="3394571B"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6F052287" w14:textId="77777777" w:rsidR="003A0DC9" w:rsidRPr="00BE6122" w:rsidRDefault="003A0DC9" w:rsidP="00CF647C">
            <w:pPr>
              <w:spacing w:after="0" w:line="276" w:lineRule="auto"/>
              <w:rPr>
                <w:rFonts w:asciiTheme="minorHAnsi" w:hAnsiTheme="minorHAnsi" w:cstheme="minorHAnsi"/>
                <w:bCs/>
                <w:sz w:val="22"/>
              </w:rPr>
            </w:pPr>
            <w:r w:rsidRPr="00BE6122">
              <w:rPr>
                <w:rFonts w:asciiTheme="minorHAnsi" w:hAnsiTheme="minorHAnsi" w:cstheme="minorHAnsi"/>
                <w:b/>
                <w:sz w:val="22"/>
              </w:rPr>
              <w:t xml:space="preserve">Cap. I </w:t>
            </w:r>
            <w:r w:rsidRPr="00BE6122">
              <w:rPr>
                <w:rFonts w:asciiTheme="minorHAnsi" w:hAnsiTheme="minorHAnsi" w:cstheme="minorHAnsi"/>
                <w:bCs/>
                <w:sz w:val="22"/>
              </w:rPr>
              <w:t xml:space="preserve">Dispoziții generale </w:t>
            </w:r>
          </w:p>
        </w:tc>
        <w:tc>
          <w:tcPr>
            <w:tcW w:w="851" w:type="dxa"/>
            <w:tcBorders>
              <w:top w:val="single" w:sz="4" w:space="0" w:color="A6A6A6"/>
              <w:left w:val="single" w:sz="4" w:space="0" w:color="A6A6A6"/>
              <w:bottom w:val="single" w:sz="4" w:space="0" w:color="A6A6A6"/>
              <w:right w:val="single" w:sz="4" w:space="0" w:color="A6A6A6"/>
            </w:tcBorders>
          </w:tcPr>
          <w:p w14:paraId="330A776D" w14:textId="3F805FFA" w:rsidR="003A0DC9" w:rsidRPr="00BE6122" w:rsidRDefault="003A0DC9" w:rsidP="00CF647C">
            <w:pPr>
              <w:spacing w:after="0" w:line="276" w:lineRule="auto"/>
              <w:ind w:right="-286"/>
              <w:rPr>
                <w:rFonts w:asciiTheme="minorHAnsi" w:hAnsiTheme="minorHAnsi" w:cstheme="minorHAnsi"/>
                <w:bCs/>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56</w:t>
            </w:r>
          </w:p>
        </w:tc>
      </w:tr>
      <w:tr w:rsidR="003A0DC9" w:rsidRPr="00BE6122" w14:paraId="72A1FB79"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5CDE7DB9" w14:textId="77777777" w:rsidR="003A0DC9" w:rsidRPr="00BE6122" w:rsidRDefault="003A0DC9" w:rsidP="00CF647C">
            <w:pPr>
              <w:spacing w:after="0" w:line="276" w:lineRule="auto"/>
              <w:rPr>
                <w:rFonts w:asciiTheme="minorHAnsi" w:hAnsiTheme="minorHAnsi" w:cstheme="minorHAnsi"/>
                <w:bCs/>
                <w:sz w:val="22"/>
              </w:rPr>
            </w:pPr>
            <w:r w:rsidRPr="00BE6122">
              <w:rPr>
                <w:rFonts w:asciiTheme="minorHAnsi" w:hAnsiTheme="minorHAnsi" w:cstheme="minorHAnsi"/>
                <w:b/>
                <w:sz w:val="22"/>
              </w:rPr>
              <w:t xml:space="preserve">Cap. II </w:t>
            </w:r>
            <w:r w:rsidRPr="00BE6122">
              <w:rPr>
                <w:rFonts w:asciiTheme="minorHAnsi" w:hAnsiTheme="minorHAnsi" w:cstheme="minorHAnsi"/>
                <w:bCs/>
                <w:sz w:val="22"/>
              </w:rPr>
              <w:t xml:space="preserve">Evaluarea internă a calității educației </w:t>
            </w:r>
          </w:p>
        </w:tc>
        <w:tc>
          <w:tcPr>
            <w:tcW w:w="851" w:type="dxa"/>
            <w:tcBorders>
              <w:top w:val="single" w:sz="4" w:space="0" w:color="A6A6A6"/>
              <w:left w:val="single" w:sz="4" w:space="0" w:color="A6A6A6"/>
              <w:bottom w:val="single" w:sz="4" w:space="0" w:color="A6A6A6"/>
              <w:right w:val="single" w:sz="4" w:space="0" w:color="A6A6A6"/>
            </w:tcBorders>
          </w:tcPr>
          <w:p w14:paraId="5E8A1705" w14:textId="781DE1D9" w:rsidR="003A0DC9" w:rsidRPr="00BE6122" w:rsidRDefault="003A0DC9" w:rsidP="00CF647C">
            <w:pPr>
              <w:spacing w:after="0" w:line="276" w:lineRule="auto"/>
              <w:ind w:right="-286"/>
              <w:rPr>
                <w:rFonts w:asciiTheme="minorHAnsi" w:hAnsiTheme="minorHAnsi" w:cstheme="minorHAnsi"/>
                <w:bCs/>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56</w:t>
            </w:r>
          </w:p>
        </w:tc>
      </w:tr>
      <w:tr w:rsidR="003A0DC9" w:rsidRPr="00BE6122" w14:paraId="4D15A534"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4B3936EF" w14:textId="77777777" w:rsidR="003A0DC9" w:rsidRPr="00BE6122" w:rsidRDefault="003A0DC9" w:rsidP="00CF647C">
            <w:pPr>
              <w:spacing w:after="0" w:line="276" w:lineRule="auto"/>
              <w:rPr>
                <w:rFonts w:asciiTheme="minorHAnsi" w:hAnsiTheme="minorHAnsi" w:cstheme="minorHAnsi"/>
                <w:b/>
                <w:sz w:val="22"/>
              </w:rPr>
            </w:pPr>
            <w:r w:rsidRPr="00BE6122">
              <w:rPr>
                <w:rFonts w:asciiTheme="minorHAnsi" w:hAnsiTheme="minorHAnsi" w:cstheme="minorHAnsi"/>
                <w:b/>
                <w:sz w:val="22"/>
              </w:rPr>
              <w:t xml:space="preserve">Cap. III </w:t>
            </w:r>
            <w:r w:rsidRPr="00BE6122">
              <w:rPr>
                <w:rFonts w:asciiTheme="minorHAnsi" w:hAnsiTheme="minorHAnsi" w:cstheme="minorHAnsi"/>
                <w:bCs/>
                <w:sz w:val="22"/>
              </w:rPr>
              <w:t>Evaluarea externă a calității educației</w:t>
            </w:r>
          </w:p>
        </w:tc>
        <w:tc>
          <w:tcPr>
            <w:tcW w:w="851" w:type="dxa"/>
            <w:tcBorders>
              <w:top w:val="single" w:sz="4" w:space="0" w:color="A6A6A6"/>
              <w:left w:val="single" w:sz="4" w:space="0" w:color="A6A6A6"/>
              <w:bottom w:val="single" w:sz="4" w:space="0" w:color="A6A6A6"/>
              <w:right w:val="single" w:sz="4" w:space="0" w:color="A6A6A6"/>
            </w:tcBorders>
          </w:tcPr>
          <w:p w14:paraId="6CFD50E7" w14:textId="770B25EB" w:rsidR="003A0DC9" w:rsidRPr="00BE6122" w:rsidRDefault="003A0DC9" w:rsidP="00CF647C">
            <w:pPr>
              <w:spacing w:after="0" w:line="276" w:lineRule="auto"/>
              <w:ind w:right="-286"/>
              <w:rPr>
                <w:rFonts w:asciiTheme="minorHAnsi" w:hAnsiTheme="minorHAnsi" w:cstheme="minorHAnsi"/>
                <w:bCs/>
                <w:sz w:val="22"/>
              </w:rPr>
            </w:pPr>
            <w:r w:rsidRPr="00BE6122">
              <w:rPr>
                <w:rFonts w:asciiTheme="minorHAnsi" w:hAnsiTheme="minorHAnsi" w:cstheme="minorHAnsi"/>
                <w:bCs/>
                <w:sz w:val="22"/>
              </w:rPr>
              <w:t xml:space="preserve">Pag. </w:t>
            </w:r>
            <w:r w:rsidR="003B4D94" w:rsidRPr="00BE6122">
              <w:rPr>
                <w:rFonts w:asciiTheme="minorHAnsi" w:hAnsiTheme="minorHAnsi" w:cstheme="minorHAnsi"/>
                <w:bCs/>
                <w:sz w:val="22"/>
              </w:rPr>
              <w:t>57</w:t>
            </w:r>
          </w:p>
        </w:tc>
      </w:tr>
      <w:tr w:rsidR="003A0DC9" w:rsidRPr="00BE6122" w14:paraId="36B59214"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526F9C53" w14:textId="77777777" w:rsidR="003A0DC9" w:rsidRPr="00BE6122" w:rsidRDefault="003A0DC9" w:rsidP="00CF647C">
            <w:pPr>
              <w:spacing w:after="0" w:line="276" w:lineRule="auto"/>
              <w:rPr>
                <w:rFonts w:asciiTheme="minorHAnsi" w:hAnsiTheme="minorHAnsi" w:cstheme="minorHAnsi"/>
                <w:b/>
                <w:sz w:val="22"/>
              </w:rPr>
            </w:pPr>
            <w:r w:rsidRPr="00BE6122">
              <w:rPr>
                <w:rFonts w:asciiTheme="minorHAnsi" w:hAnsiTheme="minorHAnsi" w:cstheme="minorHAnsi"/>
                <w:b/>
                <w:sz w:val="22"/>
              </w:rPr>
              <w:t>TITLUL IX Partenerii educaționali</w:t>
            </w:r>
          </w:p>
        </w:tc>
        <w:tc>
          <w:tcPr>
            <w:tcW w:w="851" w:type="dxa"/>
            <w:tcBorders>
              <w:top w:val="single" w:sz="4" w:space="0" w:color="A6A6A6"/>
              <w:left w:val="single" w:sz="4" w:space="0" w:color="A6A6A6"/>
              <w:bottom w:val="single" w:sz="4" w:space="0" w:color="A6A6A6"/>
              <w:right w:val="single" w:sz="4" w:space="0" w:color="A6A6A6"/>
            </w:tcBorders>
          </w:tcPr>
          <w:p w14:paraId="1ECCED3A" w14:textId="053834D2" w:rsidR="003A0DC9" w:rsidRPr="00BE6122" w:rsidRDefault="003A0DC9" w:rsidP="00CF647C">
            <w:pPr>
              <w:spacing w:after="0" w:line="276" w:lineRule="auto"/>
              <w:ind w:right="-286"/>
              <w:rPr>
                <w:rFonts w:asciiTheme="minorHAnsi" w:hAnsiTheme="minorHAnsi" w:cstheme="minorHAnsi"/>
                <w:b/>
                <w:sz w:val="22"/>
              </w:rPr>
            </w:pPr>
            <w:r w:rsidRPr="00BE6122">
              <w:rPr>
                <w:rFonts w:asciiTheme="minorHAnsi" w:hAnsiTheme="minorHAnsi" w:cstheme="minorHAnsi"/>
                <w:b/>
                <w:sz w:val="22"/>
              </w:rPr>
              <w:t xml:space="preserve">Pag. </w:t>
            </w:r>
            <w:r w:rsidR="00584EBB" w:rsidRPr="00BE6122">
              <w:rPr>
                <w:rFonts w:asciiTheme="minorHAnsi" w:hAnsiTheme="minorHAnsi" w:cstheme="minorHAnsi"/>
                <w:b/>
                <w:sz w:val="22"/>
              </w:rPr>
              <w:t>58</w:t>
            </w:r>
          </w:p>
        </w:tc>
      </w:tr>
      <w:tr w:rsidR="003A0DC9" w:rsidRPr="00BE6122" w14:paraId="43DFE6F8"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6EB1D218" w14:textId="77777777" w:rsidR="003A0DC9" w:rsidRPr="00BE6122" w:rsidRDefault="003A0DC9" w:rsidP="00CF647C">
            <w:pPr>
              <w:spacing w:after="0" w:line="276" w:lineRule="auto"/>
              <w:rPr>
                <w:rFonts w:asciiTheme="minorHAnsi" w:hAnsiTheme="minorHAnsi" w:cstheme="minorHAnsi"/>
                <w:bCs/>
                <w:sz w:val="22"/>
              </w:rPr>
            </w:pPr>
            <w:r w:rsidRPr="00BE6122">
              <w:rPr>
                <w:rFonts w:asciiTheme="minorHAnsi" w:hAnsiTheme="minorHAnsi" w:cstheme="minorHAnsi"/>
                <w:b/>
                <w:sz w:val="22"/>
              </w:rPr>
              <w:t xml:space="preserve">Cap. I </w:t>
            </w:r>
            <w:r w:rsidRPr="00BE6122">
              <w:rPr>
                <w:rFonts w:asciiTheme="minorHAnsi" w:hAnsiTheme="minorHAnsi" w:cstheme="minorHAnsi"/>
                <w:bCs/>
                <w:sz w:val="22"/>
              </w:rPr>
              <w:t>Drepturile părinților sau reprezentanților legali</w:t>
            </w:r>
          </w:p>
        </w:tc>
        <w:tc>
          <w:tcPr>
            <w:tcW w:w="851" w:type="dxa"/>
            <w:tcBorders>
              <w:top w:val="single" w:sz="4" w:space="0" w:color="A6A6A6"/>
              <w:left w:val="single" w:sz="4" w:space="0" w:color="A6A6A6"/>
              <w:bottom w:val="single" w:sz="4" w:space="0" w:color="A6A6A6"/>
              <w:right w:val="single" w:sz="4" w:space="0" w:color="A6A6A6"/>
            </w:tcBorders>
          </w:tcPr>
          <w:p w14:paraId="36D5D1D7" w14:textId="6A08DBCC" w:rsidR="003A0DC9" w:rsidRPr="00BE6122" w:rsidRDefault="003A0DC9" w:rsidP="00CF647C">
            <w:pPr>
              <w:spacing w:after="0" w:line="276" w:lineRule="auto"/>
              <w:ind w:right="-286"/>
              <w:rPr>
                <w:rFonts w:asciiTheme="minorHAnsi" w:hAnsiTheme="minorHAnsi" w:cstheme="minorHAnsi"/>
                <w:bCs/>
                <w:sz w:val="22"/>
              </w:rPr>
            </w:pPr>
            <w:r w:rsidRPr="00BE6122">
              <w:rPr>
                <w:rFonts w:asciiTheme="minorHAnsi" w:hAnsiTheme="minorHAnsi" w:cstheme="minorHAnsi"/>
                <w:bCs/>
                <w:sz w:val="22"/>
              </w:rPr>
              <w:t xml:space="preserve">Pag. </w:t>
            </w:r>
            <w:r w:rsidR="00584EBB" w:rsidRPr="00BE6122">
              <w:rPr>
                <w:rFonts w:asciiTheme="minorHAnsi" w:hAnsiTheme="minorHAnsi" w:cstheme="minorHAnsi"/>
                <w:bCs/>
                <w:sz w:val="22"/>
              </w:rPr>
              <w:t>58</w:t>
            </w:r>
          </w:p>
        </w:tc>
      </w:tr>
      <w:tr w:rsidR="003A0DC9" w:rsidRPr="00BE6122" w14:paraId="02CC0585"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7FAC84F7" w14:textId="77777777" w:rsidR="003A0DC9" w:rsidRPr="00BE6122" w:rsidRDefault="003A0DC9" w:rsidP="00CF647C">
            <w:pPr>
              <w:spacing w:after="0" w:line="276" w:lineRule="auto"/>
              <w:rPr>
                <w:rFonts w:asciiTheme="minorHAnsi" w:hAnsiTheme="minorHAnsi" w:cstheme="minorHAnsi"/>
                <w:bCs/>
                <w:sz w:val="22"/>
              </w:rPr>
            </w:pPr>
            <w:r w:rsidRPr="00BE6122">
              <w:rPr>
                <w:rFonts w:asciiTheme="minorHAnsi" w:hAnsiTheme="minorHAnsi" w:cstheme="minorHAnsi"/>
                <w:b/>
                <w:sz w:val="22"/>
              </w:rPr>
              <w:t xml:space="preserve">Cap. II </w:t>
            </w:r>
            <w:r w:rsidRPr="00BE6122">
              <w:rPr>
                <w:rFonts w:asciiTheme="minorHAnsi" w:hAnsiTheme="minorHAnsi" w:cstheme="minorHAnsi"/>
                <w:bCs/>
                <w:sz w:val="22"/>
              </w:rPr>
              <w:t>Îndatoririle părinților sau reprezentanților legali</w:t>
            </w:r>
          </w:p>
        </w:tc>
        <w:tc>
          <w:tcPr>
            <w:tcW w:w="851" w:type="dxa"/>
            <w:tcBorders>
              <w:top w:val="single" w:sz="4" w:space="0" w:color="A6A6A6"/>
              <w:left w:val="single" w:sz="4" w:space="0" w:color="A6A6A6"/>
              <w:bottom w:val="single" w:sz="4" w:space="0" w:color="A6A6A6"/>
              <w:right w:val="single" w:sz="4" w:space="0" w:color="A6A6A6"/>
            </w:tcBorders>
          </w:tcPr>
          <w:p w14:paraId="187605DF" w14:textId="206FB4EB" w:rsidR="003A0DC9" w:rsidRPr="00BE6122" w:rsidRDefault="003A0DC9" w:rsidP="00CF647C">
            <w:pPr>
              <w:spacing w:after="0" w:line="276" w:lineRule="auto"/>
              <w:ind w:right="-286"/>
              <w:rPr>
                <w:rFonts w:asciiTheme="minorHAnsi" w:hAnsiTheme="minorHAnsi" w:cstheme="minorHAnsi"/>
                <w:bCs/>
                <w:sz w:val="22"/>
              </w:rPr>
            </w:pPr>
            <w:r w:rsidRPr="00BE6122">
              <w:rPr>
                <w:rFonts w:asciiTheme="minorHAnsi" w:hAnsiTheme="minorHAnsi" w:cstheme="minorHAnsi"/>
                <w:bCs/>
                <w:sz w:val="22"/>
              </w:rPr>
              <w:t xml:space="preserve">Pag. </w:t>
            </w:r>
            <w:r w:rsidR="00584EBB" w:rsidRPr="00BE6122">
              <w:rPr>
                <w:rFonts w:asciiTheme="minorHAnsi" w:hAnsiTheme="minorHAnsi" w:cstheme="minorHAnsi"/>
                <w:bCs/>
                <w:sz w:val="22"/>
              </w:rPr>
              <w:t>59</w:t>
            </w:r>
          </w:p>
        </w:tc>
      </w:tr>
      <w:tr w:rsidR="003A0DC9" w:rsidRPr="00BE6122" w14:paraId="40EDC3A8"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67FC7A0F" w14:textId="77777777" w:rsidR="003A0DC9" w:rsidRPr="00BE6122" w:rsidRDefault="003A0DC9" w:rsidP="00CF647C">
            <w:pPr>
              <w:spacing w:after="0" w:line="276" w:lineRule="auto"/>
              <w:rPr>
                <w:rFonts w:asciiTheme="minorHAnsi" w:hAnsiTheme="minorHAnsi" w:cstheme="minorHAnsi"/>
                <w:bCs/>
                <w:sz w:val="22"/>
              </w:rPr>
            </w:pPr>
            <w:r w:rsidRPr="00BE6122">
              <w:rPr>
                <w:rFonts w:asciiTheme="minorHAnsi" w:hAnsiTheme="minorHAnsi" w:cstheme="minorHAnsi"/>
                <w:b/>
                <w:sz w:val="22"/>
              </w:rPr>
              <w:t xml:space="preserve">Cap. III </w:t>
            </w:r>
            <w:r w:rsidRPr="00BE6122">
              <w:rPr>
                <w:rFonts w:asciiTheme="minorHAnsi" w:hAnsiTheme="minorHAnsi" w:cstheme="minorHAnsi"/>
                <w:bCs/>
                <w:sz w:val="22"/>
              </w:rPr>
              <w:t>Adunarea generală a părinților</w:t>
            </w:r>
          </w:p>
        </w:tc>
        <w:tc>
          <w:tcPr>
            <w:tcW w:w="851" w:type="dxa"/>
            <w:tcBorders>
              <w:top w:val="single" w:sz="4" w:space="0" w:color="A6A6A6"/>
              <w:left w:val="single" w:sz="4" w:space="0" w:color="A6A6A6"/>
              <w:bottom w:val="single" w:sz="4" w:space="0" w:color="A6A6A6"/>
              <w:right w:val="single" w:sz="4" w:space="0" w:color="A6A6A6"/>
            </w:tcBorders>
          </w:tcPr>
          <w:p w14:paraId="5BE37AE0" w14:textId="577603A3" w:rsidR="003A0DC9" w:rsidRPr="00BE6122" w:rsidRDefault="003A0DC9" w:rsidP="00CF647C">
            <w:pPr>
              <w:spacing w:after="0" w:line="276" w:lineRule="auto"/>
              <w:ind w:right="-286"/>
              <w:rPr>
                <w:rFonts w:asciiTheme="minorHAnsi" w:hAnsiTheme="minorHAnsi" w:cstheme="minorHAnsi"/>
                <w:bCs/>
                <w:sz w:val="22"/>
              </w:rPr>
            </w:pPr>
            <w:r w:rsidRPr="00BE6122">
              <w:rPr>
                <w:rFonts w:asciiTheme="minorHAnsi" w:hAnsiTheme="minorHAnsi" w:cstheme="minorHAnsi"/>
                <w:bCs/>
                <w:sz w:val="22"/>
              </w:rPr>
              <w:t xml:space="preserve">Pag. </w:t>
            </w:r>
            <w:r w:rsidR="00584EBB" w:rsidRPr="00BE6122">
              <w:rPr>
                <w:rFonts w:asciiTheme="minorHAnsi" w:hAnsiTheme="minorHAnsi" w:cstheme="minorHAnsi"/>
                <w:bCs/>
                <w:sz w:val="22"/>
              </w:rPr>
              <w:t>60</w:t>
            </w:r>
          </w:p>
        </w:tc>
      </w:tr>
      <w:tr w:rsidR="003A0DC9" w:rsidRPr="00BE6122" w14:paraId="7A9CD72F"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7C77ED87" w14:textId="77777777" w:rsidR="003A0DC9" w:rsidRPr="00BE6122" w:rsidRDefault="003A0DC9" w:rsidP="00CF647C">
            <w:pPr>
              <w:spacing w:after="0" w:line="276" w:lineRule="auto"/>
              <w:rPr>
                <w:rFonts w:asciiTheme="minorHAnsi" w:hAnsiTheme="minorHAnsi" w:cstheme="minorHAnsi"/>
                <w:bCs/>
                <w:sz w:val="22"/>
                <w:lang w:val="fr-FR"/>
              </w:rPr>
            </w:pPr>
            <w:r w:rsidRPr="00BE6122">
              <w:rPr>
                <w:rFonts w:asciiTheme="minorHAnsi" w:hAnsiTheme="minorHAnsi" w:cstheme="minorHAnsi"/>
                <w:b/>
                <w:sz w:val="22"/>
                <w:lang w:val="fr-FR"/>
              </w:rPr>
              <w:t xml:space="preserve">Cap. IV </w:t>
            </w:r>
            <w:r w:rsidRPr="00BE6122">
              <w:rPr>
                <w:rFonts w:asciiTheme="minorHAnsi" w:hAnsiTheme="minorHAnsi" w:cstheme="minorHAnsi"/>
                <w:bCs/>
                <w:sz w:val="22"/>
                <w:lang w:val="fr-FR"/>
              </w:rPr>
              <w:t>Comitetul de părinți</w:t>
            </w:r>
          </w:p>
        </w:tc>
        <w:tc>
          <w:tcPr>
            <w:tcW w:w="851" w:type="dxa"/>
            <w:tcBorders>
              <w:top w:val="single" w:sz="4" w:space="0" w:color="A6A6A6"/>
              <w:left w:val="single" w:sz="4" w:space="0" w:color="A6A6A6"/>
              <w:bottom w:val="single" w:sz="4" w:space="0" w:color="A6A6A6"/>
              <w:right w:val="single" w:sz="4" w:space="0" w:color="A6A6A6"/>
            </w:tcBorders>
          </w:tcPr>
          <w:p w14:paraId="1FE04AA8" w14:textId="09480DA8" w:rsidR="003A0DC9" w:rsidRPr="00BE6122" w:rsidRDefault="003A0DC9" w:rsidP="00CF647C">
            <w:pPr>
              <w:spacing w:after="0" w:line="276" w:lineRule="auto"/>
              <w:ind w:right="-286"/>
              <w:rPr>
                <w:rFonts w:asciiTheme="minorHAnsi" w:hAnsiTheme="minorHAnsi" w:cstheme="minorHAnsi"/>
                <w:bCs/>
                <w:sz w:val="22"/>
              </w:rPr>
            </w:pPr>
            <w:r w:rsidRPr="00BE6122">
              <w:rPr>
                <w:rFonts w:asciiTheme="minorHAnsi" w:hAnsiTheme="minorHAnsi" w:cstheme="minorHAnsi"/>
                <w:bCs/>
                <w:sz w:val="22"/>
              </w:rPr>
              <w:t xml:space="preserve">Pag. </w:t>
            </w:r>
            <w:r w:rsidR="00584EBB" w:rsidRPr="00BE6122">
              <w:rPr>
                <w:rFonts w:asciiTheme="minorHAnsi" w:hAnsiTheme="minorHAnsi" w:cstheme="minorHAnsi"/>
                <w:bCs/>
                <w:sz w:val="22"/>
              </w:rPr>
              <w:t>60</w:t>
            </w:r>
          </w:p>
        </w:tc>
      </w:tr>
      <w:tr w:rsidR="003A0DC9" w:rsidRPr="00BE6122" w14:paraId="2AA4CFEC"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6DF82334" w14:textId="77777777" w:rsidR="003A0DC9" w:rsidRPr="00BE6122" w:rsidRDefault="003A0DC9" w:rsidP="00CF647C">
            <w:pPr>
              <w:spacing w:after="0" w:line="276" w:lineRule="auto"/>
              <w:rPr>
                <w:rFonts w:asciiTheme="minorHAnsi" w:hAnsiTheme="minorHAnsi" w:cstheme="minorHAnsi"/>
                <w:bCs/>
                <w:sz w:val="22"/>
                <w:lang w:val="fr-FR"/>
              </w:rPr>
            </w:pPr>
            <w:r w:rsidRPr="00BE6122">
              <w:rPr>
                <w:rFonts w:asciiTheme="minorHAnsi" w:hAnsiTheme="minorHAnsi" w:cstheme="minorHAnsi"/>
                <w:b/>
                <w:sz w:val="22"/>
                <w:lang w:val="fr-FR"/>
              </w:rPr>
              <w:t xml:space="preserve">Cap. V </w:t>
            </w:r>
            <w:r w:rsidRPr="00BE6122">
              <w:rPr>
                <w:rFonts w:asciiTheme="minorHAnsi" w:hAnsiTheme="minorHAnsi" w:cstheme="minorHAnsi"/>
                <w:bCs/>
                <w:sz w:val="22"/>
                <w:lang w:val="fr-FR"/>
              </w:rPr>
              <w:t>Consiliu reprezentativ al părinților/Asociația de părinți</w:t>
            </w:r>
          </w:p>
        </w:tc>
        <w:tc>
          <w:tcPr>
            <w:tcW w:w="851" w:type="dxa"/>
            <w:tcBorders>
              <w:top w:val="single" w:sz="4" w:space="0" w:color="A6A6A6"/>
              <w:left w:val="single" w:sz="4" w:space="0" w:color="A6A6A6"/>
              <w:bottom w:val="single" w:sz="4" w:space="0" w:color="A6A6A6"/>
              <w:right w:val="single" w:sz="4" w:space="0" w:color="A6A6A6"/>
            </w:tcBorders>
          </w:tcPr>
          <w:p w14:paraId="636B68EA" w14:textId="47A986BD" w:rsidR="003A0DC9" w:rsidRPr="00BE6122" w:rsidRDefault="003A0DC9" w:rsidP="00CF647C">
            <w:pPr>
              <w:spacing w:after="0" w:line="276" w:lineRule="auto"/>
              <w:ind w:right="-286"/>
              <w:rPr>
                <w:rFonts w:asciiTheme="minorHAnsi" w:hAnsiTheme="minorHAnsi" w:cstheme="minorHAnsi"/>
                <w:bCs/>
                <w:sz w:val="22"/>
              </w:rPr>
            </w:pPr>
            <w:r w:rsidRPr="00BE6122">
              <w:rPr>
                <w:rFonts w:asciiTheme="minorHAnsi" w:hAnsiTheme="minorHAnsi" w:cstheme="minorHAnsi"/>
                <w:bCs/>
                <w:sz w:val="22"/>
              </w:rPr>
              <w:t xml:space="preserve">Pag. </w:t>
            </w:r>
            <w:r w:rsidR="00584EBB" w:rsidRPr="00BE6122">
              <w:rPr>
                <w:rFonts w:asciiTheme="minorHAnsi" w:hAnsiTheme="minorHAnsi" w:cstheme="minorHAnsi"/>
                <w:bCs/>
                <w:sz w:val="22"/>
              </w:rPr>
              <w:t>62</w:t>
            </w:r>
          </w:p>
        </w:tc>
      </w:tr>
      <w:tr w:rsidR="003A0DC9" w:rsidRPr="00BE6122" w14:paraId="6BA2D082"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0FC94E54" w14:textId="77777777" w:rsidR="003A0DC9" w:rsidRPr="00BE6122" w:rsidRDefault="003A0DC9" w:rsidP="00CF647C">
            <w:pPr>
              <w:spacing w:after="0" w:line="276" w:lineRule="auto"/>
              <w:rPr>
                <w:rFonts w:asciiTheme="minorHAnsi" w:hAnsiTheme="minorHAnsi" w:cstheme="minorHAnsi"/>
                <w:bCs/>
                <w:sz w:val="22"/>
              </w:rPr>
            </w:pPr>
            <w:r w:rsidRPr="00BE6122">
              <w:rPr>
                <w:rFonts w:asciiTheme="minorHAnsi" w:hAnsiTheme="minorHAnsi" w:cstheme="minorHAnsi"/>
                <w:b/>
                <w:sz w:val="22"/>
              </w:rPr>
              <w:t xml:space="preserve">Cap. VI </w:t>
            </w:r>
            <w:r w:rsidRPr="00BE6122">
              <w:rPr>
                <w:rFonts w:asciiTheme="minorHAnsi" w:hAnsiTheme="minorHAnsi" w:cstheme="minorHAnsi"/>
                <w:bCs/>
                <w:sz w:val="22"/>
              </w:rPr>
              <w:t>Contractul educațional</w:t>
            </w:r>
          </w:p>
        </w:tc>
        <w:tc>
          <w:tcPr>
            <w:tcW w:w="851" w:type="dxa"/>
            <w:tcBorders>
              <w:top w:val="single" w:sz="4" w:space="0" w:color="A6A6A6"/>
              <w:left w:val="single" w:sz="4" w:space="0" w:color="A6A6A6"/>
              <w:bottom w:val="single" w:sz="4" w:space="0" w:color="A6A6A6"/>
              <w:right w:val="single" w:sz="4" w:space="0" w:color="A6A6A6"/>
            </w:tcBorders>
          </w:tcPr>
          <w:p w14:paraId="38CEABD5" w14:textId="7E1D95B7" w:rsidR="003A0DC9" w:rsidRPr="00BE6122" w:rsidRDefault="003A0DC9" w:rsidP="00CF647C">
            <w:pPr>
              <w:spacing w:after="0" w:line="276" w:lineRule="auto"/>
              <w:ind w:right="-286"/>
              <w:rPr>
                <w:rFonts w:asciiTheme="minorHAnsi" w:hAnsiTheme="minorHAnsi" w:cstheme="minorHAnsi"/>
                <w:bCs/>
                <w:sz w:val="22"/>
              </w:rPr>
            </w:pPr>
            <w:r w:rsidRPr="00BE6122">
              <w:rPr>
                <w:rFonts w:asciiTheme="minorHAnsi" w:hAnsiTheme="minorHAnsi" w:cstheme="minorHAnsi"/>
                <w:bCs/>
                <w:sz w:val="22"/>
              </w:rPr>
              <w:t xml:space="preserve">Pag. </w:t>
            </w:r>
            <w:r w:rsidR="00584EBB" w:rsidRPr="00BE6122">
              <w:rPr>
                <w:rFonts w:asciiTheme="minorHAnsi" w:hAnsiTheme="minorHAnsi" w:cstheme="minorHAnsi"/>
                <w:bCs/>
                <w:sz w:val="22"/>
              </w:rPr>
              <w:t>64</w:t>
            </w:r>
          </w:p>
        </w:tc>
      </w:tr>
      <w:tr w:rsidR="003A0DC9" w:rsidRPr="00BE6122" w14:paraId="096BEB3E"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60260C07" w14:textId="77777777" w:rsidR="003A0DC9" w:rsidRPr="00BE6122" w:rsidRDefault="003A0DC9" w:rsidP="00CF647C">
            <w:pPr>
              <w:spacing w:after="0" w:line="276" w:lineRule="auto"/>
              <w:rPr>
                <w:rFonts w:asciiTheme="minorHAnsi" w:hAnsiTheme="minorHAnsi" w:cstheme="minorHAnsi"/>
                <w:bCs/>
                <w:sz w:val="22"/>
              </w:rPr>
            </w:pPr>
            <w:r w:rsidRPr="00BE6122">
              <w:rPr>
                <w:rFonts w:asciiTheme="minorHAnsi" w:hAnsiTheme="minorHAnsi" w:cstheme="minorHAnsi"/>
                <w:b/>
                <w:sz w:val="22"/>
              </w:rPr>
              <w:t xml:space="preserve">Cap. VII </w:t>
            </w:r>
            <w:r w:rsidRPr="00BE6122">
              <w:rPr>
                <w:rFonts w:asciiTheme="minorHAnsi" w:hAnsiTheme="minorHAnsi" w:cstheme="minorHAnsi"/>
                <w:bCs/>
                <w:sz w:val="22"/>
              </w:rPr>
              <w:t>Școala și comunitatea. Parteneriate/Parteneriate între Școala Gimnazială Nr. 92 și alți parteneri educaționali</w:t>
            </w:r>
          </w:p>
        </w:tc>
        <w:tc>
          <w:tcPr>
            <w:tcW w:w="851" w:type="dxa"/>
            <w:tcBorders>
              <w:top w:val="single" w:sz="4" w:space="0" w:color="A6A6A6"/>
              <w:left w:val="single" w:sz="4" w:space="0" w:color="A6A6A6"/>
              <w:bottom w:val="single" w:sz="4" w:space="0" w:color="A6A6A6"/>
              <w:right w:val="single" w:sz="4" w:space="0" w:color="A6A6A6"/>
            </w:tcBorders>
          </w:tcPr>
          <w:p w14:paraId="2EA84BAD" w14:textId="02246CCA" w:rsidR="003A0DC9" w:rsidRPr="00BE6122" w:rsidRDefault="003A0DC9" w:rsidP="00CF647C">
            <w:pPr>
              <w:spacing w:after="0" w:line="276" w:lineRule="auto"/>
              <w:ind w:right="-286"/>
              <w:rPr>
                <w:rFonts w:asciiTheme="minorHAnsi" w:hAnsiTheme="minorHAnsi" w:cstheme="minorHAnsi"/>
                <w:bCs/>
                <w:sz w:val="22"/>
              </w:rPr>
            </w:pPr>
            <w:r w:rsidRPr="00BE6122">
              <w:rPr>
                <w:rFonts w:asciiTheme="minorHAnsi" w:hAnsiTheme="minorHAnsi" w:cstheme="minorHAnsi"/>
                <w:bCs/>
                <w:sz w:val="22"/>
              </w:rPr>
              <w:t xml:space="preserve">Pag. </w:t>
            </w:r>
            <w:r w:rsidR="00584EBB" w:rsidRPr="00BE6122">
              <w:rPr>
                <w:rFonts w:asciiTheme="minorHAnsi" w:hAnsiTheme="minorHAnsi" w:cstheme="minorHAnsi"/>
                <w:bCs/>
                <w:sz w:val="22"/>
              </w:rPr>
              <w:t>64</w:t>
            </w:r>
          </w:p>
        </w:tc>
      </w:tr>
      <w:tr w:rsidR="003A0DC9" w:rsidRPr="00BE6122" w14:paraId="4D904076"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0C2C5044" w14:textId="77777777" w:rsidR="003A0DC9" w:rsidRPr="00BE6122" w:rsidRDefault="003A0DC9" w:rsidP="00CF647C">
            <w:pPr>
              <w:spacing w:after="0" w:line="276" w:lineRule="auto"/>
              <w:rPr>
                <w:rFonts w:asciiTheme="minorHAnsi" w:hAnsiTheme="minorHAnsi" w:cstheme="minorHAnsi"/>
                <w:b/>
                <w:sz w:val="22"/>
                <w:lang w:val="fr-FR"/>
              </w:rPr>
            </w:pPr>
            <w:r w:rsidRPr="00BE6122">
              <w:rPr>
                <w:rFonts w:asciiTheme="minorHAnsi" w:hAnsiTheme="minorHAnsi" w:cstheme="minorHAnsi"/>
                <w:b/>
                <w:sz w:val="22"/>
                <w:lang w:val="fr-FR"/>
              </w:rPr>
              <w:t>TITLUL X Dispoziții tranzitorii și finale</w:t>
            </w:r>
          </w:p>
        </w:tc>
        <w:tc>
          <w:tcPr>
            <w:tcW w:w="851" w:type="dxa"/>
            <w:tcBorders>
              <w:top w:val="single" w:sz="4" w:space="0" w:color="A6A6A6"/>
              <w:left w:val="single" w:sz="4" w:space="0" w:color="A6A6A6"/>
              <w:bottom w:val="single" w:sz="4" w:space="0" w:color="A6A6A6"/>
              <w:right w:val="single" w:sz="4" w:space="0" w:color="A6A6A6"/>
            </w:tcBorders>
          </w:tcPr>
          <w:p w14:paraId="1B0FF0A9" w14:textId="7EBE26D0" w:rsidR="003A0DC9" w:rsidRPr="00BE6122" w:rsidRDefault="003A0DC9" w:rsidP="00CF647C">
            <w:pPr>
              <w:spacing w:after="0" w:line="276" w:lineRule="auto"/>
              <w:ind w:right="-286"/>
              <w:rPr>
                <w:rFonts w:asciiTheme="minorHAnsi" w:hAnsiTheme="minorHAnsi" w:cstheme="minorHAnsi"/>
                <w:b/>
                <w:sz w:val="22"/>
              </w:rPr>
            </w:pPr>
            <w:r w:rsidRPr="00BE6122">
              <w:rPr>
                <w:rFonts w:asciiTheme="minorHAnsi" w:hAnsiTheme="minorHAnsi" w:cstheme="minorHAnsi"/>
                <w:b/>
                <w:sz w:val="22"/>
              </w:rPr>
              <w:t xml:space="preserve">Pag. </w:t>
            </w:r>
            <w:r w:rsidR="00584EBB" w:rsidRPr="00BE6122">
              <w:rPr>
                <w:rFonts w:asciiTheme="minorHAnsi" w:hAnsiTheme="minorHAnsi" w:cstheme="minorHAnsi"/>
                <w:b/>
                <w:sz w:val="22"/>
              </w:rPr>
              <w:t>66</w:t>
            </w:r>
          </w:p>
        </w:tc>
      </w:tr>
      <w:tr w:rsidR="003A0DC9" w:rsidRPr="00BE6122" w14:paraId="58D19FE9" w14:textId="77777777" w:rsidTr="00C45049">
        <w:tc>
          <w:tcPr>
            <w:tcW w:w="7796" w:type="dxa"/>
            <w:tcBorders>
              <w:top w:val="single" w:sz="4" w:space="0" w:color="A6A6A6"/>
              <w:left w:val="single" w:sz="4" w:space="0" w:color="A6A6A6"/>
              <w:bottom w:val="single" w:sz="4" w:space="0" w:color="A6A6A6"/>
              <w:right w:val="single" w:sz="4" w:space="0" w:color="A6A6A6"/>
            </w:tcBorders>
          </w:tcPr>
          <w:p w14:paraId="3205CA22" w14:textId="77777777" w:rsidR="003A0DC9" w:rsidRPr="00BE6122" w:rsidRDefault="003A0DC9" w:rsidP="00CF647C">
            <w:pPr>
              <w:spacing w:after="0" w:line="276" w:lineRule="auto"/>
              <w:rPr>
                <w:rFonts w:asciiTheme="minorHAnsi" w:hAnsiTheme="minorHAnsi" w:cstheme="minorHAnsi"/>
                <w:b/>
                <w:sz w:val="22"/>
              </w:rPr>
            </w:pPr>
            <w:r w:rsidRPr="00BE6122">
              <w:rPr>
                <w:rFonts w:asciiTheme="minorHAnsi" w:hAnsiTheme="minorHAnsi" w:cstheme="minorHAnsi"/>
                <w:b/>
                <w:sz w:val="22"/>
              </w:rPr>
              <w:t>Anexa-Model Contractul educațional</w:t>
            </w:r>
          </w:p>
        </w:tc>
        <w:tc>
          <w:tcPr>
            <w:tcW w:w="851" w:type="dxa"/>
            <w:tcBorders>
              <w:top w:val="single" w:sz="4" w:space="0" w:color="A6A6A6"/>
              <w:left w:val="single" w:sz="4" w:space="0" w:color="A6A6A6"/>
              <w:bottom w:val="single" w:sz="4" w:space="0" w:color="A6A6A6"/>
              <w:right w:val="single" w:sz="4" w:space="0" w:color="A6A6A6"/>
            </w:tcBorders>
          </w:tcPr>
          <w:p w14:paraId="232836F8" w14:textId="454584BB" w:rsidR="003A0DC9" w:rsidRPr="00BE6122" w:rsidRDefault="003A0DC9" w:rsidP="00CF647C">
            <w:pPr>
              <w:spacing w:after="0" w:line="276" w:lineRule="auto"/>
              <w:ind w:right="-286"/>
              <w:rPr>
                <w:rFonts w:asciiTheme="minorHAnsi" w:hAnsiTheme="minorHAnsi" w:cstheme="minorHAnsi"/>
                <w:b/>
                <w:sz w:val="22"/>
              </w:rPr>
            </w:pPr>
            <w:r w:rsidRPr="00BE6122">
              <w:rPr>
                <w:rFonts w:asciiTheme="minorHAnsi" w:hAnsiTheme="minorHAnsi" w:cstheme="minorHAnsi"/>
                <w:b/>
                <w:sz w:val="22"/>
              </w:rPr>
              <w:t xml:space="preserve">Pag. </w:t>
            </w:r>
            <w:r w:rsidR="00584EBB" w:rsidRPr="00BE6122">
              <w:rPr>
                <w:rFonts w:asciiTheme="minorHAnsi" w:hAnsiTheme="minorHAnsi" w:cstheme="minorHAnsi"/>
                <w:b/>
                <w:sz w:val="22"/>
              </w:rPr>
              <w:t>67</w:t>
            </w:r>
          </w:p>
        </w:tc>
      </w:tr>
    </w:tbl>
    <w:p w14:paraId="39536BE4" w14:textId="157A5F35" w:rsidR="003A0DC9" w:rsidRPr="00BE6122" w:rsidRDefault="003A0DC9" w:rsidP="00CF647C">
      <w:pPr>
        <w:spacing w:after="0" w:line="276" w:lineRule="auto"/>
        <w:ind w:left="0" w:right="0" w:firstLine="0"/>
        <w:jc w:val="left"/>
        <w:rPr>
          <w:rFonts w:asciiTheme="minorHAnsi" w:hAnsiTheme="minorHAnsi" w:cstheme="minorHAnsi"/>
          <w:color w:val="8B0000"/>
          <w:sz w:val="22"/>
        </w:rPr>
      </w:pPr>
    </w:p>
    <w:p w14:paraId="12A33DFD" w14:textId="1B8DBC33" w:rsidR="00935932" w:rsidRPr="00BE6122" w:rsidRDefault="00935932" w:rsidP="00CF647C">
      <w:pPr>
        <w:spacing w:after="0" w:line="276" w:lineRule="auto"/>
        <w:ind w:left="0" w:right="0" w:firstLine="0"/>
        <w:jc w:val="left"/>
        <w:rPr>
          <w:rFonts w:asciiTheme="minorHAnsi" w:hAnsiTheme="minorHAnsi" w:cstheme="minorHAnsi"/>
          <w:color w:val="8B0000"/>
          <w:sz w:val="22"/>
        </w:rPr>
      </w:pPr>
    </w:p>
    <w:p w14:paraId="2779A73A" w14:textId="0111267A" w:rsidR="00935932" w:rsidRPr="00BE6122" w:rsidRDefault="00935932" w:rsidP="00CF647C">
      <w:pPr>
        <w:spacing w:after="0" w:line="276" w:lineRule="auto"/>
        <w:ind w:left="0" w:right="0" w:firstLine="0"/>
        <w:jc w:val="left"/>
        <w:rPr>
          <w:rFonts w:asciiTheme="minorHAnsi" w:hAnsiTheme="minorHAnsi" w:cstheme="minorHAnsi"/>
          <w:color w:val="8B0000"/>
          <w:sz w:val="22"/>
        </w:rPr>
      </w:pPr>
    </w:p>
    <w:p w14:paraId="09FDD7F6" w14:textId="6A52B056" w:rsidR="00935932" w:rsidRPr="00BE6122" w:rsidRDefault="00935932" w:rsidP="00CF647C">
      <w:pPr>
        <w:spacing w:after="0" w:line="276" w:lineRule="auto"/>
        <w:ind w:left="0" w:right="0" w:firstLine="0"/>
        <w:jc w:val="left"/>
        <w:rPr>
          <w:rFonts w:asciiTheme="minorHAnsi" w:hAnsiTheme="minorHAnsi" w:cstheme="minorHAnsi"/>
          <w:color w:val="8B0000"/>
          <w:sz w:val="22"/>
        </w:rPr>
      </w:pPr>
    </w:p>
    <w:p w14:paraId="0143D2E3" w14:textId="21FDFF05" w:rsidR="00935932" w:rsidRPr="00BE6122" w:rsidRDefault="00935932" w:rsidP="00CF647C">
      <w:pPr>
        <w:spacing w:after="0" w:line="276" w:lineRule="auto"/>
        <w:ind w:left="0" w:right="0" w:firstLine="0"/>
        <w:jc w:val="left"/>
        <w:rPr>
          <w:rFonts w:asciiTheme="minorHAnsi" w:hAnsiTheme="minorHAnsi" w:cstheme="minorHAnsi"/>
          <w:color w:val="8B0000"/>
          <w:sz w:val="22"/>
        </w:rPr>
      </w:pPr>
    </w:p>
    <w:p w14:paraId="282D3145" w14:textId="68C7E9DC" w:rsidR="00935932" w:rsidRPr="00BE6122" w:rsidRDefault="00935932" w:rsidP="00CF647C">
      <w:pPr>
        <w:spacing w:after="0" w:line="276" w:lineRule="auto"/>
        <w:ind w:left="0" w:right="0" w:firstLine="0"/>
        <w:jc w:val="left"/>
        <w:rPr>
          <w:rFonts w:asciiTheme="minorHAnsi" w:hAnsiTheme="minorHAnsi" w:cstheme="minorHAnsi"/>
          <w:color w:val="8B0000"/>
          <w:sz w:val="22"/>
        </w:rPr>
      </w:pPr>
    </w:p>
    <w:p w14:paraId="5863918C" w14:textId="7ED38A50" w:rsidR="00935932" w:rsidRPr="00BE6122" w:rsidRDefault="00935932" w:rsidP="00CF647C">
      <w:pPr>
        <w:spacing w:after="0" w:line="276" w:lineRule="auto"/>
        <w:ind w:left="0" w:right="0" w:firstLine="0"/>
        <w:jc w:val="left"/>
        <w:rPr>
          <w:rFonts w:asciiTheme="minorHAnsi" w:hAnsiTheme="minorHAnsi" w:cstheme="minorHAnsi"/>
          <w:color w:val="8B0000"/>
          <w:sz w:val="22"/>
        </w:rPr>
      </w:pPr>
    </w:p>
    <w:p w14:paraId="146E12D4" w14:textId="5DD51AEB" w:rsidR="00935932" w:rsidRPr="00BE6122" w:rsidRDefault="00935932" w:rsidP="00CF647C">
      <w:pPr>
        <w:spacing w:after="0" w:line="276" w:lineRule="auto"/>
        <w:ind w:left="0" w:right="0" w:firstLine="0"/>
        <w:jc w:val="left"/>
        <w:rPr>
          <w:rFonts w:asciiTheme="minorHAnsi" w:hAnsiTheme="minorHAnsi" w:cstheme="minorHAnsi"/>
          <w:color w:val="8B0000"/>
          <w:sz w:val="22"/>
        </w:rPr>
      </w:pPr>
    </w:p>
    <w:p w14:paraId="53768349" w14:textId="0497602A" w:rsidR="00935932" w:rsidRPr="00BE6122" w:rsidRDefault="00935932" w:rsidP="00CF647C">
      <w:pPr>
        <w:spacing w:after="0" w:line="276" w:lineRule="auto"/>
        <w:ind w:left="0" w:right="0" w:firstLine="0"/>
        <w:jc w:val="left"/>
        <w:rPr>
          <w:rFonts w:asciiTheme="minorHAnsi" w:hAnsiTheme="minorHAnsi" w:cstheme="minorHAnsi"/>
          <w:color w:val="8B0000"/>
          <w:sz w:val="22"/>
        </w:rPr>
      </w:pPr>
    </w:p>
    <w:p w14:paraId="3E50DA2A" w14:textId="3ECE4BDC" w:rsidR="00935932" w:rsidRPr="00BE6122" w:rsidRDefault="00935932" w:rsidP="00CF647C">
      <w:pPr>
        <w:spacing w:after="0" w:line="276" w:lineRule="auto"/>
        <w:ind w:left="0" w:right="0" w:firstLine="0"/>
        <w:jc w:val="left"/>
        <w:rPr>
          <w:rFonts w:asciiTheme="minorHAnsi" w:hAnsiTheme="minorHAnsi" w:cstheme="minorHAnsi"/>
          <w:color w:val="8B0000"/>
          <w:sz w:val="22"/>
        </w:rPr>
      </w:pPr>
    </w:p>
    <w:p w14:paraId="0B40FF28" w14:textId="578958E7" w:rsidR="00935932" w:rsidRPr="00BE6122" w:rsidRDefault="00935932" w:rsidP="00CF647C">
      <w:pPr>
        <w:spacing w:after="0" w:line="276" w:lineRule="auto"/>
        <w:ind w:left="0" w:right="0" w:firstLine="0"/>
        <w:jc w:val="left"/>
        <w:rPr>
          <w:rFonts w:asciiTheme="minorHAnsi" w:hAnsiTheme="minorHAnsi" w:cstheme="minorHAnsi"/>
          <w:color w:val="8B0000"/>
          <w:sz w:val="22"/>
        </w:rPr>
      </w:pPr>
    </w:p>
    <w:p w14:paraId="4B2478AC" w14:textId="513647C2" w:rsidR="00935932" w:rsidRPr="00BE6122" w:rsidRDefault="00935932" w:rsidP="00CF647C">
      <w:pPr>
        <w:spacing w:after="0" w:line="276" w:lineRule="auto"/>
        <w:ind w:left="0" w:right="0" w:firstLine="0"/>
        <w:jc w:val="left"/>
        <w:rPr>
          <w:rFonts w:asciiTheme="minorHAnsi" w:hAnsiTheme="minorHAnsi" w:cstheme="minorHAnsi"/>
          <w:color w:val="8B0000"/>
          <w:sz w:val="22"/>
        </w:rPr>
      </w:pPr>
    </w:p>
    <w:p w14:paraId="2A6BBF2F" w14:textId="02924286" w:rsidR="00935932" w:rsidRPr="00BE6122" w:rsidRDefault="00935932" w:rsidP="00CF647C">
      <w:pPr>
        <w:spacing w:after="0" w:line="276" w:lineRule="auto"/>
        <w:ind w:left="0" w:right="0" w:firstLine="0"/>
        <w:jc w:val="left"/>
        <w:rPr>
          <w:rFonts w:asciiTheme="minorHAnsi" w:hAnsiTheme="minorHAnsi" w:cstheme="minorHAnsi"/>
          <w:color w:val="8B0000"/>
          <w:sz w:val="22"/>
        </w:rPr>
      </w:pPr>
    </w:p>
    <w:p w14:paraId="400EB6FE" w14:textId="0F8EFD7A" w:rsidR="00935932" w:rsidRPr="00BE6122" w:rsidRDefault="00935932" w:rsidP="00CF647C">
      <w:pPr>
        <w:spacing w:after="0" w:line="276" w:lineRule="auto"/>
        <w:ind w:left="0" w:right="0" w:firstLine="0"/>
        <w:jc w:val="left"/>
        <w:rPr>
          <w:rFonts w:asciiTheme="minorHAnsi" w:hAnsiTheme="minorHAnsi" w:cstheme="minorHAnsi"/>
          <w:color w:val="8B0000"/>
          <w:sz w:val="22"/>
        </w:rPr>
      </w:pPr>
    </w:p>
    <w:p w14:paraId="7B9EFB92" w14:textId="1D261078" w:rsidR="00935932" w:rsidRPr="00BE6122" w:rsidRDefault="00935932" w:rsidP="00CF647C">
      <w:pPr>
        <w:spacing w:after="0" w:line="276" w:lineRule="auto"/>
        <w:ind w:left="0" w:right="0" w:firstLine="0"/>
        <w:jc w:val="left"/>
        <w:rPr>
          <w:rFonts w:asciiTheme="minorHAnsi" w:hAnsiTheme="minorHAnsi" w:cstheme="minorHAnsi"/>
          <w:color w:val="8B0000"/>
          <w:sz w:val="22"/>
        </w:rPr>
      </w:pPr>
    </w:p>
    <w:p w14:paraId="58528BF5" w14:textId="71D010F7" w:rsidR="00935932" w:rsidRPr="00BE6122" w:rsidRDefault="00935932" w:rsidP="00CF647C">
      <w:pPr>
        <w:spacing w:after="0" w:line="276" w:lineRule="auto"/>
        <w:ind w:left="0" w:right="0" w:firstLine="0"/>
        <w:jc w:val="left"/>
        <w:rPr>
          <w:rFonts w:asciiTheme="minorHAnsi" w:hAnsiTheme="minorHAnsi" w:cstheme="minorHAnsi"/>
          <w:color w:val="8B0000"/>
          <w:sz w:val="22"/>
        </w:rPr>
      </w:pPr>
    </w:p>
    <w:p w14:paraId="5627C133" w14:textId="1AC4A9EE" w:rsidR="00935932" w:rsidRDefault="00935932" w:rsidP="00CF647C">
      <w:pPr>
        <w:spacing w:after="0" w:line="276" w:lineRule="auto"/>
        <w:ind w:left="0" w:right="0" w:firstLine="0"/>
        <w:jc w:val="left"/>
        <w:rPr>
          <w:rFonts w:asciiTheme="minorHAnsi" w:hAnsiTheme="minorHAnsi" w:cstheme="minorHAnsi"/>
          <w:color w:val="8B0000"/>
          <w:sz w:val="22"/>
        </w:rPr>
      </w:pPr>
    </w:p>
    <w:p w14:paraId="05B7CCAE" w14:textId="77777777" w:rsidR="00BE6122" w:rsidRPr="00BE6122" w:rsidRDefault="00BE6122" w:rsidP="00CF647C">
      <w:pPr>
        <w:spacing w:after="0" w:line="276" w:lineRule="auto"/>
        <w:ind w:left="0" w:right="0" w:firstLine="0"/>
        <w:jc w:val="left"/>
        <w:rPr>
          <w:rFonts w:asciiTheme="minorHAnsi" w:hAnsiTheme="minorHAnsi" w:cstheme="minorHAnsi"/>
          <w:color w:val="8B0000"/>
          <w:sz w:val="22"/>
        </w:rPr>
      </w:pPr>
    </w:p>
    <w:p w14:paraId="7C21DDBA" w14:textId="3A442E78" w:rsidR="00935932" w:rsidRPr="00BE6122" w:rsidRDefault="00935932" w:rsidP="00CF647C">
      <w:pPr>
        <w:spacing w:after="0" w:line="276" w:lineRule="auto"/>
        <w:ind w:left="0" w:right="0" w:firstLine="0"/>
        <w:jc w:val="left"/>
        <w:rPr>
          <w:rFonts w:asciiTheme="minorHAnsi" w:hAnsiTheme="minorHAnsi" w:cstheme="minorHAnsi"/>
          <w:color w:val="8B0000"/>
          <w:sz w:val="22"/>
        </w:rPr>
      </w:pPr>
    </w:p>
    <w:p w14:paraId="64B77BD9" w14:textId="6E170DE5" w:rsidR="00935932" w:rsidRPr="00BE6122" w:rsidRDefault="00935932" w:rsidP="00CF647C">
      <w:pPr>
        <w:spacing w:after="0" w:line="276" w:lineRule="auto"/>
        <w:ind w:left="0" w:right="0" w:firstLine="0"/>
        <w:jc w:val="left"/>
        <w:rPr>
          <w:rFonts w:asciiTheme="minorHAnsi" w:hAnsiTheme="minorHAnsi" w:cstheme="minorHAnsi"/>
          <w:color w:val="8B0000"/>
          <w:sz w:val="22"/>
        </w:rPr>
      </w:pPr>
    </w:p>
    <w:p w14:paraId="057CF0C6" w14:textId="252D82AB" w:rsidR="00935932" w:rsidRPr="00BE6122" w:rsidRDefault="00935932" w:rsidP="00CF647C">
      <w:pPr>
        <w:spacing w:after="0" w:line="276" w:lineRule="auto"/>
        <w:ind w:left="0" w:right="0" w:firstLine="0"/>
        <w:jc w:val="left"/>
        <w:rPr>
          <w:rFonts w:asciiTheme="minorHAnsi" w:hAnsiTheme="minorHAnsi" w:cstheme="minorHAnsi"/>
          <w:color w:val="8B0000"/>
          <w:sz w:val="22"/>
        </w:rPr>
      </w:pPr>
    </w:p>
    <w:p w14:paraId="0A25062A" w14:textId="77777777" w:rsidR="00935932" w:rsidRPr="00BE6122" w:rsidRDefault="00935932" w:rsidP="00CF647C">
      <w:pPr>
        <w:spacing w:after="0" w:line="276" w:lineRule="auto"/>
        <w:ind w:left="0" w:right="0" w:firstLine="0"/>
        <w:jc w:val="left"/>
        <w:rPr>
          <w:rFonts w:asciiTheme="minorHAnsi" w:hAnsiTheme="minorHAnsi" w:cstheme="minorHAnsi"/>
          <w:color w:val="8B0000"/>
          <w:sz w:val="22"/>
        </w:rPr>
      </w:pPr>
    </w:p>
    <w:p w14:paraId="29DF24EA" w14:textId="376522C3" w:rsidR="0002113A" w:rsidRPr="00BE6122" w:rsidRDefault="00E53C72" w:rsidP="00BE6122">
      <w:pPr>
        <w:spacing w:after="0" w:line="276" w:lineRule="auto"/>
        <w:ind w:right="1" w:firstLine="710"/>
        <w:jc w:val="left"/>
        <w:rPr>
          <w:rFonts w:asciiTheme="minorHAnsi" w:hAnsiTheme="minorHAnsi" w:cstheme="minorHAnsi"/>
          <w:b/>
          <w:bCs/>
          <w:color w:val="1F4E79" w:themeColor="accent1" w:themeShade="80"/>
          <w:sz w:val="22"/>
        </w:rPr>
      </w:pPr>
      <w:r w:rsidRPr="00BE6122">
        <w:rPr>
          <w:rFonts w:asciiTheme="minorHAnsi" w:hAnsiTheme="minorHAnsi" w:cstheme="minorHAnsi"/>
          <w:b/>
          <w:bCs/>
          <w:color w:val="1F4E79" w:themeColor="accent1" w:themeShade="80"/>
          <w:sz w:val="22"/>
        </w:rPr>
        <w:t xml:space="preserve">Titlul </w:t>
      </w:r>
      <w:proofErr w:type="gramStart"/>
      <w:r w:rsidRPr="00BE6122">
        <w:rPr>
          <w:rFonts w:asciiTheme="minorHAnsi" w:hAnsiTheme="minorHAnsi" w:cstheme="minorHAnsi"/>
          <w:b/>
          <w:bCs/>
          <w:color w:val="1F4E79" w:themeColor="accent1" w:themeShade="80"/>
          <w:sz w:val="22"/>
        </w:rPr>
        <w:t xml:space="preserve">I </w:t>
      </w:r>
      <w:r w:rsidR="00CF647C" w:rsidRPr="00BE6122">
        <w:rPr>
          <w:rFonts w:asciiTheme="minorHAnsi" w:hAnsiTheme="minorHAnsi" w:cstheme="minorHAnsi"/>
          <w:b/>
          <w:bCs/>
          <w:color w:val="1F4E79" w:themeColor="accent1" w:themeShade="80"/>
          <w:sz w:val="22"/>
        </w:rPr>
        <w:t>:</w:t>
      </w:r>
      <w:proofErr w:type="gramEnd"/>
      <w:r w:rsidR="00CF647C" w:rsidRPr="00BE6122">
        <w:rPr>
          <w:rFonts w:asciiTheme="minorHAnsi" w:hAnsiTheme="minorHAnsi" w:cstheme="minorHAnsi"/>
          <w:b/>
          <w:bCs/>
          <w:color w:val="1F4E79" w:themeColor="accent1" w:themeShade="80"/>
          <w:sz w:val="22"/>
        </w:rPr>
        <w:t xml:space="preserve"> </w:t>
      </w:r>
      <w:r w:rsidR="00BE6122">
        <w:rPr>
          <w:rFonts w:asciiTheme="minorHAnsi" w:hAnsiTheme="minorHAnsi" w:cstheme="minorHAnsi"/>
          <w:b/>
          <w:bCs/>
          <w:color w:val="1F4E79" w:themeColor="accent1" w:themeShade="80"/>
          <w:sz w:val="22"/>
        </w:rPr>
        <w:t xml:space="preserve"> </w:t>
      </w:r>
      <w:r w:rsidRPr="00BE6122">
        <w:rPr>
          <w:rFonts w:asciiTheme="minorHAnsi" w:hAnsiTheme="minorHAnsi" w:cstheme="minorHAnsi"/>
          <w:b/>
          <w:bCs/>
          <w:color w:val="1F4E79" w:themeColor="accent1" w:themeShade="80"/>
          <w:sz w:val="22"/>
        </w:rPr>
        <w:t xml:space="preserve">Dispoziţii generale </w:t>
      </w:r>
    </w:p>
    <w:p w14:paraId="144677B0" w14:textId="785E2BA6" w:rsidR="001F28A9" w:rsidRPr="00BE6122" w:rsidRDefault="00CF647C" w:rsidP="00CF647C">
      <w:pPr>
        <w:spacing w:after="0" w:line="276" w:lineRule="auto"/>
        <w:ind w:left="112" w:right="102"/>
        <w:jc w:val="left"/>
        <w:rPr>
          <w:rFonts w:asciiTheme="minorHAnsi" w:hAnsiTheme="minorHAnsi" w:cstheme="minorHAnsi"/>
          <w:b/>
          <w:bCs/>
          <w:color w:val="1F4E79" w:themeColor="accent1" w:themeShade="80"/>
          <w:sz w:val="22"/>
          <w:lang w:val="fr-FR"/>
        </w:rPr>
      </w:pPr>
      <w:r w:rsidRPr="00BE6122">
        <w:rPr>
          <w:rFonts w:asciiTheme="minorHAnsi" w:hAnsiTheme="minorHAnsi" w:cstheme="minorHAnsi"/>
          <w:b/>
          <w:bCs/>
          <w:color w:val="1F4E79" w:themeColor="accent1" w:themeShade="80"/>
          <w:sz w:val="22"/>
          <w:lang w:val="fr-FR"/>
        </w:rPr>
        <w:t xml:space="preserve">        </w:t>
      </w:r>
      <w:r w:rsidR="00BE6122">
        <w:rPr>
          <w:rFonts w:asciiTheme="minorHAnsi" w:hAnsiTheme="minorHAnsi" w:cstheme="minorHAnsi"/>
          <w:b/>
          <w:bCs/>
          <w:color w:val="1F4E79" w:themeColor="accent1" w:themeShade="80"/>
          <w:sz w:val="22"/>
          <w:lang w:val="fr-FR"/>
        </w:rPr>
        <w:t xml:space="preserve">   </w:t>
      </w:r>
      <w:r w:rsidRPr="00BE6122">
        <w:rPr>
          <w:rFonts w:asciiTheme="minorHAnsi" w:hAnsiTheme="minorHAnsi" w:cstheme="minorHAnsi"/>
          <w:b/>
          <w:bCs/>
          <w:color w:val="1F4E79" w:themeColor="accent1" w:themeShade="80"/>
          <w:sz w:val="22"/>
          <w:lang w:val="fr-FR"/>
        </w:rPr>
        <w:t xml:space="preserve"> </w:t>
      </w:r>
      <w:r w:rsidR="00E53C72" w:rsidRPr="00BE6122">
        <w:rPr>
          <w:rFonts w:asciiTheme="minorHAnsi" w:hAnsiTheme="minorHAnsi" w:cstheme="minorHAnsi"/>
          <w:b/>
          <w:bCs/>
          <w:color w:val="1F4E79" w:themeColor="accent1" w:themeShade="80"/>
          <w:sz w:val="22"/>
          <w:lang w:val="fr-FR"/>
        </w:rPr>
        <w:t>Capitolul I</w:t>
      </w:r>
      <w:r w:rsidR="00BE6122">
        <w:rPr>
          <w:rFonts w:asciiTheme="minorHAnsi" w:hAnsiTheme="minorHAnsi" w:cstheme="minorHAnsi"/>
          <w:b/>
          <w:bCs/>
          <w:color w:val="1F4E79" w:themeColor="accent1" w:themeShade="80"/>
          <w:sz w:val="22"/>
          <w:lang w:val="fr-FR"/>
        </w:rPr>
        <w:t xml:space="preserve"> :  </w:t>
      </w:r>
      <w:r w:rsidR="00E53C72" w:rsidRPr="00BE6122">
        <w:rPr>
          <w:rFonts w:asciiTheme="minorHAnsi" w:hAnsiTheme="minorHAnsi" w:cstheme="minorHAnsi"/>
          <w:b/>
          <w:bCs/>
          <w:color w:val="1F4E79" w:themeColor="accent1" w:themeShade="80"/>
          <w:sz w:val="22"/>
          <w:lang w:val="fr-FR"/>
        </w:rPr>
        <w:t xml:space="preserve">Cadrul de reglementare </w:t>
      </w:r>
    </w:p>
    <w:p w14:paraId="58D3D0A2" w14:textId="77777777" w:rsidR="00C90896" w:rsidRPr="00BE6122" w:rsidRDefault="00C90896" w:rsidP="00CF647C">
      <w:pPr>
        <w:spacing w:after="0" w:line="276" w:lineRule="auto"/>
        <w:ind w:left="211" w:right="0"/>
        <w:jc w:val="left"/>
        <w:rPr>
          <w:rFonts w:asciiTheme="minorHAnsi" w:hAnsiTheme="minorHAnsi" w:cstheme="minorHAnsi"/>
          <w:color w:val="24689B"/>
          <w:sz w:val="22"/>
          <w:lang w:val="fr-FR"/>
        </w:rPr>
      </w:pPr>
    </w:p>
    <w:p w14:paraId="6E6A5E4C" w14:textId="1CE002B0"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1 </w:t>
      </w:r>
    </w:p>
    <w:p w14:paraId="01B06EC4" w14:textId="7EA98747" w:rsidR="001F28A9" w:rsidRPr="00AC3A31" w:rsidRDefault="00C90896" w:rsidP="00BE6122">
      <w:pPr>
        <w:numPr>
          <w:ilvl w:val="0"/>
          <w:numId w:val="1"/>
        </w:numPr>
        <w:spacing w:after="0" w:line="276" w:lineRule="auto"/>
        <w:ind w:left="426" w:right="209" w:hanging="284"/>
        <w:rPr>
          <w:rFonts w:asciiTheme="minorHAnsi" w:hAnsiTheme="minorHAnsi" w:cstheme="minorHAnsi"/>
          <w:sz w:val="22"/>
          <w:lang w:val="fr-FR"/>
        </w:rPr>
      </w:pPr>
      <w:r w:rsidRPr="00AC3A31">
        <w:rPr>
          <w:rFonts w:asciiTheme="minorHAnsi" w:hAnsiTheme="minorHAnsi" w:cstheme="minorHAnsi"/>
          <w:sz w:val="22"/>
          <w:lang w:val="fr-FR"/>
        </w:rPr>
        <w:t>Prezentul Regulament</w:t>
      </w:r>
      <w:r w:rsidR="00E53C72" w:rsidRPr="00AC3A31">
        <w:rPr>
          <w:rFonts w:asciiTheme="minorHAnsi" w:hAnsiTheme="minorHAnsi" w:cstheme="minorHAnsi"/>
          <w:sz w:val="22"/>
          <w:lang w:val="fr-FR"/>
        </w:rPr>
        <w:t xml:space="preserve">, denumit în continuare </w:t>
      </w:r>
      <w:r w:rsidRPr="00AC3A31">
        <w:rPr>
          <w:rFonts w:asciiTheme="minorHAnsi" w:hAnsiTheme="minorHAnsi" w:cstheme="minorHAnsi"/>
          <w:sz w:val="22"/>
          <w:lang w:val="fr-FR"/>
        </w:rPr>
        <w:t>ROF 92</w:t>
      </w:r>
      <w:r w:rsidR="00E53C72" w:rsidRPr="00AC3A31">
        <w:rPr>
          <w:rFonts w:asciiTheme="minorHAnsi" w:hAnsiTheme="minorHAnsi" w:cstheme="minorHAnsi"/>
          <w:sz w:val="22"/>
          <w:lang w:val="fr-FR"/>
        </w:rPr>
        <w:t xml:space="preserve">, reglementează organizarea şi funcţionarea </w:t>
      </w:r>
      <w:bookmarkStart w:id="0" w:name="_Hlk56266810"/>
      <w:r w:rsidRPr="00AC3A31">
        <w:rPr>
          <w:rFonts w:asciiTheme="minorHAnsi" w:hAnsiTheme="minorHAnsi" w:cstheme="minorHAnsi"/>
          <w:sz w:val="22"/>
          <w:lang w:val="fr-FR"/>
        </w:rPr>
        <w:t>Școlii Gimnaziale Nr. 92</w:t>
      </w:r>
      <w:bookmarkEnd w:id="0"/>
      <w:r w:rsidR="00E53C72" w:rsidRPr="00AC3A31">
        <w:rPr>
          <w:rFonts w:asciiTheme="minorHAnsi" w:hAnsiTheme="minorHAnsi" w:cstheme="minorHAnsi"/>
          <w:sz w:val="22"/>
          <w:lang w:val="fr-FR"/>
        </w:rPr>
        <w:t>, în cadrul sistemului de învăţământ din România, în conformitate cu prevederile legale în vigoare</w:t>
      </w:r>
      <w:r w:rsidRPr="00AC3A31">
        <w:rPr>
          <w:rFonts w:asciiTheme="minorHAnsi" w:hAnsiTheme="minorHAnsi" w:cstheme="minorHAnsi"/>
          <w:sz w:val="22"/>
          <w:lang w:val="fr-FR"/>
        </w:rPr>
        <w:t>.</w:t>
      </w:r>
    </w:p>
    <w:p w14:paraId="4CB1E066" w14:textId="4EB3AF84" w:rsidR="00C90896" w:rsidRPr="00AC3A31" w:rsidRDefault="00C90896" w:rsidP="00BE6122">
      <w:pPr>
        <w:numPr>
          <w:ilvl w:val="0"/>
          <w:numId w:val="1"/>
        </w:numPr>
        <w:spacing w:after="0" w:line="276" w:lineRule="auto"/>
        <w:ind w:left="426" w:right="209" w:hanging="284"/>
        <w:rPr>
          <w:rFonts w:asciiTheme="minorHAnsi" w:hAnsiTheme="minorHAnsi" w:cstheme="minorHAnsi"/>
          <w:sz w:val="22"/>
          <w:lang w:val="fr-FR"/>
        </w:rPr>
      </w:pPr>
      <w:r w:rsidRPr="00AC3A31">
        <w:rPr>
          <w:rFonts w:asciiTheme="minorHAnsi" w:hAnsiTheme="minorHAnsi" w:cstheme="minorHAnsi"/>
          <w:sz w:val="22"/>
          <w:lang w:val="fr-FR"/>
        </w:rPr>
        <w:t xml:space="preserve">Școala Gimnazială Nr. 92 </w:t>
      </w:r>
      <w:r w:rsidR="00E53C72" w:rsidRPr="00AC3A31">
        <w:rPr>
          <w:rFonts w:asciiTheme="minorHAnsi" w:hAnsiTheme="minorHAnsi" w:cstheme="minorHAnsi"/>
          <w:sz w:val="22"/>
          <w:lang w:val="fr-FR"/>
        </w:rPr>
        <w:t xml:space="preserve">se organizează şi funcţionează în conformitate cu prevederile legislaţiei în vigoare, ale prezentului regulament, ale propriului regulament de organizare şi funcţionare şi ale regulamentului intern. </w:t>
      </w:r>
    </w:p>
    <w:p w14:paraId="5C22E601" w14:textId="50F7C79E"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2 </w:t>
      </w:r>
    </w:p>
    <w:p w14:paraId="41DE9C84" w14:textId="2E663C4D" w:rsidR="001F28A9" w:rsidRPr="00BE6122" w:rsidRDefault="00E53C72" w:rsidP="00BE6122">
      <w:pPr>
        <w:numPr>
          <w:ilvl w:val="0"/>
          <w:numId w:val="2"/>
        </w:numPr>
        <w:spacing w:after="0" w:line="276" w:lineRule="auto"/>
        <w:ind w:right="209" w:hanging="295"/>
        <w:rPr>
          <w:rFonts w:asciiTheme="minorHAnsi" w:hAnsiTheme="minorHAnsi" w:cstheme="minorHAnsi"/>
          <w:sz w:val="22"/>
        </w:rPr>
      </w:pPr>
      <w:r w:rsidRPr="00BE6122">
        <w:rPr>
          <w:rFonts w:asciiTheme="minorHAnsi" w:hAnsiTheme="minorHAnsi" w:cstheme="minorHAnsi"/>
          <w:sz w:val="22"/>
        </w:rPr>
        <w:t xml:space="preserve">În baza prezentului regulament, a actelor normative şi/sau administrative cu caracter normativ care reglementează drepturile şi obligaţiile beneficiarilor primari ai educaţiei şi ale personalului din unităţile de învăţământ, precum şi a contractelor colective de muncă aplicabile, </w:t>
      </w:r>
      <w:r w:rsidR="00C90896" w:rsidRPr="00BE6122">
        <w:rPr>
          <w:rFonts w:asciiTheme="minorHAnsi" w:hAnsiTheme="minorHAnsi" w:cstheme="minorHAnsi"/>
          <w:sz w:val="22"/>
        </w:rPr>
        <w:t>Școala Gimnazială Nr. 92</w:t>
      </w:r>
      <w:r w:rsidRPr="00BE6122">
        <w:rPr>
          <w:rFonts w:asciiTheme="minorHAnsi" w:hAnsiTheme="minorHAnsi" w:cstheme="minorHAnsi"/>
          <w:sz w:val="22"/>
        </w:rPr>
        <w:t xml:space="preserve"> îşi elaborează propriul regulament de organizare şi funcţionare. </w:t>
      </w:r>
    </w:p>
    <w:p w14:paraId="142739DD" w14:textId="430483CF" w:rsidR="001F28A9" w:rsidRPr="00BE6122" w:rsidRDefault="00E53C72" w:rsidP="00BE6122">
      <w:pPr>
        <w:numPr>
          <w:ilvl w:val="0"/>
          <w:numId w:val="2"/>
        </w:numPr>
        <w:spacing w:after="0" w:line="276" w:lineRule="auto"/>
        <w:ind w:right="209" w:hanging="295"/>
        <w:rPr>
          <w:rFonts w:asciiTheme="minorHAnsi" w:hAnsiTheme="minorHAnsi" w:cstheme="minorHAnsi"/>
          <w:sz w:val="22"/>
        </w:rPr>
      </w:pPr>
      <w:r w:rsidRPr="00BE6122">
        <w:rPr>
          <w:rFonts w:asciiTheme="minorHAnsi" w:hAnsiTheme="minorHAnsi" w:cstheme="minorHAnsi"/>
          <w:sz w:val="22"/>
        </w:rPr>
        <w:t>Regulamentul de organizare şi funcţionare a</w:t>
      </w:r>
      <w:r w:rsidR="00C90896" w:rsidRPr="00BE6122">
        <w:rPr>
          <w:rFonts w:asciiTheme="minorHAnsi" w:hAnsiTheme="minorHAnsi" w:cstheme="minorHAnsi"/>
          <w:sz w:val="22"/>
        </w:rPr>
        <w:t>l</w:t>
      </w:r>
      <w:r w:rsidRPr="00BE6122">
        <w:rPr>
          <w:rFonts w:asciiTheme="minorHAnsi" w:hAnsiTheme="minorHAnsi" w:cstheme="minorHAnsi"/>
          <w:sz w:val="22"/>
        </w:rPr>
        <w:t xml:space="preserve"> </w:t>
      </w:r>
      <w:r w:rsidR="00C90896" w:rsidRPr="00BE6122">
        <w:rPr>
          <w:rFonts w:asciiTheme="minorHAnsi" w:hAnsiTheme="minorHAnsi" w:cstheme="minorHAnsi"/>
          <w:sz w:val="22"/>
        </w:rPr>
        <w:t>Școlii Gimnaziale Nr. 92</w:t>
      </w:r>
      <w:r w:rsidRPr="00BE6122">
        <w:rPr>
          <w:rFonts w:asciiTheme="minorHAnsi" w:hAnsiTheme="minorHAnsi" w:cstheme="minorHAnsi"/>
          <w:sz w:val="22"/>
        </w:rPr>
        <w:t xml:space="preserve"> conţine reglementări cu caracter general, precum şi reglementări specifice </w:t>
      </w:r>
      <w:r w:rsidR="00C90896" w:rsidRPr="00BE6122">
        <w:rPr>
          <w:rFonts w:asciiTheme="minorHAnsi" w:hAnsiTheme="minorHAnsi" w:cstheme="minorHAnsi"/>
          <w:sz w:val="22"/>
        </w:rPr>
        <w:t>Școlii Gimnaziale Nr. 92</w:t>
      </w:r>
      <w:r w:rsidRPr="00BE6122">
        <w:rPr>
          <w:rFonts w:asciiTheme="minorHAnsi" w:hAnsiTheme="minorHAnsi" w:cstheme="minorHAnsi"/>
          <w:sz w:val="22"/>
        </w:rPr>
        <w:t xml:space="preserve">, în conformitate cu prevederile legale în vigoare. </w:t>
      </w:r>
    </w:p>
    <w:p w14:paraId="3FE398D2" w14:textId="48599D72" w:rsidR="001F28A9" w:rsidRPr="00BE6122" w:rsidRDefault="00E53C72" w:rsidP="00BE6122">
      <w:pPr>
        <w:numPr>
          <w:ilvl w:val="0"/>
          <w:numId w:val="2"/>
        </w:numPr>
        <w:spacing w:after="0" w:line="276" w:lineRule="auto"/>
        <w:ind w:right="209" w:hanging="295"/>
        <w:rPr>
          <w:rFonts w:asciiTheme="minorHAnsi" w:hAnsiTheme="minorHAnsi" w:cstheme="minorHAnsi"/>
          <w:sz w:val="22"/>
          <w:lang w:val="fr-FR"/>
        </w:rPr>
      </w:pPr>
      <w:r w:rsidRPr="00BE6122">
        <w:rPr>
          <w:rFonts w:asciiTheme="minorHAnsi" w:hAnsiTheme="minorHAnsi" w:cstheme="minorHAnsi"/>
          <w:sz w:val="22"/>
          <w:lang w:val="fr-FR"/>
        </w:rPr>
        <w:t xml:space="preserve">Proiectul regulamentului de organizare şi funcţionare a unităţii de învăţământ se elaborează de către un colectiv de lucru, coordonat </w:t>
      </w:r>
      <w:proofErr w:type="gramStart"/>
      <w:r w:rsidRPr="00BE6122">
        <w:rPr>
          <w:rFonts w:asciiTheme="minorHAnsi" w:hAnsiTheme="minorHAnsi" w:cstheme="minorHAnsi"/>
          <w:sz w:val="22"/>
          <w:lang w:val="fr-FR"/>
        </w:rPr>
        <w:t>de</w:t>
      </w:r>
      <w:r w:rsidR="00CF647C" w:rsidRPr="00BE6122">
        <w:rPr>
          <w:rFonts w:asciiTheme="minorHAnsi" w:hAnsiTheme="minorHAnsi" w:cstheme="minorHAnsi"/>
          <w:sz w:val="22"/>
          <w:lang w:val="fr-FR"/>
        </w:rPr>
        <w:t xml:space="preserve"> </w:t>
      </w:r>
      <w:r w:rsidRPr="00BE6122">
        <w:rPr>
          <w:rFonts w:asciiTheme="minorHAnsi" w:hAnsiTheme="minorHAnsi" w:cstheme="minorHAnsi"/>
          <w:sz w:val="22"/>
          <w:lang w:val="fr-FR"/>
        </w:rPr>
        <w:t>un</w:t>
      </w:r>
      <w:proofErr w:type="gramEnd"/>
      <w:r w:rsidRPr="00BE6122">
        <w:rPr>
          <w:rFonts w:asciiTheme="minorHAnsi" w:hAnsiTheme="minorHAnsi" w:cstheme="minorHAnsi"/>
          <w:sz w:val="22"/>
          <w:lang w:val="fr-FR"/>
        </w:rPr>
        <w:t xml:space="preserve"> cadru didactic. Din colectivul de lucru, numit prin hotărârea </w:t>
      </w:r>
      <w:r w:rsidR="00CF647C" w:rsidRPr="00BE6122">
        <w:rPr>
          <w:rFonts w:asciiTheme="minorHAnsi" w:hAnsiTheme="minorHAnsi" w:cstheme="minorHAnsi"/>
          <w:sz w:val="22"/>
          <w:lang w:val="fr-FR"/>
        </w:rPr>
        <w:t>C</w:t>
      </w:r>
      <w:r w:rsidRPr="00BE6122">
        <w:rPr>
          <w:rFonts w:asciiTheme="minorHAnsi" w:hAnsiTheme="minorHAnsi" w:cstheme="minorHAnsi"/>
          <w:sz w:val="22"/>
          <w:lang w:val="fr-FR"/>
        </w:rPr>
        <w:t xml:space="preserve">onsiliului de </w:t>
      </w:r>
      <w:r w:rsidR="00CF647C" w:rsidRPr="00BE6122">
        <w:rPr>
          <w:rFonts w:asciiTheme="minorHAnsi" w:hAnsiTheme="minorHAnsi" w:cstheme="minorHAnsi"/>
          <w:sz w:val="22"/>
          <w:lang w:val="fr-FR"/>
        </w:rPr>
        <w:t>A</w:t>
      </w:r>
      <w:r w:rsidRPr="00BE6122">
        <w:rPr>
          <w:rFonts w:asciiTheme="minorHAnsi" w:hAnsiTheme="minorHAnsi" w:cstheme="minorHAnsi"/>
          <w:sz w:val="22"/>
          <w:lang w:val="fr-FR"/>
        </w:rPr>
        <w:t xml:space="preserve">dministraţie, fac parte şi reprezentanţi ai organizaţiilor sindicale, ai părinţilor şi ai elevilor desemnaţi de către </w:t>
      </w:r>
      <w:r w:rsidR="00CF647C" w:rsidRPr="00BE6122">
        <w:rPr>
          <w:rFonts w:asciiTheme="minorHAnsi" w:hAnsiTheme="minorHAnsi" w:cstheme="minorHAnsi"/>
          <w:sz w:val="22"/>
          <w:lang w:val="fr-FR"/>
        </w:rPr>
        <w:t>C</w:t>
      </w:r>
      <w:r w:rsidRPr="00BE6122">
        <w:rPr>
          <w:rFonts w:asciiTheme="minorHAnsi" w:hAnsiTheme="minorHAnsi" w:cstheme="minorHAnsi"/>
          <w:sz w:val="22"/>
          <w:lang w:val="fr-FR"/>
        </w:rPr>
        <w:t xml:space="preserve">onsiliul </w:t>
      </w:r>
      <w:r w:rsidR="00CF647C" w:rsidRPr="00BE6122">
        <w:rPr>
          <w:rFonts w:asciiTheme="minorHAnsi" w:hAnsiTheme="minorHAnsi" w:cstheme="minorHAnsi"/>
          <w:sz w:val="22"/>
          <w:lang w:val="fr-FR"/>
        </w:rPr>
        <w:t>R</w:t>
      </w:r>
      <w:r w:rsidRPr="00BE6122">
        <w:rPr>
          <w:rFonts w:asciiTheme="minorHAnsi" w:hAnsiTheme="minorHAnsi" w:cstheme="minorHAnsi"/>
          <w:sz w:val="22"/>
          <w:lang w:val="fr-FR"/>
        </w:rPr>
        <w:t xml:space="preserve">eprezentativ al </w:t>
      </w:r>
      <w:r w:rsidR="00CF647C" w:rsidRPr="00BE6122">
        <w:rPr>
          <w:rFonts w:asciiTheme="minorHAnsi" w:hAnsiTheme="minorHAnsi" w:cstheme="minorHAnsi"/>
          <w:sz w:val="22"/>
          <w:lang w:val="fr-FR"/>
        </w:rPr>
        <w:t>P</w:t>
      </w:r>
      <w:r w:rsidRPr="00BE6122">
        <w:rPr>
          <w:rFonts w:asciiTheme="minorHAnsi" w:hAnsiTheme="minorHAnsi" w:cstheme="minorHAnsi"/>
          <w:sz w:val="22"/>
          <w:lang w:val="fr-FR"/>
        </w:rPr>
        <w:t>ărinţilor/</w:t>
      </w:r>
      <w:r w:rsidR="00CF647C" w:rsidRPr="00BE6122">
        <w:rPr>
          <w:rFonts w:asciiTheme="minorHAnsi" w:hAnsiTheme="minorHAnsi" w:cstheme="minorHAnsi"/>
          <w:sz w:val="22"/>
          <w:lang w:val="fr-FR"/>
        </w:rPr>
        <w:t>A</w:t>
      </w:r>
      <w:r w:rsidRPr="00BE6122">
        <w:rPr>
          <w:rFonts w:asciiTheme="minorHAnsi" w:hAnsiTheme="minorHAnsi" w:cstheme="minorHAnsi"/>
          <w:sz w:val="22"/>
          <w:lang w:val="fr-FR"/>
        </w:rPr>
        <w:t xml:space="preserve">sociaţia părinţilor, respectiv de </w:t>
      </w:r>
      <w:r w:rsidR="00CF647C" w:rsidRPr="00BE6122">
        <w:rPr>
          <w:rFonts w:asciiTheme="minorHAnsi" w:hAnsiTheme="minorHAnsi" w:cstheme="minorHAnsi"/>
          <w:sz w:val="22"/>
          <w:lang w:val="fr-FR"/>
        </w:rPr>
        <w:t>C</w:t>
      </w:r>
      <w:r w:rsidRPr="00BE6122">
        <w:rPr>
          <w:rFonts w:asciiTheme="minorHAnsi" w:hAnsiTheme="minorHAnsi" w:cstheme="minorHAnsi"/>
          <w:sz w:val="22"/>
          <w:lang w:val="fr-FR"/>
        </w:rPr>
        <w:t xml:space="preserve">onsiliul şcolar al elevilor. </w:t>
      </w:r>
    </w:p>
    <w:p w14:paraId="196A7959" w14:textId="0A9EC8DF" w:rsidR="001F28A9" w:rsidRPr="00BE6122" w:rsidRDefault="00E53C72" w:rsidP="00BE6122">
      <w:pPr>
        <w:numPr>
          <w:ilvl w:val="0"/>
          <w:numId w:val="2"/>
        </w:numPr>
        <w:spacing w:after="0" w:line="276" w:lineRule="auto"/>
        <w:ind w:right="209" w:hanging="295"/>
        <w:rPr>
          <w:rFonts w:asciiTheme="minorHAnsi" w:hAnsiTheme="minorHAnsi" w:cstheme="minorHAnsi"/>
          <w:sz w:val="22"/>
          <w:lang w:val="fr-FR"/>
        </w:rPr>
      </w:pPr>
      <w:r w:rsidRPr="00BE6122">
        <w:rPr>
          <w:rFonts w:asciiTheme="minorHAnsi" w:hAnsiTheme="minorHAnsi" w:cstheme="minorHAnsi"/>
          <w:sz w:val="22"/>
          <w:lang w:val="fr-FR"/>
        </w:rPr>
        <w:t xml:space="preserve">Proiectul regulamentului de organizare şi funcţionare a unităţii de învăţământ, precum şi modificările ulterioare ale acestuia se supun spre dezbatere în </w:t>
      </w:r>
      <w:r w:rsidR="00CF647C" w:rsidRPr="00BE6122">
        <w:rPr>
          <w:rFonts w:asciiTheme="minorHAnsi" w:hAnsiTheme="minorHAnsi" w:cstheme="minorHAnsi"/>
          <w:sz w:val="22"/>
          <w:lang w:val="fr-FR"/>
        </w:rPr>
        <w:t>C</w:t>
      </w:r>
      <w:r w:rsidRPr="00BE6122">
        <w:rPr>
          <w:rFonts w:asciiTheme="minorHAnsi" w:hAnsiTheme="minorHAnsi" w:cstheme="minorHAnsi"/>
          <w:sz w:val="22"/>
          <w:lang w:val="fr-FR"/>
        </w:rPr>
        <w:t xml:space="preserve">onsiliul </w:t>
      </w:r>
      <w:r w:rsidR="00CF647C" w:rsidRPr="00BE6122">
        <w:rPr>
          <w:rFonts w:asciiTheme="minorHAnsi" w:hAnsiTheme="minorHAnsi" w:cstheme="minorHAnsi"/>
          <w:sz w:val="22"/>
          <w:lang w:val="fr-FR"/>
        </w:rPr>
        <w:t>R</w:t>
      </w:r>
      <w:r w:rsidRPr="00BE6122">
        <w:rPr>
          <w:rFonts w:asciiTheme="minorHAnsi" w:hAnsiTheme="minorHAnsi" w:cstheme="minorHAnsi"/>
          <w:sz w:val="22"/>
          <w:lang w:val="fr-FR"/>
        </w:rPr>
        <w:t xml:space="preserve">eprezentativ al </w:t>
      </w:r>
      <w:r w:rsidR="00CF647C" w:rsidRPr="00BE6122">
        <w:rPr>
          <w:rFonts w:asciiTheme="minorHAnsi" w:hAnsiTheme="minorHAnsi" w:cstheme="minorHAnsi"/>
          <w:sz w:val="22"/>
          <w:lang w:val="fr-FR"/>
        </w:rPr>
        <w:t>P</w:t>
      </w:r>
      <w:r w:rsidRPr="00BE6122">
        <w:rPr>
          <w:rFonts w:asciiTheme="minorHAnsi" w:hAnsiTheme="minorHAnsi" w:cstheme="minorHAnsi"/>
          <w:sz w:val="22"/>
          <w:lang w:val="fr-FR"/>
        </w:rPr>
        <w:t xml:space="preserve">ărinţilor şi </w:t>
      </w:r>
      <w:r w:rsidR="00CF647C" w:rsidRPr="00BE6122">
        <w:rPr>
          <w:rFonts w:asciiTheme="minorHAnsi" w:hAnsiTheme="minorHAnsi" w:cstheme="minorHAnsi"/>
          <w:sz w:val="22"/>
          <w:lang w:val="fr-FR"/>
        </w:rPr>
        <w:t>A</w:t>
      </w:r>
      <w:r w:rsidRPr="00BE6122">
        <w:rPr>
          <w:rFonts w:asciiTheme="minorHAnsi" w:hAnsiTheme="minorHAnsi" w:cstheme="minorHAnsi"/>
          <w:sz w:val="22"/>
          <w:lang w:val="fr-FR"/>
        </w:rPr>
        <w:t xml:space="preserve">sociaţiei părinţilor, în </w:t>
      </w:r>
      <w:r w:rsidR="00CF647C" w:rsidRPr="00BE6122">
        <w:rPr>
          <w:rFonts w:asciiTheme="minorHAnsi" w:hAnsiTheme="minorHAnsi" w:cstheme="minorHAnsi"/>
          <w:sz w:val="22"/>
          <w:lang w:val="fr-FR"/>
        </w:rPr>
        <w:t>C</w:t>
      </w:r>
      <w:r w:rsidRPr="00BE6122">
        <w:rPr>
          <w:rFonts w:asciiTheme="minorHAnsi" w:hAnsiTheme="minorHAnsi" w:cstheme="minorHAnsi"/>
          <w:sz w:val="22"/>
          <w:lang w:val="fr-FR"/>
        </w:rPr>
        <w:t xml:space="preserve">onsiliul şcolar al elevilor şi în </w:t>
      </w:r>
      <w:r w:rsidR="00CF647C" w:rsidRPr="00BE6122">
        <w:rPr>
          <w:rFonts w:asciiTheme="minorHAnsi" w:hAnsiTheme="minorHAnsi" w:cstheme="minorHAnsi"/>
          <w:sz w:val="22"/>
          <w:lang w:val="fr-FR"/>
        </w:rPr>
        <w:t>C</w:t>
      </w:r>
      <w:r w:rsidRPr="00BE6122">
        <w:rPr>
          <w:rFonts w:asciiTheme="minorHAnsi" w:hAnsiTheme="minorHAnsi" w:cstheme="minorHAnsi"/>
          <w:sz w:val="22"/>
          <w:lang w:val="fr-FR"/>
        </w:rPr>
        <w:t xml:space="preserve">onsiliul </w:t>
      </w:r>
      <w:r w:rsidR="00CF647C" w:rsidRPr="00BE6122">
        <w:rPr>
          <w:rFonts w:asciiTheme="minorHAnsi" w:hAnsiTheme="minorHAnsi" w:cstheme="minorHAnsi"/>
          <w:sz w:val="22"/>
          <w:lang w:val="fr-FR"/>
        </w:rPr>
        <w:t>P</w:t>
      </w:r>
      <w:r w:rsidRPr="00BE6122">
        <w:rPr>
          <w:rFonts w:asciiTheme="minorHAnsi" w:hAnsiTheme="minorHAnsi" w:cstheme="minorHAnsi"/>
          <w:sz w:val="22"/>
          <w:lang w:val="fr-FR"/>
        </w:rPr>
        <w:t xml:space="preserve">rofesoral, la care participă cu drept de vot şi personalul didactic auxiliar şi nedidactic. </w:t>
      </w:r>
    </w:p>
    <w:p w14:paraId="24BE02A2" w14:textId="0D74260E" w:rsidR="001F28A9" w:rsidRPr="00BE6122" w:rsidRDefault="00E53C72" w:rsidP="00BE6122">
      <w:pPr>
        <w:numPr>
          <w:ilvl w:val="0"/>
          <w:numId w:val="2"/>
        </w:numPr>
        <w:spacing w:after="0" w:line="276" w:lineRule="auto"/>
        <w:ind w:right="209" w:hanging="295"/>
        <w:rPr>
          <w:rFonts w:asciiTheme="minorHAnsi" w:hAnsiTheme="minorHAnsi" w:cstheme="minorHAnsi"/>
          <w:sz w:val="22"/>
          <w:lang w:val="fr-FR"/>
        </w:rPr>
      </w:pPr>
      <w:r w:rsidRPr="00BE6122">
        <w:rPr>
          <w:rFonts w:asciiTheme="minorHAnsi" w:hAnsiTheme="minorHAnsi" w:cstheme="minorHAnsi"/>
          <w:sz w:val="22"/>
          <w:lang w:val="fr-FR"/>
        </w:rPr>
        <w:t xml:space="preserve">Regulamentul de organizare şi funcţionare a unităţii de învăţământ, precum şi modificările ulterioare ale acestuia se aprobă, prin hotărâre, de către </w:t>
      </w:r>
      <w:r w:rsidR="00CF647C" w:rsidRPr="00BE6122">
        <w:rPr>
          <w:rFonts w:asciiTheme="minorHAnsi" w:hAnsiTheme="minorHAnsi" w:cstheme="minorHAnsi"/>
          <w:sz w:val="22"/>
          <w:lang w:val="fr-FR"/>
        </w:rPr>
        <w:t>C</w:t>
      </w:r>
      <w:r w:rsidRPr="00BE6122">
        <w:rPr>
          <w:rFonts w:asciiTheme="minorHAnsi" w:hAnsiTheme="minorHAnsi" w:cstheme="minorHAnsi"/>
          <w:sz w:val="22"/>
          <w:lang w:val="fr-FR"/>
        </w:rPr>
        <w:t xml:space="preserve">onsiliul de </w:t>
      </w:r>
      <w:r w:rsidR="00CF647C" w:rsidRPr="00BE6122">
        <w:rPr>
          <w:rFonts w:asciiTheme="minorHAnsi" w:hAnsiTheme="minorHAnsi" w:cstheme="minorHAnsi"/>
          <w:sz w:val="22"/>
          <w:lang w:val="fr-FR"/>
        </w:rPr>
        <w:t>A</w:t>
      </w:r>
      <w:r w:rsidRPr="00BE6122">
        <w:rPr>
          <w:rFonts w:asciiTheme="minorHAnsi" w:hAnsiTheme="minorHAnsi" w:cstheme="minorHAnsi"/>
          <w:sz w:val="22"/>
          <w:lang w:val="fr-FR"/>
        </w:rPr>
        <w:t>dministraţie</w:t>
      </w:r>
      <w:r w:rsidR="009B2D28" w:rsidRPr="00BE6122">
        <w:rPr>
          <w:rFonts w:asciiTheme="minorHAnsi" w:hAnsiTheme="minorHAnsi" w:cstheme="minorHAnsi"/>
          <w:sz w:val="22"/>
          <w:lang w:val="fr-FR"/>
        </w:rPr>
        <w:t xml:space="preserve"> al Școlii Gimnaziale Nr. 92</w:t>
      </w:r>
      <w:r w:rsidRPr="00BE6122">
        <w:rPr>
          <w:rFonts w:asciiTheme="minorHAnsi" w:hAnsiTheme="minorHAnsi" w:cstheme="minorHAnsi"/>
          <w:sz w:val="22"/>
          <w:lang w:val="fr-FR"/>
        </w:rPr>
        <w:t xml:space="preserve">. </w:t>
      </w:r>
    </w:p>
    <w:p w14:paraId="2877B647" w14:textId="54AE39FA" w:rsidR="001F28A9" w:rsidRPr="00AC3A31" w:rsidRDefault="00E53C72" w:rsidP="00BE6122">
      <w:pPr>
        <w:numPr>
          <w:ilvl w:val="0"/>
          <w:numId w:val="2"/>
        </w:numPr>
        <w:spacing w:after="0" w:line="276" w:lineRule="auto"/>
        <w:ind w:right="209" w:hanging="295"/>
        <w:rPr>
          <w:rFonts w:asciiTheme="minorHAnsi" w:hAnsiTheme="minorHAnsi" w:cstheme="minorHAnsi"/>
          <w:sz w:val="22"/>
          <w:lang w:val="fr-FR"/>
        </w:rPr>
      </w:pPr>
      <w:r w:rsidRPr="00AC3A31">
        <w:rPr>
          <w:rFonts w:asciiTheme="minorHAnsi" w:hAnsiTheme="minorHAnsi" w:cstheme="minorHAnsi"/>
          <w:sz w:val="22"/>
          <w:lang w:val="fr-FR"/>
        </w:rPr>
        <w:t xml:space="preserve">După aprobare, </w:t>
      </w:r>
      <w:r w:rsidR="009B2D28" w:rsidRPr="00AC3A31">
        <w:rPr>
          <w:rFonts w:asciiTheme="minorHAnsi" w:hAnsiTheme="minorHAnsi" w:cstheme="minorHAnsi"/>
          <w:sz w:val="22"/>
          <w:lang w:val="fr-FR"/>
        </w:rPr>
        <w:t xml:space="preserve">ROF 92 se </w:t>
      </w:r>
      <w:r w:rsidRPr="00AC3A31">
        <w:rPr>
          <w:rFonts w:asciiTheme="minorHAnsi" w:hAnsiTheme="minorHAnsi" w:cstheme="minorHAnsi"/>
          <w:sz w:val="22"/>
          <w:lang w:val="fr-FR"/>
        </w:rPr>
        <w:t>înregist</w:t>
      </w:r>
      <w:r w:rsidR="009B2D28" w:rsidRPr="00AC3A31">
        <w:rPr>
          <w:rFonts w:asciiTheme="minorHAnsi" w:hAnsiTheme="minorHAnsi" w:cstheme="minorHAnsi"/>
          <w:sz w:val="22"/>
          <w:lang w:val="fr-FR"/>
        </w:rPr>
        <w:t>rează</w:t>
      </w:r>
      <w:r w:rsidRPr="00AC3A31">
        <w:rPr>
          <w:rFonts w:asciiTheme="minorHAnsi" w:hAnsiTheme="minorHAnsi" w:cstheme="minorHAnsi"/>
          <w:sz w:val="22"/>
          <w:lang w:val="fr-FR"/>
        </w:rPr>
        <w:t xml:space="preserve"> la secretariatul unităţii. Pentru aducerea la cunoştinţa personalului unităţii de învăţământ, a părinţilor şi a elevilor, </w:t>
      </w:r>
      <w:r w:rsidR="009B2D28" w:rsidRPr="00AC3A31">
        <w:rPr>
          <w:rFonts w:asciiTheme="minorHAnsi" w:hAnsiTheme="minorHAnsi" w:cstheme="minorHAnsi"/>
          <w:sz w:val="22"/>
          <w:lang w:val="fr-FR"/>
        </w:rPr>
        <w:t xml:space="preserve">ROF 92 </w:t>
      </w:r>
      <w:r w:rsidRPr="00AC3A31">
        <w:rPr>
          <w:rFonts w:asciiTheme="minorHAnsi" w:hAnsiTheme="minorHAnsi" w:cstheme="minorHAnsi"/>
          <w:sz w:val="22"/>
          <w:lang w:val="fr-FR"/>
        </w:rPr>
        <w:t xml:space="preserve">se afişează pe site-ul unităţii de învăţământ.  </w:t>
      </w:r>
    </w:p>
    <w:p w14:paraId="139888D4" w14:textId="5B2A0786" w:rsidR="001F28A9" w:rsidRPr="00AC3A31" w:rsidRDefault="00E53C72" w:rsidP="00BE6122">
      <w:pPr>
        <w:numPr>
          <w:ilvl w:val="0"/>
          <w:numId w:val="2"/>
        </w:numPr>
        <w:spacing w:after="0" w:line="276" w:lineRule="auto"/>
        <w:ind w:right="209" w:hanging="295"/>
        <w:rPr>
          <w:rFonts w:asciiTheme="minorHAnsi" w:hAnsiTheme="minorHAnsi" w:cstheme="minorHAnsi"/>
          <w:sz w:val="22"/>
          <w:lang w:val="fr-FR"/>
        </w:rPr>
      </w:pPr>
      <w:r w:rsidRPr="00AC3A31">
        <w:rPr>
          <w:rFonts w:asciiTheme="minorHAnsi" w:hAnsiTheme="minorHAnsi" w:cstheme="minorHAnsi"/>
          <w:sz w:val="22"/>
          <w:lang w:val="fr-FR"/>
        </w:rPr>
        <w:t xml:space="preserve">Învăţătorii/Institutorii/Profesorii pentru învăţământul primar/Profesorii diriginţi au obligaţia </w:t>
      </w:r>
      <w:proofErr w:type="gramStart"/>
      <w:r w:rsidRPr="00AC3A31">
        <w:rPr>
          <w:rFonts w:asciiTheme="minorHAnsi" w:hAnsiTheme="minorHAnsi" w:cstheme="minorHAnsi"/>
          <w:sz w:val="22"/>
          <w:lang w:val="fr-FR"/>
        </w:rPr>
        <w:t>de a</w:t>
      </w:r>
      <w:proofErr w:type="gramEnd"/>
      <w:r w:rsidRPr="00AC3A31">
        <w:rPr>
          <w:rFonts w:asciiTheme="minorHAnsi" w:hAnsiTheme="minorHAnsi" w:cstheme="minorHAnsi"/>
          <w:sz w:val="22"/>
          <w:lang w:val="fr-FR"/>
        </w:rPr>
        <w:t xml:space="preserve"> prezenta la începutul fiecărui an şcolar elevilor şi părinţilor</w:t>
      </w:r>
      <w:r w:rsidR="009B2D28" w:rsidRPr="00AC3A31">
        <w:rPr>
          <w:rFonts w:asciiTheme="minorHAnsi" w:hAnsiTheme="minorHAnsi" w:cstheme="minorHAnsi"/>
          <w:sz w:val="22"/>
          <w:lang w:val="fr-FR"/>
        </w:rPr>
        <w:t xml:space="preserve"> ROF 92</w:t>
      </w:r>
      <w:r w:rsidRPr="00AC3A31">
        <w:rPr>
          <w:rFonts w:asciiTheme="minorHAnsi" w:hAnsiTheme="minorHAnsi" w:cstheme="minorHAnsi"/>
          <w:sz w:val="22"/>
          <w:lang w:val="fr-FR"/>
        </w:rPr>
        <w:t xml:space="preserve">. </w:t>
      </w:r>
    </w:p>
    <w:p w14:paraId="5DC5E7FC" w14:textId="0580EAC7" w:rsidR="001F28A9" w:rsidRPr="00BE6122" w:rsidRDefault="009B2D28" w:rsidP="00BE6122">
      <w:pPr>
        <w:numPr>
          <w:ilvl w:val="0"/>
          <w:numId w:val="2"/>
        </w:numPr>
        <w:spacing w:after="0" w:line="276" w:lineRule="auto"/>
        <w:ind w:right="209" w:hanging="295"/>
        <w:rPr>
          <w:rFonts w:asciiTheme="minorHAnsi" w:hAnsiTheme="minorHAnsi" w:cstheme="minorHAnsi"/>
          <w:sz w:val="22"/>
          <w:lang w:val="fr-FR"/>
        </w:rPr>
      </w:pPr>
      <w:r w:rsidRPr="00BE6122">
        <w:rPr>
          <w:rFonts w:asciiTheme="minorHAnsi" w:hAnsiTheme="minorHAnsi" w:cstheme="minorHAnsi"/>
          <w:sz w:val="22"/>
          <w:lang w:val="fr-FR"/>
        </w:rPr>
        <w:t xml:space="preserve">Prezentul ROF 92 </w:t>
      </w:r>
      <w:r w:rsidR="00E53C72" w:rsidRPr="00BE6122">
        <w:rPr>
          <w:rFonts w:asciiTheme="minorHAnsi" w:hAnsiTheme="minorHAnsi" w:cstheme="minorHAnsi"/>
          <w:sz w:val="22"/>
          <w:lang w:val="fr-FR"/>
        </w:rPr>
        <w:t xml:space="preserve">învăţământ poate fi revizuit anual sau ori de câte ori este nevoie.  </w:t>
      </w:r>
    </w:p>
    <w:p w14:paraId="0C618684" w14:textId="03C7C87E" w:rsidR="001F28A9" w:rsidRPr="00BE6122" w:rsidRDefault="00E53C72" w:rsidP="00BE6122">
      <w:pPr>
        <w:numPr>
          <w:ilvl w:val="0"/>
          <w:numId w:val="2"/>
        </w:numPr>
        <w:spacing w:after="0" w:line="276" w:lineRule="auto"/>
        <w:ind w:right="209" w:hanging="295"/>
        <w:rPr>
          <w:rFonts w:asciiTheme="minorHAnsi" w:hAnsiTheme="minorHAnsi" w:cstheme="minorHAnsi"/>
          <w:sz w:val="22"/>
        </w:rPr>
      </w:pPr>
      <w:r w:rsidRPr="00BE6122">
        <w:rPr>
          <w:rFonts w:asciiTheme="minorHAnsi" w:hAnsiTheme="minorHAnsi" w:cstheme="minorHAnsi"/>
          <w:sz w:val="22"/>
        </w:rPr>
        <w:t xml:space="preserve">Respectarea prevederilor </w:t>
      </w:r>
      <w:r w:rsidR="009B2D28" w:rsidRPr="00BE6122">
        <w:rPr>
          <w:rFonts w:asciiTheme="minorHAnsi" w:hAnsiTheme="minorHAnsi" w:cstheme="minorHAnsi"/>
          <w:sz w:val="22"/>
        </w:rPr>
        <w:t xml:space="preserve">ROF 92 </w:t>
      </w:r>
      <w:r w:rsidRPr="00BE6122">
        <w:rPr>
          <w:rFonts w:asciiTheme="minorHAnsi" w:hAnsiTheme="minorHAnsi" w:cstheme="minorHAnsi"/>
          <w:sz w:val="22"/>
        </w:rPr>
        <w:t xml:space="preserve">este obligatorie. Nerespectarea regulamentului de organizare şi funcţionare a unităţii de învăţământ constituie abatere şi se sancţionează conform prevederilor legale. </w:t>
      </w:r>
    </w:p>
    <w:p w14:paraId="147232DF" w14:textId="26E400E6" w:rsidR="001F28A9" w:rsidRPr="00BE6122" w:rsidRDefault="00E53C72" w:rsidP="00AF0DBE">
      <w:pPr>
        <w:numPr>
          <w:ilvl w:val="0"/>
          <w:numId w:val="2"/>
        </w:numPr>
        <w:tabs>
          <w:tab w:val="left" w:pos="540"/>
        </w:tabs>
        <w:spacing w:after="0" w:line="276" w:lineRule="auto"/>
        <w:ind w:right="209" w:hanging="295"/>
        <w:rPr>
          <w:rFonts w:asciiTheme="minorHAnsi" w:hAnsiTheme="minorHAnsi" w:cstheme="minorHAnsi"/>
          <w:sz w:val="22"/>
        </w:rPr>
      </w:pPr>
      <w:bookmarkStart w:id="1" w:name="_GoBack"/>
      <w:bookmarkEnd w:id="1"/>
      <w:r w:rsidRPr="00BE6122">
        <w:rPr>
          <w:rFonts w:asciiTheme="minorHAnsi" w:hAnsiTheme="minorHAnsi" w:cstheme="minorHAnsi"/>
          <w:sz w:val="22"/>
        </w:rPr>
        <w:t xml:space="preserve">Regulamentul intern al unităţii de învăţământ conţine dispoziţiile obligatorii prevăzute la </w:t>
      </w:r>
      <w:r w:rsidRPr="00BE6122">
        <w:rPr>
          <w:rFonts w:asciiTheme="minorHAnsi" w:hAnsiTheme="minorHAnsi" w:cstheme="minorHAnsi"/>
          <w:color w:val="0000FF"/>
          <w:sz w:val="22"/>
          <w:u w:val="single" w:color="0000FF"/>
        </w:rPr>
        <w:t>art.</w:t>
      </w:r>
      <w:r w:rsidRPr="00BE6122">
        <w:rPr>
          <w:rFonts w:asciiTheme="minorHAnsi" w:hAnsiTheme="minorHAnsi" w:cstheme="minorHAnsi"/>
          <w:color w:val="0000FF"/>
          <w:sz w:val="22"/>
        </w:rPr>
        <w:t xml:space="preserve"> </w:t>
      </w:r>
      <w:r w:rsidRPr="00BE6122">
        <w:rPr>
          <w:rFonts w:asciiTheme="minorHAnsi" w:hAnsiTheme="minorHAnsi" w:cstheme="minorHAnsi"/>
          <w:color w:val="0000FF"/>
          <w:sz w:val="22"/>
          <w:u w:val="single" w:color="0000FF"/>
        </w:rPr>
        <w:t>242 din Legea nr. 53/2003 - Codul muncii, republicată</w:t>
      </w:r>
      <w:r w:rsidRPr="00BE6122">
        <w:rPr>
          <w:rFonts w:asciiTheme="minorHAnsi" w:hAnsiTheme="minorHAnsi" w:cstheme="minorHAnsi"/>
          <w:sz w:val="22"/>
        </w:rPr>
        <w:t xml:space="preserve">, cu modificările şi completările ulterioare, şi în contractele colective de muncă aplicabile şi se aprobă prin hotărâre a </w:t>
      </w:r>
      <w:r w:rsidR="00CF647C" w:rsidRPr="00BE6122">
        <w:rPr>
          <w:rFonts w:asciiTheme="minorHAnsi" w:hAnsiTheme="minorHAnsi" w:cstheme="minorHAnsi"/>
          <w:sz w:val="22"/>
        </w:rPr>
        <w:t>C</w:t>
      </w:r>
      <w:r w:rsidRPr="00BE6122">
        <w:rPr>
          <w:rFonts w:asciiTheme="minorHAnsi" w:hAnsiTheme="minorHAnsi" w:cstheme="minorHAnsi"/>
          <w:sz w:val="22"/>
        </w:rPr>
        <w:t xml:space="preserve">onsiliului de </w:t>
      </w:r>
      <w:r w:rsidR="00CF647C" w:rsidRPr="00BE6122">
        <w:rPr>
          <w:rFonts w:asciiTheme="minorHAnsi" w:hAnsiTheme="minorHAnsi" w:cstheme="minorHAnsi"/>
          <w:sz w:val="22"/>
        </w:rPr>
        <w:t>A</w:t>
      </w:r>
      <w:r w:rsidRPr="00BE6122">
        <w:rPr>
          <w:rFonts w:asciiTheme="minorHAnsi" w:hAnsiTheme="minorHAnsi" w:cstheme="minorHAnsi"/>
          <w:sz w:val="22"/>
        </w:rPr>
        <w:t xml:space="preserve">dministraţie, după consultarea reprezentanţilor organizaţiilor sindicale care au membri în unitatea de învăţământ, afiliate la federaţiile sindicale reprezentative la nivel de sector de activitate învăţământ preuniversitar. </w:t>
      </w:r>
    </w:p>
    <w:p w14:paraId="7C166256" w14:textId="52B489FC" w:rsidR="001F28A9" w:rsidRPr="00BE6122" w:rsidRDefault="00E53C72" w:rsidP="00BE6122">
      <w:pPr>
        <w:numPr>
          <w:ilvl w:val="0"/>
          <w:numId w:val="2"/>
        </w:numPr>
        <w:tabs>
          <w:tab w:val="left" w:pos="567"/>
        </w:tabs>
        <w:spacing w:after="0" w:line="276" w:lineRule="auto"/>
        <w:ind w:right="209" w:hanging="295"/>
        <w:rPr>
          <w:rFonts w:asciiTheme="minorHAnsi" w:hAnsiTheme="minorHAnsi" w:cstheme="minorHAnsi"/>
          <w:sz w:val="22"/>
        </w:rPr>
      </w:pPr>
      <w:r w:rsidRPr="00BE6122">
        <w:rPr>
          <w:rFonts w:asciiTheme="minorHAnsi" w:hAnsiTheme="minorHAnsi" w:cstheme="minorHAnsi"/>
          <w:sz w:val="22"/>
        </w:rPr>
        <w:t>Respectarea prevederilor regulamentului-cadru de organizare şi funcţionare a unităţilor de învăţământ preuniversitar de către personalul didactic, didactic auxiliar, nedidactic şi elevi, este obligatorie.</w:t>
      </w:r>
      <w:r w:rsidR="00BE6122">
        <w:rPr>
          <w:rFonts w:asciiTheme="minorHAnsi" w:hAnsiTheme="minorHAnsi" w:cstheme="minorHAnsi"/>
          <w:sz w:val="22"/>
        </w:rPr>
        <w:t xml:space="preserve"> </w:t>
      </w:r>
      <w:r w:rsidRPr="00BE6122">
        <w:rPr>
          <w:rFonts w:asciiTheme="minorHAnsi" w:hAnsiTheme="minorHAnsi" w:cstheme="minorHAnsi"/>
          <w:sz w:val="22"/>
        </w:rPr>
        <w:lastRenderedPageBreak/>
        <w:t xml:space="preserve">Nerespectarea regulamentului-cadru de organizare şi funcţionare a unităţilor de învăţământ preuniversitar constituie abatere şi se sancţionează conform prevederilor legale. </w:t>
      </w:r>
    </w:p>
    <w:p w14:paraId="60045324" w14:textId="77777777" w:rsidR="009B2D28" w:rsidRPr="00BE6122" w:rsidRDefault="009B2D28" w:rsidP="00CF647C">
      <w:pPr>
        <w:spacing w:after="0" w:line="276" w:lineRule="auto"/>
        <w:ind w:left="112" w:right="101"/>
        <w:jc w:val="center"/>
        <w:rPr>
          <w:rFonts w:asciiTheme="minorHAnsi" w:hAnsiTheme="minorHAnsi" w:cstheme="minorHAnsi"/>
          <w:color w:val="A52A2A"/>
          <w:sz w:val="22"/>
        </w:rPr>
      </w:pPr>
    </w:p>
    <w:p w14:paraId="01C76878" w14:textId="479952A5" w:rsidR="001F28A9" w:rsidRPr="00BE6122" w:rsidRDefault="00E53C72" w:rsidP="00CF647C">
      <w:pPr>
        <w:spacing w:after="0" w:line="276" w:lineRule="auto"/>
        <w:ind w:left="112" w:right="101"/>
        <w:jc w:val="center"/>
        <w:rPr>
          <w:rFonts w:asciiTheme="minorHAnsi" w:hAnsiTheme="minorHAnsi" w:cstheme="minorHAnsi"/>
          <w:b/>
          <w:bCs/>
          <w:color w:val="1F4E79" w:themeColor="accent1" w:themeShade="80"/>
          <w:sz w:val="22"/>
          <w:lang w:val="fr-FR"/>
        </w:rPr>
      </w:pPr>
      <w:r w:rsidRPr="00BE6122">
        <w:rPr>
          <w:rFonts w:asciiTheme="minorHAnsi" w:hAnsiTheme="minorHAnsi" w:cstheme="minorHAnsi"/>
          <w:b/>
          <w:bCs/>
          <w:color w:val="1F4E79" w:themeColor="accent1" w:themeShade="80"/>
          <w:sz w:val="22"/>
          <w:lang w:val="fr-FR"/>
        </w:rPr>
        <w:t xml:space="preserve">Capitolul II </w:t>
      </w:r>
    </w:p>
    <w:p w14:paraId="6BDAFACA" w14:textId="1ED9911A" w:rsidR="009B2D28" w:rsidRDefault="00E53C72" w:rsidP="00BE6122">
      <w:pPr>
        <w:spacing w:after="0" w:line="276" w:lineRule="auto"/>
        <w:ind w:left="112" w:right="120"/>
        <w:jc w:val="center"/>
        <w:rPr>
          <w:rFonts w:asciiTheme="minorHAnsi" w:hAnsiTheme="minorHAnsi" w:cstheme="minorHAnsi"/>
          <w:color w:val="1F4E79" w:themeColor="accent1" w:themeShade="80"/>
          <w:sz w:val="22"/>
          <w:lang w:val="fr-FR"/>
        </w:rPr>
      </w:pPr>
      <w:r w:rsidRPr="00BE6122">
        <w:rPr>
          <w:rFonts w:asciiTheme="minorHAnsi" w:hAnsiTheme="minorHAnsi" w:cstheme="minorHAnsi"/>
          <w:b/>
          <w:bCs/>
          <w:color w:val="1F4E79" w:themeColor="accent1" w:themeShade="80"/>
          <w:sz w:val="22"/>
          <w:lang w:val="fr-FR"/>
        </w:rPr>
        <w:t>Principii de organizare şi finalităţile învăţământului preuniversitar</w:t>
      </w:r>
      <w:r w:rsidRPr="00BE6122">
        <w:rPr>
          <w:rFonts w:asciiTheme="minorHAnsi" w:hAnsiTheme="minorHAnsi" w:cstheme="minorHAnsi"/>
          <w:color w:val="1F4E79" w:themeColor="accent1" w:themeShade="80"/>
          <w:sz w:val="22"/>
          <w:lang w:val="fr-FR"/>
        </w:rPr>
        <w:t xml:space="preserve"> </w:t>
      </w:r>
    </w:p>
    <w:p w14:paraId="1BA044BA" w14:textId="77777777" w:rsidR="00BE6122" w:rsidRPr="00BE6122" w:rsidRDefault="00BE6122" w:rsidP="00BE6122">
      <w:pPr>
        <w:spacing w:after="0" w:line="276" w:lineRule="auto"/>
        <w:ind w:left="112" w:right="120"/>
        <w:jc w:val="center"/>
        <w:rPr>
          <w:rFonts w:asciiTheme="minorHAnsi" w:hAnsiTheme="minorHAnsi" w:cstheme="minorHAnsi"/>
          <w:color w:val="1F4E79" w:themeColor="accent1" w:themeShade="80"/>
          <w:sz w:val="22"/>
          <w:lang w:val="fr-FR"/>
        </w:rPr>
      </w:pPr>
    </w:p>
    <w:p w14:paraId="382043DF" w14:textId="537C8A85" w:rsidR="001F28A9" w:rsidRPr="00AC3A31" w:rsidRDefault="00E53C72" w:rsidP="00CF647C">
      <w:pPr>
        <w:spacing w:after="0" w:line="276" w:lineRule="auto"/>
        <w:ind w:left="211" w:right="0"/>
        <w:jc w:val="left"/>
        <w:rPr>
          <w:rFonts w:asciiTheme="minorHAnsi" w:hAnsiTheme="minorHAnsi" w:cstheme="minorHAnsi"/>
          <w:b/>
          <w:bCs/>
          <w:sz w:val="22"/>
          <w:lang w:val="fr-FR"/>
        </w:rPr>
      </w:pPr>
      <w:r w:rsidRPr="00AC3A31">
        <w:rPr>
          <w:rFonts w:asciiTheme="minorHAnsi" w:hAnsiTheme="minorHAnsi" w:cstheme="minorHAnsi"/>
          <w:b/>
          <w:bCs/>
          <w:color w:val="24689B"/>
          <w:sz w:val="22"/>
          <w:lang w:val="fr-FR"/>
        </w:rPr>
        <w:t xml:space="preserve">Articolul 3 </w:t>
      </w:r>
    </w:p>
    <w:p w14:paraId="464718D3" w14:textId="77777777" w:rsidR="00C45049" w:rsidRPr="00AC3A31" w:rsidRDefault="00E53C72" w:rsidP="00BE6122">
      <w:pPr>
        <w:spacing w:after="0" w:line="276" w:lineRule="auto"/>
        <w:ind w:left="437" w:right="209" w:hanging="295"/>
        <w:rPr>
          <w:rFonts w:asciiTheme="minorHAnsi" w:hAnsiTheme="minorHAnsi" w:cstheme="minorHAnsi"/>
          <w:sz w:val="22"/>
          <w:lang w:val="fr-FR"/>
        </w:rPr>
      </w:pPr>
      <w:r w:rsidRPr="00AC3A31">
        <w:rPr>
          <w:rFonts w:asciiTheme="minorHAnsi" w:hAnsiTheme="minorHAnsi" w:cstheme="minorHAnsi"/>
          <w:color w:val="8B0000"/>
          <w:sz w:val="22"/>
          <w:lang w:val="fr-FR"/>
        </w:rPr>
        <w:t>(1)</w:t>
      </w:r>
      <w:r w:rsidRPr="00AC3A31">
        <w:rPr>
          <w:rFonts w:asciiTheme="minorHAnsi" w:hAnsiTheme="minorHAnsi" w:cstheme="minorHAnsi"/>
          <w:sz w:val="22"/>
          <w:lang w:val="fr-FR"/>
        </w:rPr>
        <w:t xml:space="preserve"> </w:t>
      </w:r>
      <w:r w:rsidR="009B2D28" w:rsidRPr="00AC3A31">
        <w:rPr>
          <w:rFonts w:asciiTheme="minorHAnsi" w:hAnsiTheme="minorHAnsi" w:cstheme="minorHAnsi"/>
          <w:sz w:val="22"/>
          <w:lang w:val="fr-FR"/>
        </w:rPr>
        <w:t xml:space="preserve">Școala Gimnazială Nr. 92 </w:t>
      </w:r>
      <w:r w:rsidRPr="00AC3A31">
        <w:rPr>
          <w:rFonts w:asciiTheme="minorHAnsi" w:hAnsiTheme="minorHAnsi" w:cstheme="minorHAnsi"/>
          <w:sz w:val="22"/>
          <w:lang w:val="fr-FR"/>
        </w:rPr>
        <w:t xml:space="preserve">se organizează şi funcţionează pe baza principiilor stabilite în conformitate cu </w:t>
      </w:r>
      <w:r w:rsidRPr="00AC3A31">
        <w:rPr>
          <w:rFonts w:asciiTheme="minorHAnsi" w:hAnsiTheme="minorHAnsi" w:cstheme="minorHAnsi"/>
          <w:color w:val="0000FF"/>
          <w:sz w:val="22"/>
          <w:u w:val="single" w:color="0000FF"/>
          <w:lang w:val="fr-FR"/>
        </w:rPr>
        <w:t>Legea educaţiei naţionale nr. 1/2011</w:t>
      </w:r>
      <w:r w:rsidRPr="00AC3A31">
        <w:rPr>
          <w:rFonts w:asciiTheme="minorHAnsi" w:hAnsiTheme="minorHAnsi" w:cstheme="minorHAnsi"/>
          <w:sz w:val="22"/>
          <w:lang w:val="fr-FR"/>
        </w:rPr>
        <w:t xml:space="preserve">, cu modificările şi completările ulterioare. </w:t>
      </w:r>
    </w:p>
    <w:p w14:paraId="48D886F2" w14:textId="48F66600" w:rsidR="001F28A9" w:rsidRPr="00515257" w:rsidRDefault="00E53C72" w:rsidP="00BE6122">
      <w:pPr>
        <w:spacing w:after="0" w:line="276" w:lineRule="auto"/>
        <w:ind w:left="437" w:right="209" w:hanging="295"/>
        <w:rPr>
          <w:rFonts w:asciiTheme="minorHAnsi" w:hAnsiTheme="minorHAnsi" w:cstheme="minorHAnsi"/>
          <w:sz w:val="22"/>
          <w:lang w:val="fr-FR"/>
        </w:rPr>
      </w:pPr>
      <w:r w:rsidRPr="00515257">
        <w:rPr>
          <w:rFonts w:asciiTheme="minorHAnsi" w:hAnsiTheme="minorHAnsi" w:cstheme="minorHAnsi"/>
          <w:color w:val="8B0000"/>
          <w:sz w:val="22"/>
          <w:lang w:val="fr-FR"/>
        </w:rPr>
        <w:t>(2)</w:t>
      </w:r>
      <w:r w:rsidRPr="00515257">
        <w:rPr>
          <w:rFonts w:asciiTheme="minorHAnsi" w:hAnsiTheme="minorHAnsi" w:cstheme="minorHAnsi"/>
          <w:sz w:val="22"/>
          <w:lang w:val="fr-FR"/>
        </w:rPr>
        <w:t xml:space="preserve"> </w:t>
      </w:r>
      <w:proofErr w:type="gramStart"/>
      <w:r w:rsidRPr="00515257">
        <w:rPr>
          <w:rFonts w:asciiTheme="minorHAnsi" w:hAnsiTheme="minorHAnsi" w:cstheme="minorHAnsi"/>
          <w:sz w:val="22"/>
          <w:lang w:val="fr-FR"/>
        </w:rPr>
        <w:t>Conducer</w:t>
      </w:r>
      <w:r w:rsidR="009B2D28" w:rsidRPr="00515257">
        <w:rPr>
          <w:rFonts w:asciiTheme="minorHAnsi" w:hAnsiTheme="minorHAnsi" w:cstheme="minorHAnsi"/>
          <w:sz w:val="22"/>
          <w:lang w:val="fr-FR"/>
        </w:rPr>
        <w:t xml:space="preserve">ea </w:t>
      </w:r>
      <w:r w:rsidRPr="00515257">
        <w:rPr>
          <w:rFonts w:asciiTheme="minorHAnsi" w:hAnsiTheme="minorHAnsi" w:cstheme="minorHAnsi"/>
          <w:sz w:val="22"/>
          <w:lang w:val="fr-FR"/>
        </w:rPr>
        <w:t xml:space="preserve"> </w:t>
      </w:r>
      <w:r w:rsidR="009B2D28" w:rsidRPr="00515257">
        <w:rPr>
          <w:rFonts w:asciiTheme="minorHAnsi" w:hAnsiTheme="minorHAnsi" w:cstheme="minorHAnsi"/>
          <w:sz w:val="22"/>
          <w:lang w:val="fr-FR"/>
        </w:rPr>
        <w:t>Școlii</w:t>
      </w:r>
      <w:proofErr w:type="gramEnd"/>
      <w:r w:rsidR="009B2D28" w:rsidRPr="00515257">
        <w:rPr>
          <w:rFonts w:asciiTheme="minorHAnsi" w:hAnsiTheme="minorHAnsi" w:cstheme="minorHAnsi"/>
          <w:sz w:val="22"/>
          <w:lang w:val="fr-FR"/>
        </w:rPr>
        <w:t xml:space="preserve"> Gimnaziale Nr. 92</w:t>
      </w:r>
      <w:r w:rsidRPr="00515257">
        <w:rPr>
          <w:rFonts w:asciiTheme="minorHAnsi" w:hAnsiTheme="minorHAnsi" w:cstheme="minorHAnsi"/>
          <w:sz w:val="22"/>
          <w:lang w:val="fr-FR"/>
        </w:rPr>
        <w:t xml:space="preserve"> îşi fundamentează deciziile pe dialog şi consultare, promovând participarea părinţilor la viaţa şcolii, respectând dreptul la opinie al elevului şi asigurând transparenţa deciziilor şi a rezultatelor, printr-o comunicare periodică, adecvată a acestora, în conformitate cu </w:t>
      </w:r>
      <w:r w:rsidRPr="00515257">
        <w:rPr>
          <w:rFonts w:asciiTheme="minorHAnsi" w:hAnsiTheme="minorHAnsi" w:cstheme="minorHAnsi"/>
          <w:color w:val="0000FF"/>
          <w:sz w:val="22"/>
          <w:u w:val="single" w:color="0000FF"/>
          <w:lang w:val="fr-FR"/>
        </w:rPr>
        <w:t>Legea educaţiei naţionale nr. 1/2011</w:t>
      </w:r>
      <w:r w:rsidRPr="00515257">
        <w:rPr>
          <w:rFonts w:asciiTheme="minorHAnsi" w:hAnsiTheme="minorHAnsi" w:cstheme="minorHAnsi"/>
          <w:sz w:val="22"/>
          <w:lang w:val="fr-FR"/>
        </w:rPr>
        <w:t xml:space="preserve">, cu modificările şi completările ulterioare. </w:t>
      </w:r>
    </w:p>
    <w:p w14:paraId="2FB3E8D0" w14:textId="77777777" w:rsidR="00BE6122" w:rsidRPr="00515257" w:rsidRDefault="00BE6122" w:rsidP="00BE6122">
      <w:pPr>
        <w:spacing w:after="0" w:line="276" w:lineRule="auto"/>
        <w:ind w:left="437" w:right="209" w:hanging="295"/>
        <w:rPr>
          <w:rFonts w:asciiTheme="minorHAnsi" w:hAnsiTheme="minorHAnsi" w:cstheme="minorHAnsi"/>
          <w:sz w:val="22"/>
          <w:lang w:val="fr-FR"/>
        </w:rPr>
      </w:pPr>
    </w:p>
    <w:p w14:paraId="35BDCFF3" w14:textId="77777777" w:rsidR="001F28A9" w:rsidRPr="00515257" w:rsidRDefault="00E53C72" w:rsidP="00BE6122">
      <w:pPr>
        <w:spacing w:after="0" w:line="276" w:lineRule="auto"/>
        <w:ind w:left="437" w:right="0" w:hanging="295"/>
        <w:jc w:val="left"/>
        <w:rPr>
          <w:rFonts w:asciiTheme="minorHAnsi" w:hAnsiTheme="minorHAnsi" w:cstheme="minorHAnsi"/>
          <w:b/>
          <w:bCs/>
          <w:sz w:val="22"/>
          <w:lang w:val="fr-FR"/>
        </w:rPr>
      </w:pPr>
      <w:r w:rsidRPr="00515257">
        <w:rPr>
          <w:rFonts w:asciiTheme="minorHAnsi" w:hAnsiTheme="minorHAnsi" w:cstheme="minorHAnsi"/>
          <w:b/>
          <w:bCs/>
          <w:color w:val="24689B"/>
          <w:sz w:val="22"/>
          <w:lang w:val="fr-FR"/>
        </w:rPr>
        <w:t xml:space="preserve">Articolul 4 </w:t>
      </w:r>
    </w:p>
    <w:p w14:paraId="4DDF758B" w14:textId="58624022" w:rsidR="001F28A9" w:rsidRPr="00515257" w:rsidRDefault="009B2D28" w:rsidP="00BE6122">
      <w:pPr>
        <w:spacing w:after="0" w:line="276" w:lineRule="auto"/>
        <w:ind w:left="437" w:right="209" w:firstLine="283"/>
        <w:rPr>
          <w:rFonts w:asciiTheme="minorHAnsi" w:hAnsiTheme="minorHAnsi" w:cstheme="minorHAnsi"/>
          <w:sz w:val="22"/>
          <w:lang w:val="fr-FR"/>
        </w:rPr>
      </w:pPr>
      <w:r w:rsidRPr="00515257">
        <w:rPr>
          <w:rFonts w:asciiTheme="minorHAnsi" w:hAnsiTheme="minorHAnsi" w:cstheme="minorHAnsi"/>
          <w:sz w:val="22"/>
          <w:lang w:val="fr-FR"/>
        </w:rPr>
        <w:t>Școala Gimnazială Nr. 92</w:t>
      </w:r>
      <w:r w:rsidR="00E53C72" w:rsidRPr="00515257">
        <w:rPr>
          <w:rFonts w:asciiTheme="minorHAnsi" w:hAnsiTheme="minorHAnsi" w:cstheme="minorHAnsi"/>
          <w:sz w:val="22"/>
          <w:lang w:val="fr-FR"/>
        </w:rPr>
        <w:t xml:space="preserve"> se organizează şi funcţionează independent de orice ingerinţe politice sau religioase, în incinta acestora fiind interzise crearea şi funcţionarea oricăror formaţiuni politice, organizarea şi desfăşurarea activităţilor de natură politică şi prozelitism religios, precum şi orice formă de activitate care încalcă normele de conduită morală şi convieţuire socială, care pun în pericol sănătatea, integritatea fizică sau psihică a elevilor sau a personalului din unitate. </w:t>
      </w:r>
    </w:p>
    <w:p w14:paraId="543FF571" w14:textId="77777777" w:rsidR="00DE45DD" w:rsidRPr="00515257" w:rsidRDefault="00DE45DD" w:rsidP="00BE6122">
      <w:pPr>
        <w:spacing w:after="0" w:line="276" w:lineRule="auto"/>
        <w:ind w:left="437" w:right="1" w:hanging="295"/>
        <w:rPr>
          <w:rFonts w:asciiTheme="minorHAnsi" w:hAnsiTheme="minorHAnsi" w:cstheme="minorHAnsi"/>
          <w:color w:val="8B0000"/>
          <w:sz w:val="22"/>
          <w:lang w:val="fr-FR"/>
        </w:rPr>
      </w:pPr>
    </w:p>
    <w:p w14:paraId="07C39B73" w14:textId="77777777" w:rsidR="00935932" w:rsidRPr="00515257" w:rsidRDefault="00935932" w:rsidP="00CF647C">
      <w:pPr>
        <w:spacing w:after="0" w:line="276" w:lineRule="auto"/>
        <w:ind w:right="1"/>
        <w:jc w:val="center"/>
        <w:rPr>
          <w:rFonts w:asciiTheme="minorHAnsi" w:hAnsiTheme="minorHAnsi" w:cstheme="minorHAnsi"/>
          <w:b/>
          <w:bCs/>
          <w:color w:val="8B0000"/>
          <w:sz w:val="22"/>
          <w:lang w:val="fr-FR"/>
        </w:rPr>
      </w:pPr>
    </w:p>
    <w:p w14:paraId="5C540A47" w14:textId="0ED5410D" w:rsidR="008F7B26" w:rsidRDefault="00E53C72" w:rsidP="00BE6122">
      <w:pPr>
        <w:spacing w:after="0" w:line="240" w:lineRule="auto"/>
        <w:ind w:left="730" w:right="1" w:firstLine="710"/>
        <w:jc w:val="left"/>
        <w:rPr>
          <w:rFonts w:asciiTheme="minorHAnsi" w:hAnsiTheme="minorHAnsi" w:cstheme="minorHAnsi"/>
          <w:b/>
          <w:bCs/>
          <w:color w:val="1F4E79" w:themeColor="accent1" w:themeShade="80"/>
          <w:sz w:val="22"/>
        </w:rPr>
      </w:pPr>
      <w:r w:rsidRPr="00BE6122">
        <w:rPr>
          <w:rFonts w:asciiTheme="minorHAnsi" w:hAnsiTheme="minorHAnsi" w:cstheme="minorHAnsi"/>
          <w:b/>
          <w:bCs/>
          <w:color w:val="1F4E79" w:themeColor="accent1" w:themeShade="80"/>
          <w:sz w:val="22"/>
        </w:rPr>
        <w:t xml:space="preserve">Titlul </w:t>
      </w:r>
      <w:proofErr w:type="gramStart"/>
      <w:r w:rsidRPr="00BE6122">
        <w:rPr>
          <w:rFonts w:asciiTheme="minorHAnsi" w:hAnsiTheme="minorHAnsi" w:cstheme="minorHAnsi"/>
          <w:b/>
          <w:bCs/>
          <w:color w:val="1F4E79" w:themeColor="accent1" w:themeShade="80"/>
          <w:sz w:val="22"/>
        </w:rPr>
        <w:t xml:space="preserve">II  </w:t>
      </w:r>
      <w:r w:rsidR="00902CE4" w:rsidRPr="00BE6122">
        <w:rPr>
          <w:rFonts w:asciiTheme="minorHAnsi" w:hAnsiTheme="minorHAnsi" w:cstheme="minorHAnsi"/>
          <w:b/>
          <w:bCs/>
          <w:color w:val="1F4E79" w:themeColor="accent1" w:themeShade="80"/>
          <w:sz w:val="22"/>
        </w:rPr>
        <w:t>:</w:t>
      </w:r>
      <w:proofErr w:type="gramEnd"/>
      <w:r w:rsidR="00902CE4" w:rsidRPr="00BE6122">
        <w:rPr>
          <w:rFonts w:asciiTheme="minorHAnsi" w:hAnsiTheme="minorHAnsi" w:cstheme="minorHAnsi"/>
          <w:b/>
          <w:bCs/>
          <w:color w:val="1F4E79" w:themeColor="accent1" w:themeShade="80"/>
          <w:sz w:val="22"/>
        </w:rPr>
        <w:t xml:space="preserve"> </w:t>
      </w:r>
      <w:r w:rsidRPr="00BE6122">
        <w:rPr>
          <w:rFonts w:asciiTheme="minorHAnsi" w:hAnsiTheme="minorHAnsi" w:cstheme="minorHAnsi"/>
          <w:b/>
          <w:bCs/>
          <w:color w:val="1F4E79" w:themeColor="accent1" w:themeShade="80"/>
          <w:sz w:val="22"/>
        </w:rPr>
        <w:t xml:space="preserve">Organizarea </w:t>
      </w:r>
      <w:r w:rsidR="009B2D28" w:rsidRPr="00BE6122">
        <w:rPr>
          <w:rFonts w:asciiTheme="minorHAnsi" w:hAnsiTheme="minorHAnsi" w:cstheme="minorHAnsi"/>
          <w:b/>
          <w:bCs/>
          <w:color w:val="1F4E79" w:themeColor="accent1" w:themeShade="80"/>
          <w:sz w:val="22"/>
        </w:rPr>
        <w:t>Școlii Gimnaziale Nr. 92</w:t>
      </w:r>
    </w:p>
    <w:p w14:paraId="262D5BB4" w14:textId="77777777" w:rsidR="00BE6122" w:rsidRPr="00BE6122" w:rsidRDefault="00BE6122" w:rsidP="00BE6122">
      <w:pPr>
        <w:spacing w:after="0" w:line="240" w:lineRule="auto"/>
        <w:ind w:left="730" w:right="1" w:firstLine="710"/>
        <w:jc w:val="left"/>
        <w:rPr>
          <w:rFonts w:asciiTheme="minorHAnsi" w:hAnsiTheme="minorHAnsi" w:cstheme="minorHAnsi"/>
          <w:b/>
          <w:bCs/>
          <w:color w:val="1F4E79" w:themeColor="accent1" w:themeShade="80"/>
          <w:sz w:val="22"/>
        </w:rPr>
      </w:pPr>
    </w:p>
    <w:p w14:paraId="01406C17" w14:textId="7C640ED0" w:rsidR="009B2D28" w:rsidRPr="00BE6122" w:rsidRDefault="00E53C72" w:rsidP="008F7B26">
      <w:pPr>
        <w:spacing w:after="0" w:line="240" w:lineRule="auto"/>
        <w:ind w:left="832" w:right="102" w:firstLine="608"/>
        <w:jc w:val="left"/>
        <w:rPr>
          <w:rFonts w:asciiTheme="minorHAnsi" w:hAnsiTheme="minorHAnsi" w:cstheme="minorHAnsi"/>
          <w:b/>
          <w:bCs/>
          <w:color w:val="1F4E79" w:themeColor="accent1" w:themeShade="80"/>
          <w:sz w:val="22"/>
        </w:rPr>
      </w:pPr>
      <w:r w:rsidRPr="00BE6122">
        <w:rPr>
          <w:rFonts w:asciiTheme="minorHAnsi" w:hAnsiTheme="minorHAnsi" w:cstheme="minorHAnsi"/>
          <w:b/>
          <w:bCs/>
          <w:color w:val="1F4E79" w:themeColor="accent1" w:themeShade="80"/>
          <w:sz w:val="22"/>
        </w:rPr>
        <w:t xml:space="preserve">Capitolul </w:t>
      </w:r>
      <w:proofErr w:type="gramStart"/>
      <w:r w:rsidRPr="00BE6122">
        <w:rPr>
          <w:rFonts w:asciiTheme="minorHAnsi" w:hAnsiTheme="minorHAnsi" w:cstheme="minorHAnsi"/>
          <w:b/>
          <w:bCs/>
          <w:color w:val="1F4E79" w:themeColor="accent1" w:themeShade="80"/>
          <w:sz w:val="22"/>
        </w:rPr>
        <w:t xml:space="preserve">I  </w:t>
      </w:r>
      <w:r w:rsidR="00902CE4" w:rsidRPr="00BE6122">
        <w:rPr>
          <w:rFonts w:asciiTheme="minorHAnsi" w:hAnsiTheme="minorHAnsi" w:cstheme="minorHAnsi"/>
          <w:b/>
          <w:bCs/>
          <w:color w:val="1F4E79" w:themeColor="accent1" w:themeShade="80"/>
          <w:sz w:val="22"/>
        </w:rPr>
        <w:t>:</w:t>
      </w:r>
      <w:proofErr w:type="gramEnd"/>
      <w:r w:rsidR="00902CE4" w:rsidRPr="00BE6122">
        <w:rPr>
          <w:rFonts w:asciiTheme="minorHAnsi" w:hAnsiTheme="minorHAnsi" w:cstheme="minorHAnsi"/>
          <w:b/>
          <w:bCs/>
          <w:color w:val="1F4E79" w:themeColor="accent1" w:themeShade="80"/>
          <w:sz w:val="22"/>
        </w:rPr>
        <w:t xml:space="preserve"> </w:t>
      </w:r>
      <w:r w:rsidRPr="00BE6122">
        <w:rPr>
          <w:rFonts w:asciiTheme="minorHAnsi" w:hAnsiTheme="minorHAnsi" w:cstheme="minorHAnsi"/>
          <w:b/>
          <w:bCs/>
          <w:color w:val="1F4E79" w:themeColor="accent1" w:themeShade="80"/>
          <w:sz w:val="22"/>
        </w:rPr>
        <w:t xml:space="preserve">Reţeaua şcolară </w:t>
      </w:r>
    </w:p>
    <w:p w14:paraId="71D3BCD6" w14:textId="77777777" w:rsidR="009B2D28" w:rsidRPr="00BE6122" w:rsidRDefault="009B2D28" w:rsidP="008F7B26">
      <w:pPr>
        <w:spacing w:after="0" w:line="240" w:lineRule="auto"/>
        <w:ind w:left="211" w:right="0"/>
        <w:jc w:val="left"/>
        <w:rPr>
          <w:rFonts w:asciiTheme="minorHAnsi" w:hAnsiTheme="minorHAnsi" w:cstheme="minorHAnsi"/>
          <w:color w:val="24689B"/>
          <w:sz w:val="22"/>
        </w:rPr>
      </w:pPr>
    </w:p>
    <w:p w14:paraId="14B78858" w14:textId="1F7F4DAE" w:rsidR="001F28A9" w:rsidRPr="00BE6122" w:rsidRDefault="00E53C72" w:rsidP="008F7B26">
      <w:pPr>
        <w:spacing w:after="0" w:line="240"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5 </w:t>
      </w:r>
    </w:p>
    <w:p w14:paraId="5FF65316" w14:textId="77777777" w:rsidR="001F28A9" w:rsidRPr="00BE6122" w:rsidRDefault="00E53C72" w:rsidP="008F7B26">
      <w:pPr>
        <w:spacing w:after="0" w:line="240" w:lineRule="auto"/>
        <w:ind w:left="437" w:right="209"/>
        <w:rPr>
          <w:rFonts w:asciiTheme="minorHAnsi" w:hAnsiTheme="minorHAnsi" w:cstheme="minorHAnsi"/>
          <w:sz w:val="22"/>
        </w:rPr>
      </w:pPr>
      <w:r w:rsidRPr="00BE6122">
        <w:rPr>
          <w:rFonts w:asciiTheme="minorHAnsi" w:hAnsiTheme="minorHAnsi" w:cstheme="minorHAnsi"/>
          <w:sz w:val="22"/>
        </w:rPr>
        <w:t xml:space="preserve">Unităţile de învăţământ autorizate să funcţioneze provizoriu/acreditate fac parte din reţeaua şcolară naţională, care se constituie în conformitate cu prevederile legale. </w:t>
      </w:r>
    </w:p>
    <w:p w14:paraId="07DE58E6" w14:textId="77777777" w:rsidR="001F28A9" w:rsidRPr="00BE6122" w:rsidRDefault="00E53C72" w:rsidP="008F7B26">
      <w:pPr>
        <w:spacing w:after="0" w:line="240"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6 </w:t>
      </w:r>
    </w:p>
    <w:p w14:paraId="393A886F" w14:textId="77777777" w:rsidR="00BE6122" w:rsidRDefault="00E53C72" w:rsidP="00BE6122">
      <w:pPr>
        <w:numPr>
          <w:ilvl w:val="0"/>
          <w:numId w:val="3"/>
        </w:numPr>
        <w:tabs>
          <w:tab w:val="left" w:pos="426"/>
        </w:tabs>
        <w:spacing w:after="0" w:line="240" w:lineRule="auto"/>
        <w:ind w:left="284" w:right="209" w:hanging="142"/>
        <w:rPr>
          <w:rFonts w:asciiTheme="minorHAnsi" w:hAnsiTheme="minorHAnsi" w:cstheme="minorHAnsi"/>
          <w:sz w:val="22"/>
        </w:rPr>
      </w:pPr>
      <w:r w:rsidRPr="00BE6122">
        <w:rPr>
          <w:rFonts w:asciiTheme="minorHAnsi" w:hAnsiTheme="minorHAnsi" w:cstheme="minorHAnsi"/>
          <w:sz w:val="22"/>
        </w:rPr>
        <w:t>În sistemul naţional de învăţământ, unităţile de învăţământ autorizate să funcţioneze provizoriu/acreditate</w:t>
      </w:r>
    </w:p>
    <w:p w14:paraId="7805243A" w14:textId="68B31506" w:rsidR="001F28A9" w:rsidRPr="00BE6122" w:rsidRDefault="00E53C72" w:rsidP="00BE6122">
      <w:pPr>
        <w:tabs>
          <w:tab w:val="left" w:pos="426"/>
        </w:tabs>
        <w:spacing w:after="0" w:line="240" w:lineRule="auto"/>
        <w:ind w:left="284" w:right="209" w:firstLine="0"/>
        <w:rPr>
          <w:rFonts w:asciiTheme="minorHAnsi" w:hAnsiTheme="minorHAnsi" w:cstheme="minorHAnsi"/>
          <w:sz w:val="22"/>
        </w:rPr>
      </w:pPr>
      <w:r w:rsidRPr="00BE6122">
        <w:rPr>
          <w:rFonts w:asciiTheme="minorHAnsi" w:hAnsiTheme="minorHAnsi" w:cstheme="minorHAnsi"/>
          <w:sz w:val="22"/>
        </w:rPr>
        <w:t xml:space="preserve"> </w:t>
      </w:r>
      <w:r w:rsidR="00BE6122">
        <w:rPr>
          <w:rFonts w:asciiTheme="minorHAnsi" w:hAnsiTheme="minorHAnsi" w:cstheme="minorHAnsi"/>
          <w:sz w:val="22"/>
        </w:rPr>
        <w:t xml:space="preserve">  </w:t>
      </w:r>
      <w:r w:rsidRPr="00BE6122">
        <w:rPr>
          <w:rFonts w:asciiTheme="minorHAnsi" w:hAnsiTheme="minorHAnsi" w:cstheme="minorHAnsi"/>
          <w:sz w:val="22"/>
        </w:rPr>
        <w:t xml:space="preserve">dobândesc personalitate juridică, în conformitate cu prevederile legislaţiei în vigoare. </w:t>
      </w:r>
    </w:p>
    <w:p w14:paraId="784BB981" w14:textId="18E9738E" w:rsidR="001F28A9" w:rsidRPr="00BE6122" w:rsidRDefault="0039297E" w:rsidP="00BE6122">
      <w:pPr>
        <w:numPr>
          <w:ilvl w:val="0"/>
          <w:numId w:val="3"/>
        </w:numPr>
        <w:tabs>
          <w:tab w:val="left" w:pos="426"/>
        </w:tabs>
        <w:spacing w:after="0" w:line="240" w:lineRule="auto"/>
        <w:ind w:left="284" w:right="209" w:hanging="142"/>
        <w:rPr>
          <w:rFonts w:asciiTheme="minorHAnsi" w:hAnsiTheme="minorHAnsi" w:cstheme="minorHAnsi"/>
          <w:sz w:val="22"/>
        </w:rPr>
      </w:pPr>
      <w:r w:rsidRPr="00BE6122">
        <w:rPr>
          <w:rFonts w:asciiTheme="minorHAnsi" w:hAnsiTheme="minorHAnsi" w:cstheme="minorHAnsi"/>
          <w:sz w:val="22"/>
        </w:rPr>
        <w:t xml:space="preserve">Școala Gimnazială Nr. 92 cu </w:t>
      </w:r>
      <w:r w:rsidR="00E53C72" w:rsidRPr="00BE6122">
        <w:rPr>
          <w:rFonts w:asciiTheme="minorHAnsi" w:hAnsiTheme="minorHAnsi" w:cstheme="minorHAnsi"/>
          <w:sz w:val="22"/>
        </w:rPr>
        <w:t xml:space="preserve">personalitate juridică (PJ) are următoarele elemente definitorii: </w:t>
      </w:r>
    </w:p>
    <w:p w14:paraId="0C18948F" w14:textId="2BA020F7" w:rsidR="001F28A9" w:rsidRPr="00BE6122" w:rsidRDefault="00E53C72" w:rsidP="008F7B26">
      <w:pPr>
        <w:spacing w:after="0" w:line="240" w:lineRule="auto"/>
        <w:ind w:left="677" w:right="209" w:hanging="251"/>
        <w:rPr>
          <w:rFonts w:asciiTheme="minorHAnsi" w:hAnsiTheme="minorHAnsi" w:cstheme="minorHAnsi"/>
          <w:sz w:val="22"/>
        </w:rPr>
      </w:pPr>
      <w:r w:rsidRPr="00BE6122">
        <w:rPr>
          <w:rFonts w:asciiTheme="minorHAnsi" w:hAnsiTheme="minorHAnsi" w:cstheme="minorHAnsi"/>
          <w:color w:val="8B0000"/>
          <w:sz w:val="22"/>
        </w:rPr>
        <w:t>a</w:t>
      </w:r>
      <w:r w:rsidR="008F7B26" w:rsidRPr="00BE6122">
        <w:rPr>
          <w:rFonts w:asciiTheme="minorHAnsi" w:hAnsiTheme="minorHAnsi" w:cstheme="minorHAnsi"/>
          <w:color w:val="8B0000"/>
          <w:sz w:val="22"/>
        </w:rPr>
        <w:t xml:space="preserve">. </w:t>
      </w:r>
      <w:proofErr w:type="gramStart"/>
      <w:r w:rsidRPr="00BE6122">
        <w:rPr>
          <w:rFonts w:asciiTheme="minorHAnsi" w:hAnsiTheme="minorHAnsi" w:cstheme="minorHAnsi"/>
          <w:sz w:val="22"/>
        </w:rPr>
        <w:t>act</w:t>
      </w:r>
      <w:proofErr w:type="gramEnd"/>
      <w:r w:rsidRPr="00BE6122">
        <w:rPr>
          <w:rFonts w:asciiTheme="minorHAnsi" w:hAnsiTheme="minorHAnsi" w:cstheme="minorHAnsi"/>
          <w:sz w:val="22"/>
        </w:rPr>
        <w:t xml:space="preserve"> de înfiinţare - ordin de ministru/hotărâre a autorităţilor administraţiei publice locale </w:t>
      </w:r>
      <w:r w:rsidR="0039297E" w:rsidRPr="00BE6122">
        <w:rPr>
          <w:rFonts w:asciiTheme="minorHAnsi" w:hAnsiTheme="minorHAnsi" w:cstheme="minorHAnsi"/>
          <w:sz w:val="22"/>
        </w:rPr>
        <w:t>care</w:t>
      </w:r>
      <w:r w:rsidRPr="00BE6122">
        <w:rPr>
          <w:rFonts w:asciiTheme="minorHAnsi" w:hAnsiTheme="minorHAnsi" w:cstheme="minorHAnsi"/>
          <w:sz w:val="22"/>
        </w:rPr>
        <w:t xml:space="preserve"> respectă prevederile legislaţiei în vigoare; </w:t>
      </w:r>
    </w:p>
    <w:p w14:paraId="6E320705" w14:textId="38CBDA2E" w:rsidR="0039297E" w:rsidRPr="00BE6122" w:rsidRDefault="00E53C72" w:rsidP="008F7B26">
      <w:pPr>
        <w:spacing w:after="0" w:line="240" w:lineRule="auto"/>
        <w:ind w:left="677" w:right="209" w:hanging="251"/>
        <w:rPr>
          <w:rFonts w:asciiTheme="minorHAnsi" w:hAnsiTheme="minorHAnsi" w:cstheme="minorHAnsi"/>
          <w:sz w:val="22"/>
        </w:rPr>
      </w:pPr>
      <w:r w:rsidRPr="00BE6122">
        <w:rPr>
          <w:rFonts w:asciiTheme="minorHAnsi" w:hAnsiTheme="minorHAnsi" w:cstheme="minorHAnsi"/>
          <w:color w:val="8B0000"/>
          <w:sz w:val="22"/>
        </w:rPr>
        <w:t>b</w:t>
      </w:r>
      <w:r w:rsidR="008F7B26" w:rsidRPr="00BE6122">
        <w:rPr>
          <w:rFonts w:asciiTheme="minorHAnsi" w:hAnsiTheme="minorHAnsi" w:cstheme="minorHAnsi"/>
          <w:color w:val="8B0000"/>
          <w:sz w:val="22"/>
        </w:rPr>
        <w:t xml:space="preserve">. </w:t>
      </w:r>
      <w:r w:rsidRPr="00BE6122">
        <w:rPr>
          <w:rFonts w:asciiTheme="minorHAnsi" w:hAnsiTheme="minorHAnsi" w:cstheme="minorHAnsi"/>
          <w:sz w:val="22"/>
        </w:rPr>
        <w:t>dispune de patrimoniu</w:t>
      </w:r>
      <w:r w:rsidR="0039297E" w:rsidRPr="00BE6122">
        <w:rPr>
          <w:rFonts w:asciiTheme="minorHAnsi" w:hAnsiTheme="minorHAnsi" w:cstheme="minorHAnsi"/>
          <w:sz w:val="22"/>
        </w:rPr>
        <w:t>;</w:t>
      </w:r>
    </w:p>
    <w:p w14:paraId="2607EDD2" w14:textId="5C4FD9B0" w:rsidR="001F28A9" w:rsidRPr="00BE6122" w:rsidRDefault="00E53C72" w:rsidP="008F7B26">
      <w:pPr>
        <w:spacing w:after="0" w:line="240" w:lineRule="auto"/>
        <w:ind w:left="677" w:right="209" w:hanging="251"/>
        <w:rPr>
          <w:rFonts w:asciiTheme="minorHAnsi" w:hAnsiTheme="minorHAnsi" w:cstheme="minorHAnsi"/>
          <w:sz w:val="22"/>
          <w:lang w:val="fr-FR"/>
        </w:rPr>
      </w:pPr>
      <w:r w:rsidRPr="00BE6122">
        <w:rPr>
          <w:rFonts w:asciiTheme="minorHAnsi" w:hAnsiTheme="minorHAnsi" w:cstheme="minorHAnsi"/>
          <w:color w:val="8B0000"/>
          <w:sz w:val="22"/>
          <w:lang w:val="fr-FR"/>
        </w:rPr>
        <w:t>c</w:t>
      </w:r>
      <w:r w:rsidR="008F7B26" w:rsidRPr="00BE612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cod de identitate fiscală (CIF</w:t>
      </w:r>
      <w:proofErr w:type="gramStart"/>
      <w:r w:rsidRPr="00BE6122">
        <w:rPr>
          <w:rFonts w:asciiTheme="minorHAnsi" w:hAnsiTheme="minorHAnsi" w:cstheme="minorHAnsi"/>
          <w:sz w:val="22"/>
          <w:lang w:val="fr-FR"/>
        </w:rPr>
        <w:t>);</w:t>
      </w:r>
      <w:proofErr w:type="gramEnd"/>
      <w:r w:rsidRPr="00BE6122">
        <w:rPr>
          <w:rFonts w:asciiTheme="minorHAnsi" w:hAnsiTheme="minorHAnsi" w:cstheme="minorHAnsi"/>
          <w:sz w:val="22"/>
          <w:lang w:val="fr-FR"/>
        </w:rPr>
        <w:t xml:space="preserve"> </w:t>
      </w:r>
    </w:p>
    <w:p w14:paraId="193B49CA" w14:textId="3B223638" w:rsidR="001F28A9" w:rsidRPr="00BE6122" w:rsidRDefault="00E53C72" w:rsidP="008F7B26">
      <w:pPr>
        <w:spacing w:after="0" w:line="240" w:lineRule="auto"/>
        <w:ind w:left="677" w:right="209" w:hanging="251"/>
        <w:rPr>
          <w:rFonts w:asciiTheme="minorHAnsi" w:hAnsiTheme="minorHAnsi" w:cstheme="minorHAnsi"/>
          <w:sz w:val="22"/>
          <w:lang w:val="fr-FR"/>
        </w:rPr>
      </w:pPr>
      <w:r w:rsidRPr="00BE6122">
        <w:rPr>
          <w:rFonts w:asciiTheme="minorHAnsi" w:hAnsiTheme="minorHAnsi" w:cstheme="minorHAnsi"/>
          <w:color w:val="8B0000"/>
          <w:sz w:val="22"/>
          <w:lang w:val="fr-FR"/>
        </w:rPr>
        <w:t>d</w:t>
      </w:r>
      <w:r w:rsidR="008F7B26" w:rsidRPr="00BE612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cont în Trezoreria </w:t>
      </w:r>
      <w:proofErr w:type="gramStart"/>
      <w:r w:rsidRPr="00BE6122">
        <w:rPr>
          <w:rFonts w:asciiTheme="minorHAnsi" w:hAnsiTheme="minorHAnsi" w:cstheme="minorHAnsi"/>
          <w:sz w:val="22"/>
          <w:lang w:val="fr-FR"/>
        </w:rPr>
        <w:t>Statului;</w:t>
      </w:r>
      <w:proofErr w:type="gramEnd"/>
      <w:r w:rsidRPr="00BE6122">
        <w:rPr>
          <w:rFonts w:asciiTheme="minorHAnsi" w:hAnsiTheme="minorHAnsi" w:cstheme="minorHAnsi"/>
          <w:sz w:val="22"/>
          <w:lang w:val="fr-FR"/>
        </w:rPr>
        <w:t xml:space="preserve"> </w:t>
      </w:r>
    </w:p>
    <w:p w14:paraId="24B6F5DD" w14:textId="180F9FA3" w:rsidR="0039297E" w:rsidRPr="00BE6122" w:rsidRDefault="00E53C72" w:rsidP="008F7B26">
      <w:pPr>
        <w:spacing w:after="0" w:line="240" w:lineRule="auto"/>
        <w:ind w:left="677" w:right="209" w:hanging="251"/>
        <w:rPr>
          <w:rFonts w:asciiTheme="minorHAnsi" w:hAnsiTheme="minorHAnsi" w:cstheme="minorHAnsi"/>
          <w:sz w:val="22"/>
          <w:lang w:val="fr-FR"/>
        </w:rPr>
      </w:pPr>
      <w:r w:rsidRPr="00BE6122">
        <w:rPr>
          <w:rFonts w:asciiTheme="minorHAnsi" w:hAnsiTheme="minorHAnsi" w:cstheme="minorHAnsi"/>
          <w:color w:val="8B0000"/>
          <w:sz w:val="22"/>
          <w:lang w:val="fr-FR"/>
        </w:rPr>
        <w:t>e</w:t>
      </w:r>
      <w:r w:rsidR="008F7B26" w:rsidRPr="00BE612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ştampilă cu stema României şi cu denumirea actualizată a Ministerului Educaţiei şi Cercetării, denumit în continuare ministerul, şi cu denumirea exactă a unităţii de învăţământ corespunzătoare nivelului maxim de învăţământ </w:t>
      </w:r>
      <w:proofErr w:type="gramStart"/>
      <w:r w:rsidRPr="00BE6122">
        <w:rPr>
          <w:rFonts w:asciiTheme="minorHAnsi" w:hAnsiTheme="minorHAnsi" w:cstheme="minorHAnsi"/>
          <w:sz w:val="22"/>
          <w:lang w:val="fr-FR"/>
        </w:rPr>
        <w:t>şcolarizat;</w:t>
      </w:r>
      <w:proofErr w:type="gramEnd"/>
      <w:r w:rsidRPr="00BE6122">
        <w:rPr>
          <w:rFonts w:asciiTheme="minorHAnsi" w:hAnsiTheme="minorHAnsi" w:cstheme="minorHAnsi"/>
          <w:sz w:val="22"/>
          <w:lang w:val="fr-FR"/>
        </w:rPr>
        <w:t xml:space="preserve"> </w:t>
      </w:r>
    </w:p>
    <w:p w14:paraId="128A7C37" w14:textId="747F2517" w:rsidR="001F28A9" w:rsidRPr="00BE6122" w:rsidRDefault="00E53C72" w:rsidP="008F7B26">
      <w:pPr>
        <w:spacing w:after="0" w:line="240" w:lineRule="auto"/>
        <w:ind w:left="677" w:right="209" w:hanging="251"/>
        <w:rPr>
          <w:rFonts w:asciiTheme="minorHAnsi" w:hAnsiTheme="minorHAnsi" w:cstheme="minorHAnsi"/>
          <w:sz w:val="22"/>
        </w:rPr>
      </w:pPr>
      <w:r w:rsidRPr="00BE6122">
        <w:rPr>
          <w:rFonts w:asciiTheme="minorHAnsi" w:hAnsiTheme="minorHAnsi" w:cstheme="minorHAnsi"/>
          <w:color w:val="8B0000"/>
          <w:sz w:val="22"/>
        </w:rPr>
        <w:t>f</w:t>
      </w:r>
      <w:r w:rsidR="008F7B26" w:rsidRPr="00BE6122">
        <w:rPr>
          <w:rFonts w:asciiTheme="minorHAnsi" w:hAnsiTheme="minorHAnsi" w:cstheme="minorHAnsi"/>
          <w:color w:val="8B0000"/>
          <w:sz w:val="22"/>
        </w:rPr>
        <w:t xml:space="preserve">. </w:t>
      </w:r>
      <w:r w:rsidRPr="00BE6122">
        <w:rPr>
          <w:rFonts w:asciiTheme="minorHAnsi" w:hAnsiTheme="minorHAnsi" w:cstheme="minorHAnsi"/>
          <w:sz w:val="22"/>
        </w:rPr>
        <w:t xml:space="preserve">domeniu web. </w:t>
      </w:r>
    </w:p>
    <w:p w14:paraId="45EB4E0C" w14:textId="0356116B" w:rsidR="0039297E" w:rsidRDefault="0039297E" w:rsidP="00BE6122">
      <w:pPr>
        <w:numPr>
          <w:ilvl w:val="0"/>
          <w:numId w:val="4"/>
        </w:numPr>
        <w:spacing w:after="0" w:line="240" w:lineRule="auto"/>
        <w:ind w:right="209" w:hanging="295"/>
        <w:rPr>
          <w:rFonts w:asciiTheme="minorHAnsi" w:hAnsiTheme="minorHAnsi" w:cstheme="minorHAnsi"/>
          <w:sz w:val="22"/>
        </w:rPr>
      </w:pPr>
      <w:r w:rsidRPr="00BE6122">
        <w:rPr>
          <w:rFonts w:asciiTheme="minorHAnsi" w:hAnsiTheme="minorHAnsi" w:cstheme="minorHAnsi"/>
          <w:sz w:val="22"/>
        </w:rPr>
        <w:t xml:space="preserve">Școala Gimnazială Nr. 92 </w:t>
      </w:r>
      <w:r w:rsidR="00E53C72" w:rsidRPr="00BE6122">
        <w:rPr>
          <w:rFonts w:asciiTheme="minorHAnsi" w:hAnsiTheme="minorHAnsi" w:cstheme="minorHAnsi"/>
          <w:sz w:val="22"/>
        </w:rPr>
        <w:t xml:space="preserve">cu personalitate juridică are conducere, personal şi buget proprii, întocmeşte situaţiile financiare, dispunând, în limitele şi condiţiile prevăzute de legislaţia în vigoare, de autonomie instituţională şi decizională. </w:t>
      </w:r>
    </w:p>
    <w:p w14:paraId="17E6DDBC" w14:textId="3523C2E9" w:rsidR="00BE6122" w:rsidRDefault="00BE6122" w:rsidP="00BE6122">
      <w:pPr>
        <w:spacing w:after="0" w:line="240" w:lineRule="auto"/>
        <w:ind w:left="437" w:right="209" w:firstLine="0"/>
        <w:rPr>
          <w:rFonts w:asciiTheme="minorHAnsi" w:hAnsiTheme="minorHAnsi" w:cstheme="minorHAnsi"/>
          <w:sz w:val="22"/>
        </w:rPr>
      </w:pPr>
    </w:p>
    <w:p w14:paraId="37F9392A" w14:textId="77777777" w:rsidR="00BE6122" w:rsidRPr="00BE6122" w:rsidRDefault="00BE6122" w:rsidP="00BE6122">
      <w:pPr>
        <w:spacing w:after="0" w:line="240" w:lineRule="auto"/>
        <w:ind w:left="437" w:right="209" w:firstLine="0"/>
        <w:rPr>
          <w:rFonts w:asciiTheme="minorHAnsi" w:hAnsiTheme="minorHAnsi" w:cstheme="minorHAnsi"/>
          <w:sz w:val="22"/>
        </w:rPr>
      </w:pPr>
    </w:p>
    <w:p w14:paraId="28FAAC70" w14:textId="5F7AA7CC" w:rsidR="001F28A9" w:rsidRPr="00BE6122" w:rsidRDefault="00E53C72" w:rsidP="008F7B26">
      <w:pPr>
        <w:spacing w:after="0" w:line="240"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lastRenderedPageBreak/>
        <w:t xml:space="preserve">Articolul 7 </w:t>
      </w:r>
    </w:p>
    <w:p w14:paraId="33B61131" w14:textId="2445D7A4" w:rsidR="001F28A9" w:rsidRPr="00BE6122" w:rsidRDefault="00E53C72" w:rsidP="00BE6122">
      <w:pPr>
        <w:spacing w:after="0" w:line="240" w:lineRule="auto"/>
        <w:ind w:left="437" w:right="209" w:firstLine="283"/>
        <w:rPr>
          <w:rFonts w:asciiTheme="minorHAnsi" w:hAnsiTheme="minorHAnsi" w:cstheme="minorHAnsi"/>
          <w:sz w:val="22"/>
        </w:rPr>
      </w:pPr>
      <w:r w:rsidRPr="00BE6122">
        <w:rPr>
          <w:rFonts w:asciiTheme="minorHAnsi" w:hAnsiTheme="minorHAnsi" w:cstheme="minorHAnsi"/>
          <w:sz w:val="22"/>
        </w:rPr>
        <w:t xml:space="preserve">În vederea creşterii calităţii educaţiei şi a optimizării gestionării resurselor, </w:t>
      </w:r>
      <w:r w:rsidR="0039297E" w:rsidRPr="00BE6122">
        <w:rPr>
          <w:rFonts w:asciiTheme="minorHAnsi" w:hAnsiTheme="minorHAnsi" w:cstheme="minorHAnsi"/>
          <w:sz w:val="22"/>
        </w:rPr>
        <w:t>Școlii Gimnaziale Nr. 92</w:t>
      </w:r>
      <w:r w:rsidRPr="00BE6122">
        <w:rPr>
          <w:rFonts w:asciiTheme="minorHAnsi" w:hAnsiTheme="minorHAnsi" w:cstheme="minorHAnsi"/>
          <w:sz w:val="22"/>
        </w:rPr>
        <w:t xml:space="preserve"> şi autorităţile administraţiei publice locale pot decide înfiinţarea consorţiilor şcolare, în conformitate cu legislaţia în vigoare. </w:t>
      </w:r>
    </w:p>
    <w:p w14:paraId="6ABE49BC" w14:textId="77777777" w:rsidR="001F28A9" w:rsidRPr="00BE6122" w:rsidRDefault="00E53C72" w:rsidP="008F7B26">
      <w:pPr>
        <w:spacing w:after="0" w:line="240"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8 </w:t>
      </w:r>
    </w:p>
    <w:p w14:paraId="211F8F56" w14:textId="77777777" w:rsidR="001F28A9" w:rsidRPr="00BE6122" w:rsidRDefault="00E53C72" w:rsidP="00BE6122">
      <w:pPr>
        <w:numPr>
          <w:ilvl w:val="0"/>
          <w:numId w:val="5"/>
        </w:numPr>
        <w:spacing w:after="0" w:line="240" w:lineRule="auto"/>
        <w:ind w:right="209" w:hanging="295"/>
        <w:rPr>
          <w:rFonts w:asciiTheme="minorHAnsi" w:hAnsiTheme="minorHAnsi" w:cstheme="minorHAnsi"/>
          <w:sz w:val="22"/>
        </w:rPr>
      </w:pPr>
      <w:r w:rsidRPr="00BE6122">
        <w:rPr>
          <w:rFonts w:asciiTheme="minorHAnsi" w:hAnsiTheme="minorHAnsi" w:cstheme="minorHAnsi"/>
          <w:sz w:val="22"/>
        </w:rPr>
        <w:t xml:space="preserve">Inspectoratele şcolare stabilesc, pentru fiecare unitate administrativ-teritorială, după consultarea reprezentanţilor unităţilor de învăţământ şi a autorităţilor administraţiei publice locale, circumscripţiile unităţilor de învăţământ care şcolarizează grupe şi/sau clase de nivel antepreşcolar, preşcolar, primar şi gimnazial, cu respectarea prevederilor legale. </w:t>
      </w:r>
    </w:p>
    <w:p w14:paraId="52961DF8" w14:textId="2A231851" w:rsidR="00935932" w:rsidRPr="00BE6122" w:rsidRDefault="00E53C72" w:rsidP="00BE6122">
      <w:pPr>
        <w:numPr>
          <w:ilvl w:val="0"/>
          <w:numId w:val="5"/>
        </w:numPr>
        <w:spacing w:after="0" w:line="240" w:lineRule="auto"/>
        <w:ind w:right="209" w:hanging="295"/>
        <w:rPr>
          <w:rStyle w:val="l5def1"/>
          <w:rFonts w:asciiTheme="minorHAnsi" w:hAnsiTheme="minorHAnsi" w:cstheme="minorHAnsi"/>
          <w:sz w:val="22"/>
          <w:szCs w:val="22"/>
        </w:rPr>
      </w:pPr>
      <w:r w:rsidRPr="00BE6122">
        <w:rPr>
          <w:rFonts w:asciiTheme="minorHAnsi" w:hAnsiTheme="minorHAnsi" w:cstheme="minorHAnsi"/>
          <w:sz w:val="22"/>
        </w:rPr>
        <w:t>Circumscripţia şcolară</w:t>
      </w:r>
      <w:r w:rsidR="0039297E" w:rsidRPr="00BE6122">
        <w:rPr>
          <w:rFonts w:asciiTheme="minorHAnsi" w:hAnsiTheme="minorHAnsi" w:cstheme="minorHAnsi"/>
          <w:sz w:val="22"/>
        </w:rPr>
        <w:t xml:space="preserve"> a Școlii Gimnaziale Nr. 92</w:t>
      </w:r>
      <w:r w:rsidRPr="00BE6122">
        <w:rPr>
          <w:rFonts w:asciiTheme="minorHAnsi" w:hAnsiTheme="minorHAnsi" w:cstheme="minorHAnsi"/>
          <w:sz w:val="22"/>
        </w:rPr>
        <w:t xml:space="preserve"> este formată din totalitatea străzilor aflate în apropierea unităţii de învăţământ şi arondate acesteia, în vederea şcolarizării elevilor. </w:t>
      </w:r>
    </w:p>
    <w:p w14:paraId="46B466DB" w14:textId="1BDF7636" w:rsidR="008B5C1D" w:rsidRPr="00BE6122" w:rsidRDefault="00BE6122" w:rsidP="00BE6122">
      <w:pPr>
        <w:spacing w:after="0" w:line="240" w:lineRule="auto"/>
        <w:ind w:left="437" w:right="-286" w:hanging="295"/>
        <w:rPr>
          <w:rStyle w:val="l5def1"/>
          <w:rFonts w:asciiTheme="minorHAnsi" w:hAnsiTheme="minorHAnsi" w:cstheme="minorHAnsi"/>
          <w:color w:val="00B050"/>
          <w:sz w:val="22"/>
          <w:szCs w:val="22"/>
        </w:rPr>
      </w:pPr>
      <w:r>
        <w:rPr>
          <w:rStyle w:val="l5def1"/>
          <w:rFonts w:asciiTheme="minorHAnsi" w:hAnsiTheme="minorHAnsi" w:cstheme="minorHAnsi"/>
          <w:color w:val="auto"/>
          <w:sz w:val="22"/>
          <w:szCs w:val="22"/>
        </w:rPr>
        <w:t xml:space="preserve"> </w:t>
      </w:r>
      <w:r>
        <w:rPr>
          <w:rStyle w:val="l5def1"/>
          <w:rFonts w:asciiTheme="minorHAnsi" w:hAnsiTheme="minorHAnsi" w:cstheme="minorHAnsi"/>
          <w:color w:val="auto"/>
          <w:sz w:val="22"/>
          <w:szCs w:val="22"/>
        </w:rPr>
        <w:tab/>
      </w:r>
      <w:r>
        <w:rPr>
          <w:rStyle w:val="l5def1"/>
          <w:rFonts w:asciiTheme="minorHAnsi" w:hAnsiTheme="minorHAnsi" w:cstheme="minorHAnsi"/>
          <w:color w:val="auto"/>
          <w:sz w:val="22"/>
          <w:szCs w:val="22"/>
        </w:rPr>
        <w:tab/>
      </w:r>
      <w:r w:rsidR="008B5C1D" w:rsidRPr="00BE6122">
        <w:rPr>
          <w:rStyle w:val="l5def1"/>
          <w:rFonts w:asciiTheme="minorHAnsi" w:hAnsiTheme="minorHAnsi" w:cstheme="minorHAnsi"/>
          <w:color w:val="auto"/>
          <w:sz w:val="22"/>
          <w:szCs w:val="22"/>
        </w:rPr>
        <w:t xml:space="preserve">Circumscripţia şcolară a </w:t>
      </w:r>
      <w:bookmarkStart w:id="2" w:name="_Hlk56273708"/>
      <w:r w:rsidR="008B5C1D" w:rsidRPr="00BE6122">
        <w:rPr>
          <w:rStyle w:val="l5def1"/>
          <w:rFonts w:asciiTheme="minorHAnsi" w:hAnsiTheme="minorHAnsi" w:cstheme="minorHAnsi"/>
          <w:color w:val="auto"/>
          <w:sz w:val="22"/>
          <w:szCs w:val="22"/>
        </w:rPr>
        <w:t>Școlii Gimnaziale Nr. 92</w:t>
      </w:r>
      <w:bookmarkEnd w:id="2"/>
      <w:r w:rsidR="008B5C1D" w:rsidRPr="00BE6122">
        <w:rPr>
          <w:rStyle w:val="l5def1"/>
          <w:rFonts w:asciiTheme="minorHAnsi" w:hAnsiTheme="minorHAnsi" w:cstheme="minorHAnsi"/>
          <w:color w:val="auto"/>
          <w:sz w:val="22"/>
          <w:szCs w:val="22"/>
        </w:rPr>
        <w:t xml:space="preserve"> are arondate următoarele străzi/adrese:</w:t>
      </w:r>
      <w:r w:rsidR="008B5C1D" w:rsidRPr="00BE6122">
        <w:rPr>
          <w:rStyle w:val="l5def1"/>
          <w:rFonts w:asciiTheme="minorHAnsi" w:hAnsiTheme="minorHAnsi" w:cstheme="minorHAnsi"/>
          <w:color w:val="00B050"/>
          <w:sz w:val="22"/>
          <w:szCs w:val="22"/>
        </w:rPr>
        <w:t xml:space="preserve"> </w:t>
      </w:r>
    </w:p>
    <w:p w14:paraId="2AFA9150" w14:textId="77777777" w:rsidR="008B5C1D" w:rsidRPr="00BE6122" w:rsidRDefault="008B5C1D" w:rsidP="008F7B26">
      <w:pPr>
        <w:pStyle w:val="ListParagraph"/>
        <w:spacing w:after="0" w:line="240" w:lineRule="auto"/>
        <w:ind w:left="437" w:right="-286" w:firstLine="0"/>
        <w:rPr>
          <w:rStyle w:val="l5def1"/>
          <w:rFonts w:asciiTheme="minorHAnsi" w:hAnsiTheme="minorHAnsi" w:cstheme="minorHAnsi"/>
          <w:color w:val="00B050"/>
          <w:sz w:val="22"/>
          <w:szCs w:val="22"/>
        </w:rPr>
      </w:pPr>
    </w:p>
    <w:tbl>
      <w:tblPr>
        <w:tblpPr w:leftFromText="180" w:rightFromText="180" w:vertAnchor="text" w:horzAnchor="margin" w:tblpXSpec="center" w:tblpY="1"/>
        <w:tblOverlap w:val="never"/>
        <w:tblW w:w="9072" w:type="dxa"/>
        <w:tblBorders>
          <w:top w:val="single" w:sz="8" w:space="0" w:color="auto"/>
          <w:left w:val="single" w:sz="8" w:space="0" w:color="auto"/>
          <w:bottom w:val="single" w:sz="4" w:space="0" w:color="auto"/>
          <w:right w:val="single" w:sz="8" w:space="0" w:color="auto"/>
          <w:insideH w:val="single" w:sz="4" w:space="0" w:color="auto"/>
          <w:insideV w:val="single" w:sz="8" w:space="0" w:color="auto"/>
        </w:tblBorders>
        <w:shd w:val="clear" w:color="000000" w:fill="F2F2F2"/>
        <w:tblLook w:val="04A0" w:firstRow="1" w:lastRow="0" w:firstColumn="1" w:lastColumn="0" w:noHBand="0" w:noVBand="1"/>
      </w:tblPr>
      <w:tblGrid>
        <w:gridCol w:w="2126"/>
        <w:gridCol w:w="2694"/>
        <w:gridCol w:w="4252"/>
      </w:tblGrid>
      <w:tr w:rsidR="008B5C1D" w:rsidRPr="00BE6122" w14:paraId="3EC11273" w14:textId="77777777" w:rsidTr="008F7B26">
        <w:trPr>
          <w:trHeight w:val="266"/>
        </w:trPr>
        <w:tc>
          <w:tcPr>
            <w:tcW w:w="2126" w:type="dxa"/>
            <w:shd w:val="clear" w:color="000000" w:fill="F2F2F2"/>
            <w:vAlign w:val="center"/>
            <w:hideMark/>
          </w:tcPr>
          <w:p w14:paraId="0F12CF36" w14:textId="77777777" w:rsidR="008B5C1D" w:rsidRPr="00BE6122" w:rsidRDefault="008B5C1D" w:rsidP="008F7B26">
            <w:pPr>
              <w:spacing w:after="0" w:line="240" w:lineRule="auto"/>
              <w:ind w:right="-286"/>
              <w:rPr>
                <w:rFonts w:asciiTheme="minorHAnsi" w:hAnsiTheme="minorHAnsi" w:cstheme="minorHAnsi"/>
                <w:sz w:val="22"/>
              </w:rPr>
            </w:pPr>
            <w:r w:rsidRPr="00BE6122">
              <w:rPr>
                <w:rFonts w:asciiTheme="minorHAnsi" w:hAnsiTheme="minorHAnsi" w:cstheme="minorHAnsi"/>
                <w:sz w:val="22"/>
              </w:rPr>
              <w:t>STR. PATRIOTILOR</w:t>
            </w:r>
          </w:p>
        </w:tc>
        <w:tc>
          <w:tcPr>
            <w:tcW w:w="2694" w:type="dxa"/>
            <w:shd w:val="clear" w:color="000000" w:fill="F2F2F2"/>
            <w:vAlign w:val="center"/>
          </w:tcPr>
          <w:p w14:paraId="5FA41385" w14:textId="77777777" w:rsidR="008B5C1D" w:rsidRPr="00BE6122" w:rsidRDefault="008B5C1D" w:rsidP="008F7B26">
            <w:pPr>
              <w:spacing w:after="0" w:line="240" w:lineRule="auto"/>
              <w:ind w:right="-286"/>
              <w:rPr>
                <w:rFonts w:asciiTheme="minorHAnsi" w:hAnsiTheme="minorHAnsi" w:cstheme="minorHAnsi"/>
                <w:sz w:val="22"/>
              </w:rPr>
            </w:pPr>
            <w:r w:rsidRPr="00BE6122">
              <w:rPr>
                <w:rFonts w:asciiTheme="minorHAnsi" w:hAnsiTheme="minorHAnsi" w:cstheme="minorHAnsi"/>
                <w:sz w:val="22"/>
              </w:rPr>
              <w:t>STR. ZEMES</w:t>
            </w:r>
          </w:p>
        </w:tc>
        <w:tc>
          <w:tcPr>
            <w:tcW w:w="4252" w:type="dxa"/>
            <w:shd w:val="clear" w:color="000000" w:fill="F2F2F2"/>
            <w:vAlign w:val="center"/>
          </w:tcPr>
          <w:p w14:paraId="348DCB68" w14:textId="77777777" w:rsidR="008B5C1D" w:rsidRPr="00BE6122" w:rsidRDefault="008B5C1D" w:rsidP="008F7B26">
            <w:pPr>
              <w:spacing w:after="0" w:line="240" w:lineRule="auto"/>
              <w:ind w:right="-286"/>
              <w:rPr>
                <w:rFonts w:asciiTheme="minorHAnsi" w:hAnsiTheme="minorHAnsi" w:cstheme="minorHAnsi"/>
                <w:sz w:val="22"/>
              </w:rPr>
            </w:pPr>
            <w:r w:rsidRPr="00BE6122">
              <w:rPr>
                <w:rFonts w:asciiTheme="minorHAnsi" w:hAnsiTheme="minorHAnsi" w:cstheme="minorHAnsi"/>
                <w:sz w:val="22"/>
              </w:rPr>
              <w:t>DRUMUL MALU SPART</w:t>
            </w:r>
          </w:p>
        </w:tc>
      </w:tr>
      <w:tr w:rsidR="008B5C1D" w:rsidRPr="00BE6122" w14:paraId="64F104C3" w14:textId="77777777" w:rsidTr="008F7B26">
        <w:trPr>
          <w:trHeight w:val="252"/>
        </w:trPr>
        <w:tc>
          <w:tcPr>
            <w:tcW w:w="2126" w:type="dxa"/>
            <w:shd w:val="clear" w:color="000000" w:fill="F2F2F2"/>
            <w:vAlign w:val="center"/>
            <w:hideMark/>
          </w:tcPr>
          <w:p w14:paraId="0FED8C10" w14:textId="77777777" w:rsidR="008B5C1D" w:rsidRPr="00BE6122" w:rsidRDefault="008B5C1D" w:rsidP="008F7B26">
            <w:pPr>
              <w:spacing w:after="0" w:line="240" w:lineRule="auto"/>
              <w:ind w:right="-286"/>
              <w:rPr>
                <w:rFonts w:asciiTheme="minorHAnsi" w:hAnsiTheme="minorHAnsi" w:cstheme="minorHAnsi"/>
                <w:sz w:val="22"/>
              </w:rPr>
            </w:pPr>
            <w:r w:rsidRPr="00BE6122">
              <w:rPr>
                <w:rFonts w:asciiTheme="minorHAnsi" w:hAnsiTheme="minorHAnsi" w:cstheme="minorHAnsi"/>
                <w:sz w:val="22"/>
              </w:rPr>
              <w:t>STR. VLAHITA</w:t>
            </w:r>
          </w:p>
        </w:tc>
        <w:tc>
          <w:tcPr>
            <w:tcW w:w="2694" w:type="dxa"/>
            <w:shd w:val="clear" w:color="000000" w:fill="F2F2F2"/>
            <w:vAlign w:val="center"/>
          </w:tcPr>
          <w:p w14:paraId="272303D3" w14:textId="77777777" w:rsidR="008B5C1D" w:rsidRPr="00BE6122" w:rsidRDefault="008B5C1D" w:rsidP="008F7B26">
            <w:pPr>
              <w:spacing w:after="0" w:line="240" w:lineRule="auto"/>
              <w:ind w:right="-286"/>
              <w:rPr>
                <w:rFonts w:asciiTheme="minorHAnsi" w:hAnsiTheme="minorHAnsi" w:cstheme="minorHAnsi"/>
                <w:sz w:val="22"/>
              </w:rPr>
            </w:pPr>
            <w:r w:rsidRPr="00BE6122">
              <w:rPr>
                <w:rFonts w:asciiTheme="minorHAnsi" w:hAnsiTheme="minorHAnsi" w:cstheme="minorHAnsi"/>
                <w:sz w:val="22"/>
              </w:rPr>
              <w:t>STR. MARULUI</w:t>
            </w:r>
          </w:p>
        </w:tc>
        <w:tc>
          <w:tcPr>
            <w:tcW w:w="4252" w:type="dxa"/>
            <w:shd w:val="clear" w:color="000000" w:fill="F2F2F2"/>
            <w:vAlign w:val="center"/>
          </w:tcPr>
          <w:p w14:paraId="05569078" w14:textId="77777777" w:rsidR="008B5C1D" w:rsidRPr="00BE6122" w:rsidRDefault="008B5C1D" w:rsidP="008F7B26">
            <w:pPr>
              <w:spacing w:after="0" w:line="240" w:lineRule="auto"/>
              <w:ind w:right="-286"/>
              <w:rPr>
                <w:rFonts w:asciiTheme="minorHAnsi" w:hAnsiTheme="minorHAnsi" w:cstheme="minorHAnsi"/>
                <w:sz w:val="22"/>
              </w:rPr>
            </w:pPr>
            <w:r w:rsidRPr="00BE6122">
              <w:rPr>
                <w:rFonts w:asciiTheme="minorHAnsi" w:hAnsiTheme="minorHAnsi" w:cstheme="minorHAnsi"/>
                <w:sz w:val="22"/>
              </w:rPr>
              <w:t>STR. VITIOARA NR. 1-29</w:t>
            </w:r>
          </w:p>
        </w:tc>
      </w:tr>
      <w:tr w:rsidR="008B5C1D" w:rsidRPr="00BE6122" w14:paraId="12B4BA71" w14:textId="77777777" w:rsidTr="008F7B26">
        <w:trPr>
          <w:trHeight w:val="284"/>
        </w:trPr>
        <w:tc>
          <w:tcPr>
            <w:tcW w:w="2126" w:type="dxa"/>
            <w:shd w:val="clear" w:color="000000" w:fill="F2F2F2"/>
            <w:vAlign w:val="center"/>
            <w:hideMark/>
          </w:tcPr>
          <w:p w14:paraId="0D509D63" w14:textId="77777777" w:rsidR="008B5C1D" w:rsidRPr="00BE6122" w:rsidRDefault="008B5C1D" w:rsidP="008F7B26">
            <w:pPr>
              <w:spacing w:after="0" w:line="240" w:lineRule="auto"/>
              <w:ind w:right="-286"/>
              <w:rPr>
                <w:rFonts w:asciiTheme="minorHAnsi" w:hAnsiTheme="minorHAnsi" w:cstheme="minorHAnsi"/>
                <w:sz w:val="22"/>
              </w:rPr>
            </w:pPr>
            <w:r w:rsidRPr="00BE6122">
              <w:rPr>
                <w:rFonts w:asciiTheme="minorHAnsi" w:hAnsiTheme="minorHAnsi" w:cstheme="minorHAnsi"/>
                <w:sz w:val="22"/>
              </w:rPr>
              <w:t>ALEEA VLAHITA</w:t>
            </w:r>
          </w:p>
        </w:tc>
        <w:tc>
          <w:tcPr>
            <w:tcW w:w="2694" w:type="dxa"/>
            <w:shd w:val="clear" w:color="000000" w:fill="F2F2F2"/>
            <w:vAlign w:val="center"/>
          </w:tcPr>
          <w:p w14:paraId="68B28BB2" w14:textId="77777777" w:rsidR="008B5C1D" w:rsidRPr="00BE6122" w:rsidRDefault="008B5C1D" w:rsidP="008F7B26">
            <w:pPr>
              <w:spacing w:after="0" w:line="240" w:lineRule="auto"/>
              <w:ind w:right="-286"/>
              <w:rPr>
                <w:rFonts w:asciiTheme="minorHAnsi" w:hAnsiTheme="minorHAnsi" w:cstheme="minorHAnsi"/>
                <w:sz w:val="22"/>
              </w:rPr>
            </w:pPr>
            <w:r w:rsidRPr="00BE6122">
              <w:rPr>
                <w:rFonts w:asciiTheme="minorHAnsi" w:hAnsiTheme="minorHAnsi" w:cstheme="minorHAnsi"/>
                <w:sz w:val="22"/>
              </w:rPr>
              <w:t>STR. MALVA</w:t>
            </w:r>
          </w:p>
        </w:tc>
        <w:tc>
          <w:tcPr>
            <w:tcW w:w="4252" w:type="dxa"/>
            <w:shd w:val="clear" w:color="000000" w:fill="F2F2F2"/>
            <w:vAlign w:val="center"/>
          </w:tcPr>
          <w:p w14:paraId="223F56F7" w14:textId="77777777" w:rsidR="008B5C1D" w:rsidRPr="00BE6122" w:rsidRDefault="008B5C1D" w:rsidP="008F7B26">
            <w:pPr>
              <w:spacing w:after="0" w:line="240" w:lineRule="auto"/>
              <w:ind w:right="-286"/>
              <w:rPr>
                <w:rFonts w:asciiTheme="minorHAnsi" w:hAnsiTheme="minorHAnsi" w:cstheme="minorHAnsi"/>
                <w:sz w:val="22"/>
              </w:rPr>
            </w:pPr>
            <w:r w:rsidRPr="00BE6122">
              <w:rPr>
                <w:rFonts w:asciiTheme="minorHAnsi" w:hAnsiTheme="minorHAnsi" w:cstheme="minorHAnsi"/>
                <w:sz w:val="22"/>
              </w:rPr>
              <w:t>BD. NICOLAE GRIGORESCU NR. 36 (BLOC M32A,</w:t>
            </w:r>
          </w:p>
          <w:p w14:paraId="24A6165D" w14:textId="58286F36" w:rsidR="008B5C1D" w:rsidRPr="00BE6122" w:rsidRDefault="008B5C1D" w:rsidP="008F7B26">
            <w:pPr>
              <w:spacing w:after="0" w:line="240" w:lineRule="auto"/>
              <w:ind w:right="-286"/>
              <w:rPr>
                <w:rFonts w:asciiTheme="minorHAnsi" w:hAnsiTheme="minorHAnsi" w:cstheme="minorHAnsi"/>
                <w:sz w:val="22"/>
              </w:rPr>
            </w:pPr>
            <w:r w:rsidRPr="00BE6122">
              <w:rPr>
                <w:rFonts w:asciiTheme="minorHAnsi" w:hAnsiTheme="minorHAnsi" w:cstheme="minorHAnsi"/>
                <w:sz w:val="22"/>
              </w:rPr>
              <w:t xml:space="preserve"> BLOC S1D) -133</w:t>
            </w:r>
          </w:p>
        </w:tc>
      </w:tr>
      <w:tr w:rsidR="008B5C1D" w:rsidRPr="00BE6122" w14:paraId="57A89761" w14:textId="77777777" w:rsidTr="008F7B26">
        <w:trPr>
          <w:trHeight w:val="274"/>
        </w:trPr>
        <w:tc>
          <w:tcPr>
            <w:tcW w:w="2126" w:type="dxa"/>
            <w:shd w:val="clear" w:color="000000" w:fill="F2F2F2"/>
            <w:vAlign w:val="center"/>
            <w:hideMark/>
          </w:tcPr>
          <w:p w14:paraId="3A612D8F" w14:textId="77777777" w:rsidR="008B5C1D" w:rsidRPr="00BE6122" w:rsidRDefault="008B5C1D" w:rsidP="008F7B26">
            <w:pPr>
              <w:spacing w:after="0" w:line="240" w:lineRule="auto"/>
              <w:ind w:right="-286"/>
              <w:rPr>
                <w:rFonts w:asciiTheme="minorHAnsi" w:hAnsiTheme="minorHAnsi" w:cstheme="minorHAnsi"/>
                <w:sz w:val="22"/>
              </w:rPr>
            </w:pPr>
            <w:r w:rsidRPr="00BE6122">
              <w:rPr>
                <w:rFonts w:asciiTheme="minorHAnsi" w:hAnsiTheme="minorHAnsi" w:cstheme="minorHAnsi"/>
                <w:sz w:val="22"/>
              </w:rPr>
              <w:t>STR. PREVEDERII</w:t>
            </w:r>
          </w:p>
        </w:tc>
        <w:tc>
          <w:tcPr>
            <w:tcW w:w="2694" w:type="dxa"/>
            <w:shd w:val="clear" w:color="000000" w:fill="F2F2F2"/>
            <w:vAlign w:val="center"/>
          </w:tcPr>
          <w:p w14:paraId="3D1D9CBE" w14:textId="77777777" w:rsidR="008B5C1D" w:rsidRPr="00BE6122" w:rsidRDefault="008B5C1D" w:rsidP="008F7B26">
            <w:pPr>
              <w:spacing w:after="0" w:line="240" w:lineRule="auto"/>
              <w:ind w:right="-286"/>
              <w:rPr>
                <w:rFonts w:asciiTheme="minorHAnsi" w:hAnsiTheme="minorHAnsi" w:cstheme="minorHAnsi"/>
                <w:sz w:val="22"/>
              </w:rPr>
            </w:pPr>
            <w:r w:rsidRPr="00BE6122">
              <w:rPr>
                <w:rFonts w:asciiTheme="minorHAnsi" w:hAnsiTheme="minorHAnsi" w:cstheme="minorHAnsi"/>
                <w:sz w:val="22"/>
              </w:rPr>
              <w:t>DRUMUL MALUL CU FLORI</w:t>
            </w:r>
          </w:p>
        </w:tc>
        <w:tc>
          <w:tcPr>
            <w:tcW w:w="4252" w:type="dxa"/>
            <w:shd w:val="clear" w:color="000000" w:fill="F2F2F2"/>
            <w:vAlign w:val="center"/>
          </w:tcPr>
          <w:p w14:paraId="3412FE0A" w14:textId="77777777" w:rsidR="008B5C1D" w:rsidRPr="00BE6122" w:rsidRDefault="008B5C1D" w:rsidP="008F7B26">
            <w:pPr>
              <w:spacing w:after="0" w:line="240" w:lineRule="auto"/>
              <w:ind w:right="-286"/>
              <w:rPr>
                <w:rFonts w:asciiTheme="minorHAnsi" w:hAnsiTheme="minorHAnsi" w:cstheme="minorHAnsi"/>
                <w:sz w:val="22"/>
              </w:rPr>
            </w:pPr>
            <w:r w:rsidRPr="00BE6122">
              <w:rPr>
                <w:rFonts w:asciiTheme="minorHAnsi" w:hAnsiTheme="minorHAnsi" w:cstheme="minorHAnsi"/>
                <w:sz w:val="22"/>
              </w:rPr>
              <w:t>STR. SOLDAT STEFAN CONSTANTIN</w:t>
            </w:r>
          </w:p>
        </w:tc>
      </w:tr>
      <w:tr w:rsidR="008B5C1D" w:rsidRPr="00BE6122" w14:paraId="40F03394" w14:textId="77777777" w:rsidTr="008F7B26">
        <w:trPr>
          <w:trHeight w:val="264"/>
        </w:trPr>
        <w:tc>
          <w:tcPr>
            <w:tcW w:w="2126" w:type="dxa"/>
            <w:shd w:val="clear" w:color="000000" w:fill="F2F2F2"/>
            <w:vAlign w:val="center"/>
            <w:hideMark/>
          </w:tcPr>
          <w:p w14:paraId="79C44498" w14:textId="77777777" w:rsidR="008B5C1D" w:rsidRPr="00BE6122" w:rsidRDefault="008B5C1D" w:rsidP="008F7B26">
            <w:pPr>
              <w:spacing w:after="0" w:line="240" w:lineRule="auto"/>
              <w:ind w:right="-286"/>
              <w:rPr>
                <w:rFonts w:asciiTheme="minorHAnsi" w:hAnsiTheme="minorHAnsi" w:cstheme="minorHAnsi"/>
                <w:sz w:val="22"/>
              </w:rPr>
            </w:pPr>
            <w:r w:rsidRPr="00BE6122">
              <w:rPr>
                <w:rFonts w:asciiTheme="minorHAnsi" w:hAnsiTheme="minorHAnsi" w:cstheme="minorHAnsi"/>
                <w:sz w:val="22"/>
              </w:rPr>
              <w:t>ALEEA PREVEDERII</w:t>
            </w:r>
          </w:p>
        </w:tc>
        <w:tc>
          <w:tcPr>
            <w:tcW w:w="2694" w:type="dxa"/>
            <w:shd w:val="clear" w:color="000000" w:fill="F2F2F2"/>
            <w:vAlign w:val="center"/>
          </w:tcPr>
          <w:p w14:paraId="79886BAF" w14:textId="77777777" w:rsidR="008B5C1D" w:rsidRPr="00BE6122" w:rsidRDefault="008B5C1D" w:rsidP="008F7B26">
            <w:pPr>
              <w:spacing w:after="0" w:line="240" w:lineRule="auto"/>
              <w:ind w:right="-286"/>
              <w:rPr>
                <w:rFonts w:asciiTheme="minorHAnsi" w:hAnsiTheme="minorHAnsi" w:cstheme="minorHAnsi"/>
                <w:sz w:val="22"/>
              </w:rPr>
            </w:pPr>
            <w:r w:rsidRPr="00BE6122">
              <w:rPr>
                <w:rFonts w:asciiTheme="minorHAnsi" w:hAnsiTheme="minorHAnsi" w:cstheme="minorHAnsi"/>
                <w:sz w:val="22"/>
              </w:rPr>
              <w:t>DRUMUL MALUL ROSU</w:t>
            </w:r>
          </w:p>
        </w:tc>
        <w:tc>
          <w:tcPr>
            <w:tcW w:w="4252" w:type="dxa"/>
            <w:shd w:val="clear" w:color="000000" w:fill="F2F2F2"/>
            <w:vAlign w:val="center"/>
          </w:tcPr>
          <w:p w14:paraId="01980B25" w14:textId="77777777" w:rsidR="008B5C1D" w:rsidRPr="00BE6122" w:rsidRDefault="008B5C1D" w:rsidP="008F7B26">
            <w:pPr>
              <w:spacing w:after="0" w:line="240" w:lineRule="auto"/>
              <w:ind w:right="-286"/>
              <w:rPr>
                <w:rFonts w:asciiTheme="minorHAnsi" w:hAnsiTheme="minorHAnsi" w:cstheme="minorHAnsi"/>
                <w:sz w:val="22"/>
              </w:rPr>
            </w:pPr>
            <w:r w:rsidRPr="00BE6122">
              <w:rPr>
                <w:rFonts w:asciiTheme="minorHAnsi" w:hAnsiTheme="minorHAnsi" w:cstheme="minorHAnsi"/>
                <w:sz w:val="22"/>
              </w:rPr>
              <w:t>B-DUL THEODOR PALLADY NR. 2-18</w:t>
            </w:r>
          </w:p>
        </w:tc>
      </w:tr>
      <w:tr w:rsidR="008B5C1D" w:rsidRPr="00BE6122" w14:paraId="5DA198E7" w14:textId="77777777" w:rsidTr="008F7B26">
        <w:trPr>
          <w:trHeight w:val="283"/>
        </w:trPr>
        <w:tc>
          <w:tcPr>
            <w:tcW w:w="2126" w:type="dxa"/>
            <w:shd w:val="clear" w:color="000000" w:fill="F2F2F2"/>
            <w:vAlign w:val="center"/>
            <w:hideMark/>
          </w:tcPr>
          <w:p w14:paraId="59F783E4" w14:textId="77777777" w:rsidR="008B5C1D" w:rsidRPr="00BE6122" w:rsidRDefault="008B5C1D" w:rsidP="008F7B26">
            <w:pPr>
              <w:spacing w:after="0" w:line="240" w:lineRule="auto"/>
              <w:ind w:right="-286"/>
              <w:rPr>
                <w:rFonts w:asciiTheme="minorHAnsi" w:hAnsiTheme="minorHAnsi" w:cstheme="minorHAnsi"/>
                <w:sz w:val="22"/>
              </w:rPr>
            </w:pPr>
            <w:r w:rsidRPr="00BE6122">
              <w:rPr>
                <w:rFonts w:asciiTheme="minorHAnsi" w:hAnsiTheme="minorHAnsi" w:cstheme="minorHAnsi"/>
                <w:sz w:val="22"/>
              </w:rPr>
              <w:t>INTR. LITEREI</w:t>
            </w:r>
          </w:p>
        </w:tc>
        <w:tc>
          <w:tcPr>
            <w:tcW w:w="2694" w:type="dxa"/>
            <w:shd w:val="clear" w:color="000000" w:fill="F2F2F2"/>
            <w:vAlign w:val="center"/>
          </w:tcPr>
          <w:p w14:paraId="078B9FF1" w14:textId="77777777" w:rsidR="008B5C1D" w:rsidRPr="00BE6122" w:rsidRDefault="008B5C1D" w:rsidP="008F7B26">
            <w:pPr>
              <w:spacing w:after="0" w:line="240" w:lineRule="auto"/>
              <w:ind w:right="-286"/>
              <w:rPr>
                <w:rFonts w:asciiTheme="minorHAnsi" w:hAnsiTheme="minorHAnsi" w:cstheme="minorHAnsi"/>
                <w:sz w:val="22"/>
              </w:rPr>
            </w:pPr>
            <w:r w:rsidRPr="00BE6122">
              <w:rPr>
                <w:rFonts w:asciiTheme="minorHAnsi" w:hAnsiTheme="minorHAnsi" w:cstheme="minorHAnsi"/>
                <w:sz w:val="22"/>
              </w:rPr>
              <w:t>DRUMUL LUNCA MERILOR</w:t>
            </w:r>
          </w:p>
        </w:tc>
        <w:tc>
          <w:tcPr>
            <w:tcW w:w="4252" w:type="dxa"/>
            <w:shd w:val="clear" w:color="000000" w:fill="F2F2F2"/>
            <w:vAlign w:val="center"/>
          </w:tcPr>
          <w:p w14:paraId="1283996D" w14:textId="77777777" w:rsidR="008B5C1D" w:rsidRPr="00BE6122" w:rsidRDefault="008B5C1D" w:rsidP="008F7B26">
            <w:pPr>
              <w:spacing w:after="0" w:line="240" w:lineRule="auto"/>
              <w:ind w:right="-286"/>
              <w:rPr>
                <w:rFonts w:asciiTheme="minorHAnsi" w:hAnsiTheme="minorHAnsi" w:cstheme="minorHAnsi"/>
                <w:sz w:val="22"/>
              </w:rPr>
            </w:pPr>
            <w:r w:rsidRPr="00BE6122">
              <w:rPr>
                <w:rFonts w:asciiTheme="minorHAnsi" w:hAnsiTheme="minorHAnsi" w:cstheme="minorHAnsi"/>
                <w:sz w:val="22"/>
              </w:rPr>
              <w:t>ALEEA MADARASI</w:t>
            </w:r>
          </w:p>
        </w:tc>
      </w:tr>
      <w:tr w:rsidR="008B5C1D" w:rsidRPr="00BE6122" w14:paraId="6265F4BF" w14:textId="77777777" w:rsidTr="008F7B26">
        <w:trPr>
          <w:trHeight w:val="58"/>
        </w:trPr>
        <w:tc>
          <w:tcPr>
            <w:tcW w:w="2126" w:type="dxa"/>
            <w:shd w:val="clear" w:color="000000" w:fill="F2F2F2"/>
            <w:vAlign w:val="center"/>
            <w:hideMark/>
          </w:tcPr>
          <w:p w14:paraId="1B73B980" w14:textId="77777777" w:rsidR="008B5C1D" w:rsidRPr="00BE6122" w:rsidRDefault="008B5C1D" w:rsidP="008F7B26">
            <w:pPr>
              <w:spacing w:after="0" w:line="240" w:lineRule="auto"/>
              <w:ind w:right="-286"/>
              <w:rPr>
                <w:rFonts w:asciiTheme="minorHAnsi" w:hAnsiTheme="minorHAnsi" w:cstheme="minorHAnsi"/>
                <w:sz w:val="22"/>
              </w:rPr>
            </w:pPr>
            <w:r w:rsidRPr="00BE6122">
              <w:rPr>
                <w:rFonts w:asciiTheme="minorHAnsi" w:hAnsiTheme="minorHAnsi" w:cstheme="minorHAnsi"/>
                <w:sz w:val="22"/>
              </w:rPr>
              <w:t>STR. ALBASTRITEI</w:t>
            </w:r>
          </w:p>
        </w:tc>
        <w:tc>
          <w:tcPr>
            <w:tcW w:w="2694" w:type="dxa"/>
            <w:shd w:val="clear" w:color="000000" w:fill="F2F2F2"/>
            <w:vAlign w:val="center"/>
          </w:tcPr>
          <w:p w14:paraId="41A02656" w14:textId="432AEFCB" w:rsidR="008B5C1D" w:rsidRPr="00BE6122" w:rsidRDefault="008B5C1D" w:rsidP="008F7B26">
            <w:pPr>
              <w:spacing w:after="0" w:line="240" w:lineRule="auto"/>
              <w:ind w:right="-286"/>
              <w:rPr>
                <w:rFonts w:asciiTheme="minorHAnsi" w:hAnsiTheme="minorHAnsi" w:cstheme="minorHAnsi"/>
                <w:sz w:val="22"/>
              </w:rPr>
            </w:pPr>
            <w:r w:rsidRPr="00BE6122">
              <w:rPr>
                <w:rFonts w:asciiTheme="minorHAnsi" w:hAnsiTheme="minorHAnsi" w:cstheme="minorHAnsi"/>
                <w:sz w:val="22"/>
              </w:rPr>
              <w:t>ALEEA MANASTIREA AGAPIA</w:t>
            </w:r>
          </w:p>
        </w:tc>
        <w:tc>
          <w:tcPr>
            <w:tcW w:w="4252" w:type="dxa"/>
            <w:shd w:val="clear" w:color="000000" w:fill="F2F2F2"/>
            <w:vAlign w:val="center"/>
          </w:tcPr>
          <w:p w14:paraId="37EB8BFB" w14:textId="77777777" w:rsidR="008B5C1D" w:rsidRPr="00BE6122" w:rsidRDefault="008B5C1D" w:rsidP="008F7B26">
            <w:pPr>
              <w:spacing w:after="0" w:line="240" w:lineRule="auto"/>
              <w:ind w:right="-286"/>
              <w:rPr>
                <w:rFonts w:asciiTheme="minorHAnsi" w:hAnsiTheme="minorHAnsi" w:cstheme="minorHAnsi"/>
                <w:sz w:val="22"/>
              </w:rPr>
            </w:pPr>
            <w:r w:rsidRPr="00BE6122">
              <w:rPr>
                <w:rFonts w:asciiTheme="minorHAnsi" w:hAnsiTheme="minorHAnsi" w:cstheme="minorHAnsi"/>
                <w:sz w:val="22"/>
              </w:rPr>
              <w:t>INTR. ANTENEI</w:t>
            </w:r>
          </w:p>
        </w:tc>
      </w:tr>
    </w:tbl>
    <w:p w14:paraId="7A2A63B9" w14:textId="77777777" w:rsidR="008B5C1D" w:rsidRPr="00BE6122" w:rsidRDefault="008B5C1D" w:rsidP="00CF647C">
      <w:pPr>
        <w:spacing w:after="0" w:line="276" w:lineRule="auto"/>
        <w:ind w:left="437" w:right="209" w:firstLine="0"/>
        <w:rPr>
          <w:rFonts w:asciiTheme="minorHAnsi" w:hAnsiTheme="minorHAnsi" w:cstheme="minorHAnsi"/>
          <w:sz w:val="22"/>
        </w:rPr>
      </w:pPr>
    </w:p>
    <w:p w14:paraId="70B333F9" w14:textId="25DDB98A" w:rsidR="00BE6122" w:rsidRDefault="00BE6122" w:rsidP="00BE6122">
      <w:pPr>
        <w:spacing w:after="0" w:line="276" w:lineRule="auto"/>
        <w:ind w:left="437" w:right="209" w:firstLine="0"/>
        <w:rPr>
          <w:rFonts w:asciiTheme="minorHAnsi" w:hAnsiTheme="minorHAnsi" w:cstheme="minorHAnsi"/>
          <w:sz w:val="22"/>
          <w:lang w:val="fr-FR"/>
        </w:rPr>
      </w:pPr>
    </w:p>
    <w:p w14:paraId="4623B421" w14:textId="62C23D63" w:rsidR="00BE6122" w:rsidRDefault="00BE6122" w:rsidP="00BE6122">
      <w:pPr>
        <w:spacing w:after="0" w:line="276" w:lineRule="auto"/>
        <w:ind w:left="437" w:right="209" w:firstLine="0"/>
        <w:rPr>
          <w:rFonts w:asciiTheme="minorHAnsi" w:hAnsiTheme="minorHAnsi" w:cstheme="minorHAnsi"/>
          <w:sz w:val="22"/>
          <w:lang w:val="fr-FR"/>
        </w:rPr>
      </w:pPr>
    </w:p>
    <w:p w14:paraId="50B9F247" w14:textId="08907C8A" w:rsidR="00BE6122" w:rsidRDefault="00BE6122" w:rsidP="00BE6122">
      <w:pPr>
        <w:spacing w:after="0" w:line="276" w:lineRule="auto"/>
        <w:ind w:left="437" w:right="209" w:firstLine="0"/>
        <w:rPr>
          <w:rFonts w:asciiTheme="minorHAnsi" w:hAnsiTheme="minorHAnsi" w:cstheme="minorHAnsi"/>
          <w:sz w:val="22"/>
          <w:lang w:val="fr-FR"/>
        </w:rPr>
      </w:pPr>
    </w:p>
    <w:p w14:paraId="2A067F71" w14:textId="5653EC90" w:rsidR="00BE6122" w:rsidRDefault="00BE6122" w:rsidP="00BE6122">
      <w:pPr>
        <w:spacing w:after="0" w:line="276" w:lineRule="auto"/>
        <w:ind w:left="437" w:right="209" w:firstLine="0"/>
        <w:rPr>
          <w:rFonts w:asciiTheme="minorHAnsi" w:hAnsiTheme="minorHAnsi" w:cstheme="minorHAnsi"/>
          <w:sz w:val="22"/>
          <w:lang w:val="fr-FR"/>
        </w:rPr>
      </w:pPr>
    </w:p>
    <w:p w14:paraId="6CA73A55" w14:textId="6675CFE7" w:rsidR="00BE6122" w:rsidRDefault="00BE6122" w:rsidP="00BE6122">
      <w:pPr>
        <w:spacing w:after="0" w:line="276" w:lineRule="auto"/>
        <w:ind w:left="437" w:right="209" w:firstLine="0"/>
        <w:rPr>
          <w:rFonts w:asciiTheme="minorHAnsi" w:hAnsiTheme="minorHAnsi" w:cstheme="minorHAnsi"/>
          <w:sz w:val="22"/>
          <w:lang w:val="fr-FR"/>
        </w:rPr>
      </w:pPr>
    </w:p>
    <w:p w14:paraId="50B5C907" w14:textId="68EDF1E6" w:rsidR="00BE6122" w:rsidRDefault="00BE6122" w:rsidP="00BE6122">
      <w:pPr>
        <w:spacing w:after="0" w:line="276" w:lineRule="auto"/>
        <w:ind w:left="437" w:right="209" w:firstLine="0"/>
        <w:rPr>
          <w:rFonts w:asciiTheme="minorHAnsi" w:hAnsiTheme="minorHAnsi" w:cstheme="minorHAnsi"/>
          <w:sz w:val="22"/>
          <w:lang w:val="fr-FR"/>
        </w:rPr>
      </w:pPr>
    </w:p>
    <w:p w14:paraId="7B6CA627" w14:textId="77777777" w:rsidR="00BE6122" w:rsidRPr="00BE6122" w:rsidRDefault="00BE6122" w:rsidP="00BE6122">
      <w:pPr>
        <w:spacing w:after="0" w:line="276" w:lineRule="auto"/>
        <w:ind w:left="437" w:right="209" w:firstLine="0"/>
        <w:rPr>
          <w:rFonts w:asciiTheme="minorHAnsi" w:hAnsiTheme="minorHAnsi" w:cstheme="minorHAnsi"/>
          <w:sz w:val="22"/>
          <w:lang w:val="fr-FR"/>
        </w:rPr>
      </w:pPr>
    </w:p>
    <w:p w14:paraId="52CA8825" w14:textId="66C6B8FA" w:rsidR="001F28A9" w:rsidRPr="00BE6122" w:rsidRDefault="008B5C1D" w:rsidP="00BE6122">
      <w:pPr>
        <w:numPr>
          <w:ilvl w:val="0"/>
          <w:numId w:val="5"/>
        </w:numPr>
        <w:spacing w:after="0" w:line="276" w:lineRule="auto"/>
        <w:ind w:right="209" w:hanging="295"/>
        <w:rPr>
          <w:rFonts w:asciiTheme="minorHAnsi" w:hAnsiTheme="minorHAnsi" w:cstheme="minorHAnsi"/>
          <w:sz w:val="22"/>
          <w:lang w:val="fr-FR"/>
        </w:rPr>
      </w:pPr>
      <w:r w:rsidRPr="00BE6122">
        <w:rPr>
          <w:rFonts w:asciiTheme="minorHAnsi" w:hAnsiTheme="minorHAnsi" w:cstheme="minorHAnsi"/>
          <w:sz w:val="22"/>
          <w:lang w:val="fr-FR"/>
        </w:rPr>
        <w:t xml:space="preserve">Școala Gimnazială Nr. 92 </w:t>
      </w:r>
      <w:r w:rsidR="00E53C72" w:rsidRPr="00BE6122">
        <w:rPr>
          <w:rFonts w:asciiTheme="minorHAnsi" w:hAnsiTheme="minorHAnsi" w:cstheme="minorHAnsi"/>
          <w:sz w:val="22"/>
          <w:lang w:val="fr-FR"/>
        </w:rPr>
        <w:t xml:space="preserve">şcolarizează în învăţământul primar şi gimnazial, cu prioritate, în limita planului de şcolarizare aprobat, elevii care au domiciliul în circumscripţia şcolară a unităţii de învăţământ. Înscrierea se face în urma unei solicitări scrise din partea părintelui sau a reprezentantului legal. </w:t>
      </w:r>
    </w:p>
    <w:p w14:paraId="3ED5CC3B" w14:textId="5378D624" w:rsidR="001F28A9" w:rsidRPr="00BE6122" w:rsidRDefault="00E53C72" w:rsidP="00BE6122">
      <w:pPr>
        <w:pStyle w:val="ListParagraph"/>
        <w:numPr>
          <w:ilvl w:val="0"/>
          <w:numId w:val="5"/>
        </w:numPr>
        <w:spacing w:after="0" w:line="276" w:lineRule="auto"/>
        <w:ind w:right="209" w:hanging="295"/>
        <w:rPr>
          <w:rFonts w:asciiTheme="minorHAnsi" w:hAnsiTheme="minorHAnsi" w:cstheme="minorHAnsi"/>
          <w:sz w:val="22"/>
          <w:lang w:val="fr-FR"/>
        </w:rPr>
      </w:pPr>
      <w:r w:rsidRPr="00BE6122">
        <w:rPr>
          <w:rFonts w:asciiTheme="minorHAnsi" w:hAnsiTheme="minorHAnsi" w:cstheme="minorHAnsi"/>
          <w:sz w:val="22"/>
          <w:lang w:val="fr-FR"/>
        </w:rPr>
        <w:t xml:space="preserve">Părintele sau reprezentantul legal are dreptul </w:t>
      </w:r>
      <w:proofErr w:type="gramStart"/>
      <w:r w:rsidRPr="00BE6122">
        <w:rPr>
          <w:rFonts w:asciiTheme="minorHAnsi" w:hAnsiTheme="minorHAnsi" w:cstheme="minorHAnsi"/>
          <w:sz w:val="22"/>
          <w:lang w:val="fr-FR"/>
        </w:rPr>
        <w:t>de a</w:t>
      </w:r>
      <w:proofErr w:type="gramEnd"/>
      <w:r w:rsidRPr="00BE6122">
        <w:rPr>
          <w:rFonts w:asciiTheme="minorHAnsi" w:hAnsiTheme="minorHAnsi" w:cstheme="minorHAnsi"/>
          <w:sz w:val="22"/>
          <w:lang w:val="fr-FR"/>
        </w:rPr>
        <w:t xml:space="preserve"> solicita şcolarizarea copilului la o altă unitate de învăţământ decât cea la care domiciliul său este arondat. Înscrierea se face în urma unei solicitări scrise din partea părintelui, tutorelui sau reprezentantului legal şi se aprobă de către </w:t>
      </w:r>
      <w:r w:rsidR="008F7B26" w:rsidRPr="00BE6122">
        <w:rPr>
          <w:rFonts w:asciiTheme="minorHAnsi" w:hAnsiTheme="minorHAnsi" w:cstheme="minorHAnsi"/>
          <w:sz w:val="22"/>
          <w:lang w:val="fr-FR"/>
        </w:rPr>
        <w:t>C</w:t>
      </w:r>
      <w:r w:rsidRPr="00BE6122">
        <w:rPr>
          <w:rFonts w:asciiTheme="minorHAnsi" w:hAnsiTheme="minorHAnsi" w:cstheme="minorHAnsi"/>
          <w:sz w:val="22"/>
          <w:lang w:val="fr-FR"/>
        </w:rPr>
        <w:t xml:space="preserve">onsiliul de </w:t>
      </w:r>
      <w:r w:rsidR="008F7B26" w:rsidRPr="00BE6122">
        <w:rPr>
          <w:rFonts w:asciiTheme="minorHAnsi" w:hAnsiTheme="minorHAnsi" w:cstheme="minorHAnsi"/>
          <w:sz w:val="22"/>
          <w:lang w:val="fr-FR"/>
        </w:rPr>
        <w:t>A</w:t>
      </w:r>
      <w:r w:rsidRPr="00BE6122">
        <w:rPr>
          <w:rFonts w:asciiTheme="minorHAnsi" w:hAnsiTheme="minorHAnsi" w:cstheme="minorHAnsi"/>
          <w:sz w:val="22"/>
          <w:lang w:val="fr-FR"/>
        </w:rPr>
        <w:t xml:space="preserve">dministraţie al unităţii de învăţământ la care se solicită înscrierea, în limita planului de şcolarizare aprobat, după asigurarea şcolarizării elevilor din circumscripţia şcolară a unităţii de învăţământ respective. Prin excepţie, înscrierea în clasa pregătitoare se face conform metodologiei specifice, elaborate de minister. </w:t>
      </w:r>
    </w:p>
    <w:p w14:paraId="61770E05" w14:textId="77777777" w:rsidR="008B5C1D" w:rsidRPr="00BE6122" w:rsidRDefault="008B5C1D" w:rsidP="00CF647C">
      <w:pPr>
        <w:spacing w:after="0" w:line="276" w:lineRule="auto"/>
        <w:ind w:right="209"/>
        <w:rPr>
          <w:rFonts w:asciiTheme="minorHAnsi" w:hAnsiTheme="minorHAnsi" w:cstheme="minorHAnsi"/>
          <w:sz w:val="22"/>
          <w:lang w:val="fr-FR"/>
        </w:rPr>
      </w:pPr>
    </w:p>
    <w:p w14:paraId="0D1F17F0" w14:textId="1D0F350C" w:rsidR="001F28A9" w:rsidRPr="00BE6122" w:rsidRDefault="00E53C72" w:rsidP="008F7B26">
      <w:pPr>
        <w:spacing w:after="0" w:line="276" w:lineRule="auto"/>
        <w:ind w:left="112" w:right="105" w:firstLine="608"/>
        <w:jc w:val="left"/>
        <w:rPr>
          <w:rFonts w:asciiTheme="minorHAnsi" w:hAnsiTheme="minorHAnsi" w:cstheme="minorHAnsi"/>
          <w:b/>
          <w:bCs/>
          <w:color w:val="1F4E79" w:themeColor="accent1" w:themeShade="80"/>
          <w:sz w:val="22"/>
        </w:rPr>
      </w:pPr>
      <w:r w:rsidRPr="00BE6122">
        <w:rPr>
          <w:rFonts w:asciiTheme="minorHAnsi" w:hAnsiTheme="minorHAnsi" w:cstheme="minorHAnsi"/>
          <w:b/>
          <w:bCs/>
          <w:color w:val="1F4E79" w:themeColor="accent1" w:themeShade="80"/>
          <w:sz w:val="22"/>
        </w:rPr>
        <w:t xml:space="preserve">Capitolul II  </w:t>
      </w:r>
      <w:r w:rsidR="008F7B26" w:rsidRPr="00BE6122">
        <w:rPr>
          <w:rFonts w:asciiTheme="minorHAnsi" w:hAnsiTheme="minorHAnsi" w:cstheme="minorHAnsi"/>
          <w:b/>
          <w:bCs/>
          <w:color w:val="1F4E79" w:themeColor="accent1" w:themeShade="80"/>
          <w:sz w:val="22"/>
        </w:rPr>
        <w:t xml:space="preserve">     </w:t>
      </w:r>
      <w:r w:rsidRPr="00BE6122">
        <w:rPr>
          <w:rFonts w:asciiTheme="minorHAnsi" w:hAnsiTheme="minorHAnsi" w:cstheme="minorHAnsi"/>
          <w:b/>
          <w:bCs/>
          <w:color w:val="1F4E79" w:themeColor="accent1" w:themeShade="80"/>
          <w:sz w:val="22"/>
        </w:rPr>
        <w:t xml:space="preserve">Organizarea programului şcolar </w:t>
      </w:r>
    </w:p>
    <w:p w14:paraId="75CC64D8" w14:textId="77777777" w:rsidR="008B5C1D" w:rsidRPr="00BE6122" w:rsidRDefault="008B5C1D" w:rsidP="008F7B26">
      <w:pPr>
        <w:spacing w:after="0" w:line="276" w:lineRule="auto"/>
        <w:ind w:left="0" w:right="0" w:firstLine="0"/>
        <w:jc w:val="left"/>
        <w:rPr>
          <w:rFonts w:asciiTheme="minorHAnsi" w:hAnsiTheme="minorHAnsi" w:cstheme="minorHAnsi"/>
          <w:color w:val="24689B"/>
          <w:sz w:val="22"/>
        </w:rPr>
      </w:pPr>
    </w:p>
    <w:p w14:paraId="7CE61B2A" w14:textId="6247C138"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9 </w:t>
      </w:r>
    </w:p>
    <w:p w14:paraId="2F8D9990" w14:textId="77777777" w:rsidR="008B5C1D" w:rsidRPr="00BE6122" w:rsidRDefault="00E53C72" w:rsidP="003C49F4">
      <w:pPr>
        <w:spacing w:after="0" w:line="276" w:lineRule="auto"/>
        <w:ind w:left="437" w:right="209" w:hanging="295"/>
        <w:rPr>
          <w:rFonts w:asciiTheme="minorHAnsi" w:hAnsiTheme="minorHAnsi" w:cstheme="minorHAnsi"/>
          <w:sz w:val="22"/>
          <w:lang w:val="fr-FR"/>
        </w:rPr>
      </w:pPr>
      <w:r w:rsidRPr="00BE6122">
        <w:rPr>
          <w:color w:val="8B0000"/>
          <w:szCs w:val="20"/>
          <w:lang w:val="fr-FR"/>
        </w:rPr>
        <w:t>(1)</w:t>
      </w:r>
      <w:r w:rsidRPr="00BE6122">
        <w:rPr>
          <w:rFonts w:asciiTheme="minorHAnsi" w:hAnsiTheme="minorHAnsi" w:cstheme="minorHAnsi"/>
          <w:sz w:val="22"/>
          <w:lang w:val="fr-FR"/>
        </w:rPr>
        <w:t xml:space="preserve"> Anul şcolar începe la 1 septembrie şi se încheie la 31 august din anul calendaristic următor. </w:t>
      </w:r>
    </w:p>
    <w:p w14:paraId="22AD1751" w14:textId="4F9C058C" w:rsidR="001F28A9" w:rsidRPr="00BE6122" w:rsidRDefault="00E53C72" w:rsidP="003C49F4">
      <w:pPr>
        <w:spacing w:after="0" w:line="276" w:lineRule="auto"/>
        <w:ind w:left="437" w:right="209" w:hanging="295"/>
        <w:rPr>
          <w:rFonts w:asciiTheme="minorHAnsi" w:hAnsiTheme="minorHAnsi" w:cstheme="minorHAnsi"/>
          <w:sz w:val="22"/>
          <w:lang w:val="fr-FR"/>
        </w:rPr>
      </w:pPr>
      <w:r w:rsidRPr="00BE6122">
        <w:rPr>
          <w:color w:val="8B0000"/>
          <w:szCs w:val="20"/>
          <w:lang w:val="fr-FR"/>
        </w:rPr>
        <w:t>(2)</w:t>
      </w:r>
      <w:r w:rsidRPr="00BE6122">
        <w:rPr>
          <w:rFonts w:asciiTheme="minorHAnsi" w:hAnsiTheme="minorHAnsi" w:cstheme="minorHAnsi"/>
          <w:sz w:val="22"/>
          <w:lang w:val="fr-FR"/>
        </w:rPr>
        <w:t xml:space="preserve"> Structura anului şcolar, respectiv perioadele de desfăşurare a cursurilor, a vacanţelor şi a sesiunilor de evaluări, examene şi concursuri naţionale se stabilesc prin ordin al ministrului educaţiei şi cercetării. </w:t>
      </w:r>
    </w:p>
    <w:p w14:paraId="6564380B" w14:textId="77777777" w:rsidR="001F28A9" w:rsidRPr="00BE6122" w:rsidRDefault="00E53C72" w:rsidP="003C49F4">
      <w:pPr>
        <w:numPr>
          <w:ilvl w:val="0"/>
          <w:numId w:val="6"/>
        </w:numPr>
        <w:spacing w:after="0" w:line="276" w:lineRule="auto"/>
        <w:ind w:left="426" w:right="209" w:hanging="295"/>
        <w:rPr>
          <w:rFonts w:asciiTheme="minorHAnsi" w:hAnsiTheme="minorHAnsi" w:cstheme="minorHAnsi"/>
          <w:sz w:val="22"/>
          <w:lang w:val="fr-FR"/>
        </w:rPr>
      </w:pPr>
      <w:r w:rsidRPr="00BE6122">
        <w:rPr>
          <w:rFonts w:asciiTheme="minorHAnsi" w:hAnsiTheme="minorHAnsi" w:cstheme="minorHAnsi"/>
          <w:sz w:val="22"/>
          <w:lang w:val="fr-FR"/>
        </w:rPr>
        <w:t xml:space="preserve">În situaţii obiective, cum ar fi epidemii, intemperii, calamităţi, alte situaţii excepţionale, cursurile şcolare faţă în faţă pot fi suspendate pe o perioadă determinată, potrivit reglementărilor aplicabile. </w:t>
      </w:r>
    </w:p>
    <w:p w14:paraId="50C6F1FC" w14:textId="77777777" w:rsidR="001F28A9" w:rsidRPr="00BE6122" w:rsidRDefault="00E53C72" w:rsidP="00BE6122">
      <w:pPr>
        <w:numPr>
          <w:ilvl w:val="0"/>
          <w:numId w:val="6"/>
        </w:numPr>
        <w:spacing w:after="0" w:line="276" w:lineRule="auto"/>
        <w:ind w:left="426" w:right="209" w:hanging="284"/>
        <w:rPr>
          <w:rFonts w:asciiTheme="minorHAnsi" w:hAnsiTheme="minorHAnsi" w:cstheme="minorHAnsi"/>
          <w:sz w:val="22"/>
          <w:lang w:val="fr-FR"/>
        </w:rPr>
      </w:pPr>
      <w:r w:rsidRPr="00BE6122">
        <w:rPr>
          <w:rFonts w:asciiTheme="minorHAnsi" w:hAnsiTheme="minorHAnsi" w:cstheme="minorHAnsi"/>
          <w:sz w:val="22"/>
          <w:lang w:val="fr-FR"/>
        </w:rPr>
        <w:t xml:space="preserve">Suspendarea cursurilor se poate face, după </w:t>
      </w:r>
      <w:proofErr w:type="gramStart"/>
      <w:r w:rsidRPr="00BE6122">
        <w:rPr>
          <w:rFonts w:asciiTheme="minorHAnsi" w:hAnsiTheme="minorHAnsi" w:cstheme="minorHAnsi"/>
          <w:sz w:val="22"/>
          <w:lang w:val="fr-FR"/>
        </w:rPr>
        <w:t>caz:</w:t>
      </w:r>
      <w:proofErr w:type="gramEnd"/>
      <w:r w:rsidRPr="00BE6122">
        <w:rPr>
          <w:rFonts w:asciiTheme="minorHAnsi" w:hAnsiTheme="minorHAnsi" w:cstheme="minorHAnsi"/>
          <w:sz w:val="22"/>
          <w:lang w:val="fr-FR"/>
        </w:rPr>
        <w:t xml:space="preserve"> </w:t>
      </w:r>
    </w:p>
    <w:p w14:paraId="1BF55DBE" w14:textId="222C81EC" w:rsidR="001F28A9" w:rsidRPr="00BE6122" w:rsidRDefault="00E53C72" w:rsidP="00CF647C">
      <w:pPr>
        <w:spacing w:after="0" w:line="276" w:lineRule="auto"/>
        <w:ind w:left="677" w:right="209"/>
        <w:rPr>
          <w:rFonts w:asciiTheme="minorHAnsi" w:hAnsiTheme="minorHAnsi" w:cstheme="minorHAnsi"/>
          <w:sz w:val="22"/>
          <w:lang w:val="fr-FR"/>
        </w:rPr>
      </w:pPr>
      <w:r w:rsidRPr="00BE6122">
        <w:rPr>
          <w:rFonts w:asciiTheme="minorHAnsi" w:hAnsiTheme="minorHAnsi" w:cstheme="minorHAnsi"/>
          <w:color w:val="8B0000"/>
          <w:sz w:val="22"/>
          <w:lang w:val="fr-FR"/>
        </w:rPr>
        <w:t>a</w:t>
      </w:r>
      <w:r w:rsidR="008F7B26" w:rsidRPr="00BE612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la nivelul unor clase din cadrul unităţii de învăţământ, precum şi la nivelul unităţii de învăţământ - la cererea directorului, în baza hotărârii consiliului de administraţie al </w:t>
      </w:r>
      <w:r w:rsidR="008B5C1D" w:rsidRPr="00BE6122">
        <w:rPr>
          <w:rStyle w:val="l5def1"/>
          <w:rFonts w:asciiTheme="minorHAnsi" w:hAnsiTheme="minorHAnsi" w:cstheme="minorHAnsi"/>
          <w:color w:val="auto"/>
          <w:sz w:val="22"/>
          <w:szCs w:val="22"/>
          <w:lang w:val="fr-FR"/>
        </w:rPr>
        <w:t>Școlii Gimnaziale Nr. 92</w:t>
      </w:r>
      <w:r w:rsidRPr="00BE6122">
        <w:rPr>
          <w:rFonts w:asciiTheme="minorHAnsi" w:hAnsiTheme="minorHAnsi" w:cstheme="minorHAnsi"/>
          <w:sz w:val="22"/>
          <w:lang w:val="fr-FR"/>
        </w:rPr>
        <w:t>, cu informarea inspectorului şcolar general</w:t>
      </w:r>
      <w:r w:rsidR="008B5C1D" w:rsidRPr="00BE6122">
        <w:rPr>
          <w:rFonts w:asciiTheme="minorHAnsi" w:hAnsiTheme="minorHAnsi" w:cstheme="minorHAnsi"/>
          <w:sz w:val="22"/>
          <w:lang w:val="fr-FR"/>
        </w:rPr>
        <w:t xml:space="preserve"> </w:t>
      </w:r>
      <w:r w:rsidRPr="00BE6122">
        <w:rPr>
          <w:rFonts w:asciiTheme="minorHAnsi" w:hAnsiTheme="minorHAnsi" w:cstheme="minorHAnsi"/>
          <w:sz w:val="22"/>
          <w:lang w:val="fr-FR"/>
        </w:rPr>
        <w:t xml:space="preserve">al municipiului Bucureşti, respectiv cu aprobarea inspectorului şcolar general şi informarea Ministerului Educaţiei şi </w:t>
      </w:r>
      <w:proofErr w:type="gramStart"/>
      <w:r w:rsidRPr="00BE6122">
        <w:rPr>
          <w:rFonts w:asciiTheme="minorHAnsi" w:hAnsiTheme="minorHAnsi" w:cstheme="minorHAnsi"/>
          <w:sz w:val="22"/>
          <w:lang w:val="fr-FR"/>
        </w:rPr>
        <w:t>Cercetării;</w:t>
      </w:r>
      <w:proofErr w:type="gramEnd"/>
      <w:r w:rsidRPr="00BE6122">
        <w:rPr>
          <w:rFonts w:asciiTheme="minorHAnsi" w:hAnsiTheme="minorHAnsi" w:cstheme="minorHAnsi"/>
          <w:sz w:val="22"/>
          <w:lang w:val="fr-FR"/>
        </w:rPr>
        <w:t xml:space="preserve"> </w:t>
      </w:r>
    </w:p>
    <w:p w14:paraId="2F19F9B2" w14:textId="2F47D2A1" w:rsidR="001F28A9" w:rsidRPr="00BE6122" w:rsidRDefault="00E53C72" w:rsidP="00CF647C">
      <w:pPr>
        <w:spacing w:after="0" w:line="276" w:lineRule="auto"/>
        <w:ind w:left="677" w:right="209"/>
        <w:rPr>
          <w:rFonts w:asciiTheme="minorHAnsi" w:hAnsiTheme="minorHAnsi" w:cstheme="minorHAnsi"/>
          <w:sz w:val="22"/>
          <w:lang w:val="fr-FR"/>
        </w:rPr>
      </w:pPr>
      <w:r w:rsidRPr="00BE6122">
        <w:rPr>
          <w:rFonts w:asciiTheme="minorHAnsi" w:hAnsiTheme="minorHAnsi" w:cstheme="minorHAnsi"/>
          <w:color w:val="8B0000"/>
          <w:sz w:val="22"/>
          <w:lang w:val="fr-FR"/>
        </w:rPr>
        <w:lastRenderedPageBreak/>
        <w:t>b</w:t>
      </w:r>
      <w:r w:rsidR="008F7B26" w:rsidRPr="00BE612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la nivelul grupurilor de unităţi de învăţământ din municipiul Bucureşti - la cererea inspectorului şcolar general, cu aprobarea </w:t>
      </w:r>
      <w:proofErr w:type="gramStart"/>
      <w:r w:rsidRPr="00BE6122">
        <w:rPr>
          <w:rFonts w:asciiTheme="minorHAnsi" w:hAnsiTheme="minorHAnsi" w:cstheme="minorHAnsi"/>
          <w:sz w:val="22"/>
          <w:lang w:val="fr-FR"/>
        </w:rPr>
        <w:t>ministerului;</w:t>
      </w:r>
      <w:proofErr w:type="gramEnd"/>
      <w:r w:rsidRPr="00BE6122">
        <w:rPr>
          <w:rFonts w:asciiTheme="minorHAnsi" w:hAnsiTheme="minorHAnsi" w:cstheme="minorHAnsi"/>
          <w:sz w:val="22"/>
          <w:lang w:val="fr-FR"/>
        </w:rPr>
        <w:t xml:space="preserve"> </w:t>
      </w:r>
    </w:p>
    <w:p w14:paraId="128CF9EF" w14:textId="4F57C594" w:rsidR="001F28A9" w:rsidRPr="00BE6122" w:rsidRDefault="00E53C72" w:rsidP="00CF647C">
      <w:pPr>
        <w:spacing w:after="0" w:line="276" w:lineRule="auto"/>
        <w:ind w:left="677" w:right="209"/>
        <w:rPr>
          <w:rFonts w:asciiTheme="minorHAnsi" w:hAnsiTheme="minorHAnsi" w:cstheme="minorHAnsi"/>
          <w:sz w:val="22"/>
          <w:lang w:val="fr-FR"/>
        </w:rPr>
      </w:pPr>
      <w:r w:rsidRPr="00BE6122">
        <w:rPr>
          <w:rFonts w:asciiTheme="minorHAnsi" w:hAnsiTheme="minorHAnsi" w:cstheme="minorHAnsi"/>
          <w:color w:val="8B0000"/>
          <w:sz w:val="22"/>
          <w:lang w:val="fr-FR"/>
        </w:rPr>
        <w:t>c</w:t>
      </w:r>
      <w:r w:rsidR="008F7B26" w:rsidRPr="00BE612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la nivel regional sau naţional, prin ordin al ministrului educaţiei şi cercetării </w:t>
      </w:r>
      <w:proofErr w:type="gramStart"/>
      <w:r w:rsidRPr="00BE6122">
        <w:rPr>
          <w:rFonts w:asciiTheme="minorHAnsi" w:hAnsiTheme="minorHAnsi" w:cstheme="minorHAnsi"/>
          <w:sz w:val="22"/>
          <w:lang w:val="fr-FR"/>
        </w:rPr>
        <w:t>ca</w:t>
      </w:r>
      <w:proofErr w:type="gramEnd"/>
      <w:r w:rsidRPr="00BE6122">
        <w:rPr>
          <w:rFonts w:asciiTheme="minorHAnsi" w:hAnsiTheme="minorHAnsi" w:cstheme="minorHAnsi"/>
          <w:sz w:val="22"/>
          <w:lang w:val="fr-FR"/>
        </w:rPr>
        <w:t xml:space="preserve"> urmare a hotărârii comitetului judeţean/al municipiului Bucureşti pentru situaţii de urgenţă, respectiv Comitetul Naţional pentru Situaţii de Urgenţă (CJSU/CNSU), după caz. </w:t>
      </w:r>
    </w:p>
    <w:p w14:paraId="47C0AA64" w14:textId="77777777" w:rsidR="008B5C1D" w:rsidRPr="00BE6122" w:rsidRDefault="00E53C72" w:rsidP="003C49F4">
      <w:pPr>
        <w:numPr>
          <w:ilvl w:val="0"/>
          <w:numId w:val="6"/>
        </w:numPr>
        <w:spacing w:after="0" w:line="276" w:lineRule="auto"/>
        <w:ind w:left="426" w:right="209" w:hanging="284"/>
        <w:rPr>
          <w:rFonts w:asciiTheme="minorHAnsi" w:hAnsiTheme="minorHAnsi" w:cstheme="minorHAnsi"/>
          <w:sz w:val="22"/>
          <w:lang w:val="fr-FR"/>
        </w:rPr>
      </w:pPr>
      <w:r w:rsidRPr="00BE6122">
        <w:rPr>
          <w:rFonts w:asciiTheme="minorHAnsi" w:hAnsiTheme="minorHAnsi" w:cstheme="minorHAnsi"/>
          <w:sz w:val="22"/>
          <w:lang w:val="fr-FR"/>
        </w:rPr>
        <w:t xml:space="preserve">Suspendarea cursurilor este urmată de măsuri privind parcurgerea integrală a programei şcolare prin modalităţi alternative stabilite de consiliul de administraţie al unităţii de învăţământ. </w:t>
      </w:r>
    </w:p>
    <w:p w14:paraId="455CF840" w14:textId="1616C534" w:rsidR="001F28A9" w:rsidRPr="00BE6122" w:rsidRDefault="00E53C72" w:rsidP="003C49F4">
      <w:pPr>
        <w:numPr>
          <w:ilvl w:val="0"/>
          <w:numId w:val="6"/>
        </w:numPr>
        <w:spacing w:after="0" w:line="276" w:lineRule="auto"/>
        <w:ind w:left="426" w:right="209" w:hanging="284"/>
        <w:rPr>
          <w:rFonts w:asciiTheme="minorHAnsi" w:hAnsiTheme="minorHAnsi" w:cstheme="minorHAnsi"/>
          <w:sz w:val="22"/>
          <w:lang w:val="fr-FR"/>
        </w:rPr>
      </w:pPr>
      <w:r w:rsidRPr="00BE6122">
        <w:rPr>
          <w:rFonts w:asciiTheme="minorHAnsi" w:hAnsiTheme="minorHAnsi" w:cstheme="minorHAnsi"/>
          <w:sz w:val="22"/>
          <w:lang w:val="fr-FR"/>
        </w:rPr>
        <w:t xml:space="preserve">În situaţii excepţionale, ministrul educaţiei şi cercetării poate emite instrucţiuni şi cu alte măsuri specifice în vederea continuării procesului educaţional. </w:t>
      </w:r>
    </w:p>
    <w:p w14:paraId="1AAC9275" w14:textId="6E407A31" w:rsidR="001F28A9" w:rsidRPr="00BE6122" w:rsidRDefault="00E53C72" w:rsidP="003C49F4">
      <w:pPr>
        <w:numPr>
          <w:ilvl w:val="0"/>
          <w:numId w:val="7"/>
        </w:numPr>
        <w:spacing w:after="0" w:line="276" w:lineRule="auto"/>
        <w:ind w:right="209" w:hanging="284"/>
        <w:rPr>
          <w:rFonts w:asciiTheme="minorHAnsi" w:hAnsiTheme="minorHAnsi" w:cstheme="minorHAnsi"/>
          <w:sz w:val="22"/>
          <w:lang w:val="fr-FR"/>
        </w:rPr>
      </w:pPr>
      <w:r w:rsidRPr="00BE6122">
        <w:rPr>
          <w:rFonts w:asciiTheme="minorHAnsi" w:hAnsiTheme="minorHAnsi" w:cstheme="minorHAnsi"/>
          <w:sz w:val="22"/>
          <w:lang w:val="fr-FR"/>
        </w:rPr>
        <w:t xml:space="preserve">Reluarea activităţilor didactice care presupun prezenţa fizică a elevilor în </w:t>
      </w:r>
      <w:r w:rsidR="008B5C1D" w:rsidRPr="00BE6122">
        <w:rPr>
          <w:rStyle w:val="l5def1"/>
          <w:rFonts w:asciiTheme="minorHAnsi" w:hAnsiTheme="minorHAnsi" w:cstheme="minorHAnsi"/>
          <w:color w:val="auto"/>
          <w:sz w:val="22"/>
          <w:szCs w:val="22"/>
          <w:lang w:val="fr-FR"/>
        </w:rPr>
        <w:t>Școala Gimnazială Nr. 92</w:t>
      </w:r>
      <w:r w:rsidRPr="00BE6122">
        <w:rPr>
          <w:rFonts w:asciiTheme="minorHAnsi" w:hAnsiTheme="minorHAnsi" w:cstheme="minorHAnsi"/>
          <w:sz w:val="22"/>
          <w:lang w:val="fr-FR"/>
        </w:rPr>
        <w:t xml:space="preserve"> se realizează cu respectarea prevederilor legale în vigoare. </w:t>
      </w:r>
    </w:p>
    <w:p w14:paraId="697B58DC" w14:textId="5A3E36B0" w:rsidR="001F28A9" w:rsidRPr="00AC3A31" w:rsidRDefault="00E53C72" w:rsidP="003C49F4">
      <w:pPr>
        <w:numPr>
          <w:ilvl w:val="0"/>
          <w:numId w:val="7"/>
        </w:numPr>
        <w:spacing w:after="0" w:line="276" w:lineRule="auto"/>
        <w:ind w:right="209" w:hanging="284"/>
        <w:rPr>
          <w:rFonts w:asciiTheme="minorHAnsi" w:hAnsiTheme="minorHAnsi" w:cstheme="minorHAnsi"/>
          <w:sz w:val="22"/>
          <w:lang w:val="fr-FR"/>
        </w:rPr>
      </w:pPr>
      <w:r w:rsidRPr="00AC3A31">
        <w:rPr>
          <w:rFonts w:asciiTheme="minorHAnsi" w:hAnsiTheme="minorHAnsi" w:cstheme="minorHAnsi"/>
          <w:sz w:val="22"/>
          <w:lang w:val="fr-FR"/>
        </w:rPr>
        <w:t xml:space="preserve">În situaţii excepţionale, inclusiv pe perioada declarării stării de urgenţă/alertă, Ministerul Educaţiei şi Cercetării elaborează şi aprobă, prin ordin al ministrului, metodologia-cadru de organizare şi desfăşurare a activităţilor prin intermediul tehnologiei şi al internetului.  </w:t>
      </w:r>
    </w:p>
    <w:p w14:paraId="1FC4D216" w14:textId="77777777" w:rsidR="008F7B26" w:rsidRPr="00AC3A31" w:rsidRDefault="008F7B26" w:rsidP="003C49F4">
      <w:pPr>
        <w:spacing w:after="0" w:line="276" w:lineRule="auto"/>
        <w:ind w:right="209"/>
        <w:rPr>
          <w:rFonts w:asciiTheme="minorHAnsi" w:hAnsiTheme="minorHAnsi" w:cstheme="minorHAnsi"/>
          <w:sz w:val="22"/>
          <w:lang w:val="fr-FR"/>
        </w:rPr>
      </w:pPr>
    </w:p>
    <w:p w14:paraId="3C0CDF44"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10 </w:t>
      </w:r>
    </w:p>
    <w:p w14:paraId="54DE0A65" w14:textId="5804C625" w:rsidR="001F28A9" w:rsidRPr="00BE6122" w:rsidRDefault="00E53C72" w:rsidP="003C49F4">
      <w:pPr>
        <w:numPr>
          <w:ilvl w:val="0"/>
          <w:numId w:val="8"/>
        </w:numPr>
        <w:spacing w:after="0" w:line="276" w:lineRule="auto"/>
        <w:ind w:right="209" w:hanging="295"/>
        <w:rPr>
          <w:rFonts w:asciiTheme="minorHAnsi" w:hAnsiTheme="minorHAnsi" w:cstheme="minorHAnsi"/>
          <w:sz w:val="22"/>
        </w:rPr>
      </w:pPr>
      <w:r w:rsidRPr="00BE6122">
        <w:rPr>
          <w:rFonts w:asciiTheme="minorHAnsi" w:hAnsiTheme="minorHAnsi" w:cstheme="minorHAnsi"/>
          <w:sz w:val="22"/>
        </w:rPr>
        <w:t xml:space="preserve">În perioada vacanţelor, în </w:t>
      </w:r>
      <w:r w:rsidR="00CB08C1" w:rsidRPr="00BE6122">
        <w:rPr>
          <w:rStyle w:val="l5def1"/>
          <w:rFonts w:asciiTheme="minorHAnsi" w:hAnsiTheme="minorHAnsi" w:cstheme="minorHAnsi"/>
          <w:color w:val="auto"/>
          <w:sz w:val="22"/>
          <w:szCs w:val="22"/>
        </w:rPr>
        <w:t xml:space="preserve">Școala Gimnazială Nr. 92 </w:t>
      </w:r>
      <w:r w:rsidRPr="00BE6122">
        <w:rPr>
          <w:rFonts w:asciiTheme="minorHAnsi" w:hAnsiTheme="minorHAnsi" w:cstheme="minorHAnsi"/>
          <w:sz w:val="22"/>
        </w:rPr>
        <w:t xml:space="preserve">se pot organiza activităţi educative cu copiii, cu avizul direcţiei de sănătate publică.  </w:t>
      </w:r>
    </w:p>
    <w:p w14:paraId="6541A499" w14:textId="0A89D9A9" w:rsidR="001F28A9" w:rsidRPr="00BE6122" w:rsidRDefault="00E53C72" w:rsidP="003C49F4">
      <w:pPr>
        <w:numPr>
          <w:ilvl w:val="0"/>
          <w:numId w:val="8"/>
        </w:numPr>
        <w:spacing w:after="0" w:line="276" w:lineRule="auto"/>
        <w:ind w:right="209" w:hanging="295"/>
        <w:rPr>
          <w:rFonts w:asciiTheme="minorHAnsi" w:hAnsiTheme="minorHAnsi" w:cstheme="minorHAnsi"/>
          <w:sz w:val="22"/>
        </w:rPr>
      </w:pPr>
      <w:r w:rsidRPr="00BE6122">
        <w:rPr>
          <w:rFonts w:asciiTheme="minorHAnsi" w:hAnsiTheme="minorHAnsi" w:cstheme="minorHAnsi"/>
          <w:sz w:val="22"/>
        </w:rPr>
        <w:t xml:space="preserve">În vederea participării la activităţile educative menţionate la </w:t>
      </w:r>
      <w:proofErr w:type="gramStart"/>
      <w:r w:rsidRPr="00BE6122">
        <w:rPr>
          <w:rFonts w:asciiTheme="minorHAnsi" w:hAnsiTheme="minorHAnsi" w:cstheme="minorHAnsi"/>
          <w:color w:val="auto"/>
          <w:sz w:val="22"/>
          <w:u w:val="single" w:color="006400"/>
        </w:rPr>
        <w:t>alin.(</w:t>
      </w:r>
      <w:proofErr w:type="gramEnd"/>
      <w:r w:rsidRPr="00BE6122">
        <w:rPr>
          <w:rFonts w:asciiTheme="minorHAnsi" w:hAnsiTheme="minorHAnsi" w:cstheme="minorHAnsi"/>
          <w:color w:val="auto"/>
          <w:sz w:val="22"/>
          <w:u w:val="single" w:color="006400"/>
        </w:rPr>
        <w:t>1)</w:t>
      </w:r>
      <w:r w:rsidRPr="00BE6122">
        <w:rPr>
          <w:rFonts w:asciiTheme="minorHAnsi" w:hAnsiTheme="minorHAnsi" w:cstheme="minorHAnsi"/>
          <w:color w:val="auto"/>
          <w:sz w:val="22"/>
        </w:rPr>
        <w:t xml:space="preserve">, </w:t>
      </w:r>
      <w:r w:rsidRPr="00BE6122">
        <w:rPr>
          <w:rFonts w:asciiTheme="minorHAnsi" w:hAnsiTheme="minorHAnsi" w:cstheme="minorHAnsi"/>
          <w:sz w:val="22"/>
        </w:rPr>
        <w:t xml:space="preserve">părinţii şi unitatea de învăţământ încheie pentru perioada respectivă contract educaţional conform anexei la prezentul regulament. </w:t>
      </w:r>
    </w:p>
    <w:p w14:paraId="22546E9B"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11 </w:t>
      </w:r>
    </w:p>
    <w:p w14:paraId="1C23EECD" w14:textId="3BFF598E" w:rsidR="001F28A9" w:rsidRPr="00BE6122" w:rsidRDefault="00E53C72" w:rsidP="003C49F4">
      <w:pPr>
        <w:numPr>
          <w:ilvl w:val="0"/>
          <w:numId w:val="9"/>
        </w:numPr>
        <w:spacing w:after="0" w:line="276" w:lineRule="auto"/>
        <w:ind w:left="567" w:right="209" w:hanging="425"/>
        <w:rPr>
          <w:rFonts w:asciiTheme="minorHAnsi" w:hAnsiTheme="minorHAnsi" w:cstheme="minorHAnsi"/>
          <w:sz w:val="22"/>
        </w:rPr>
      </w:pPr>
      <w:r w:rsidRPr="00BE6122">
        <w:rPr>
          <w:rFonts w:asciiTheme="minorHAnsi" w:hAnsiTheme="minorHAnsi" w:cstheme="minorHAnsi"/>
          <w:sz w:val="22"/>
        </w:rPr>
        <w:t xml:space="preserve">În </w:t>
      </w:r>
      <w:r w:rsidR="00DC2D6C" w:rsidRPr="00BE6122">
        <w:rPr>
          <w:rStyle w:val="l5def1"/>
          <w:rFonts w:asciiTheme="minorHAnsi" w:hAnsiTheme="minorHAnsi" w:cstheme="minorHAnsi"/>
          <w:color w:val="auto"/>
          <w:sz w:val="22"/>
          <w:szCs w:val="22"/>
        </w:rPr>
        <w:t>Școala Gimnazială Nr. 92</w:t>
      </w:r>
      <w:r w:rsidRPr="00BE6122">
        <w:rPr>
          <w:rFonts w:asciiTheme="minorHAnsi" w:hAnsiTheme="minorHAnsi" w:cstheme="minorHAnsi"/>
          <w:sz w:val="22"/>
        </w:rPr>
        <w:t>, cursurile se organiz</w:t>
      </w:r>
      <w:r w:rsidR="00DC2D6C" w:rsidRPr="00BE6122">
        <w:rPr>
          <w:rFonts w:asciiTheme="minorHAnsi" w:hAnsiTheme="minorHAnsi" w:cstheme="minorHAnsi"/>
          <w:sz w:val="22"/>
        </w:rPr>
        <w:t>ează</w:t>
      </w:r>
      <w:r w:rsidRPr="00BE6122">
        <w:rPr>
          <w:rFonts w:asciiTheme="minorHAnsi" w:hAnsiTheme="minorHAnsi" w:cstheme="minorHAnsi"/>
          <w:sz w:val="22"/>
        </w:rPr>
        <w:t xml:space="preserve"> în forma de învăţământ cu frecvenţă</w:t>
      </w:r>
      <w:r w:rsidR="00DC2D6C" w:rsidRPr="00BE6122">
        <w:rPr>
          <w:rFonts w:asciiTheme="minorHAnsi" w:hAnsiTheme="minorHAnsi" w:cstheme="minorHAnsi"/>
          <w:sz w:val="22"/>
        </w:rPr>
        <w:t>.</w:t>
      </w:r>
    </w:p>
    <w:p w14:paraId="298CF4AF" w14:textId="1354141E" w:rsidR="001F28A9" w:rsidRPr="00BE6122" w:rsidRDefault="00E53C72" w:rsidP="003C49F4">
      <w:pPr>
        <w:numPr>
          <w:ilvl w:val="0"/>
          <w:numId w:val="9"/>
        </w:numPr>
        <w:spacing w:after="0" w:line="276" w:lineRule="auto"/>
        <w:ind w:left="567" w:right="209" w:hanging="425"/>
        <w:rPr>
          <w:rFonts w:asciiTheme="minorHAnsi" w:hAnsiTheme="minorHAnsi" w:cstheme="minorHAnsi"/>
          <w:sz w:val="22"/>
          <w:lang w:val="fr-FR"/>
        </w:rPr>
      </w:pPr>
      <w:r w:rsidRPr="00BE6122">
        <w:rPr>
          <w:rFonts w:asciiTheme="minorHAnsi" w:hAnsiTheme="minorHAnsi" w:cstheme="minorHAnsi"/>
          <w:sz w:val="22"/>
          <w:lang w:val="fr-FR"/>
        </w:rPr>
        <w:t xml:space="preserve">Forma de învăţământ cu frecvenţă </w:t>
      </w:r>
      <w:r w:rsidR="00DC2D6C" w:rsidRPr="00BE6122">
        <w:rPr>
          <w:rFonts w:asciiTheme="minorHAnsi" w:hAnsiTheme="minorHAnsi" w:cstheme="minorHAnsi"/>
          <w:sz w:val="22"/>
          <w:lang w:val="fr-FR"/>
        </w:rPr>
        <w:t>este</w:t>
      </w:r>
      <w:r w:rsidRPr="00BE6122">
        <w:rPr>
          <w:rFonts w:asciiTheme="minorHAnsi" w:hAnsiTheme="minorHAnsi" w:cstheme="minorHAnsi"/>
          <w:sz w:val="22"/>
          <w:lang w:val="fr-FR"/>
        </w:rPr>
        <w:t xml:space="preserve"> fi organizată în program de zi. </w:t>
      </w:r>
    </w:p>
    <w:p w14:paraId="1F93989F" w14:textId="7CF14802" w:rsidR="001F28A9" w:rsidRPr="00BE6122" w:rsidRDefault="00E53C72" w:rsidP="003C49F4">
      <w:pPr>
        <w:numPr>
          <w:ilvl w:val="0"/>
          <w:numId w:val="9"/>
        </w:numPr>
        <w:spacing w:after="0" w:line="276" w:lineRule="auto"/>
        <w:ind w:left="567" w:right="209" w:hanging="425"/>
        <w:rPr>
          <w:rFonts w:asciiTheme="minorHAnsi" w:hAnsiTheme="minorHAnsi" w:cstheme="minorHAnsi"/>
          <w:sz w:val="22"/>
          <w:lang w:val="fr-FR"/>
        </w:rPr>
      </w:pPr>
      <w:r w:rsidRPr="00BE6122">
        <w:rPr>
          <w:rFonts w:asciiTheme="minorHAnsi" w:hAnsiTheme="minorHAnsi" w:cstheme="minorHAnsi"/>
          <w:sz w:val="22"/>
          <w:lang w:val="fr-FR"/>
        </w:rPr>
        <w:t>Învăţământul primar</w:t>
      </w:r>
      <w:r w:rsidR="00DC2D6C" w:rsidRPr="00BE6122">
        <w:rPr>
          <w:rFonts w:asciiTheme="minorHAnsi" w:hAnsiTheme="minorHAnsi" w:cstheme="minorHAnsi"/>
          <w:sz w:val="22"/>
          <w:lang w:val="fr-FR"/>
        </w:rPr>
        <w:t xml:space="preserve"> și gimnazial</w:t>
      </w:r>
      <w:r w:rsidRPr="00BE6122">
        <w:rPr>
          <w:rFonts w:asciiTheme="minorHAnsi" w:hAnsiTheme="minorHAnsi" w:cstheme="minorHAnsi"/>
          <w:sz w:val="22"/>
          <w:lang w:val="fr-FR"/>
        </w:rPr>
        <w:t xml:space="preserve"> funcţionează în programul de dimineaţă. </w:t>
      </w:r>
    </w:p>
    <w:p w14:paraId="7C52C454" w14:textId="153A098C" w:rsidR="001F28A9" w:rsidRPr="00BE6122" w:rsidRDefault="00E53C72" w:rsidP="003C49F4">
      <w:pPr>
        <w:numPr>
          <w:ilvl w:val="0"/>
          <w:numId w:val="9"/>
        </w:numPr>
        <w:spacing w:after="0" w:line="276" w:lineRule="auto"/>
        <w:ind w:left="567" w:right="209" w:hanging="425"/>
        <w:rPr>
          <w:rFonts w:asciiTheme="minorHAnsi" w:hAnsiTheme="minorHAnsi" w:cstheme="minorHAnsi"/>
          <w:sz w:val="22"/>
          <w:lang w:val="fr-FR"/>
        </w:rPr>
      </w:pPr>
      <w:r w:rsidRPr="00BE6122">
        <w:rPr>
          <w:rFonts w:asciiTheme="minorHAnsi" w:hAnsiTheme="minorHAnsi" w:cstheme="minorHAnsi"/>
          <w:sz w:val="22"/>
          <w:lang w:val="fr-FR"/>
        </w:rPr>
        <w:t>Cursurile pentru elevii din clasa pregătitoare şi din clasele I şi a II-a vor încep</w:t>
      </w:r>
      <w:r w:rsidR="00BE6122">
        <w:rPr>
          <w:rFonts w:asciiTheme="minorHAnsi" w:hAnsiTheme="minorHAnsi" w:cstheme="minorHAnsi"/>
          <w:sz w:val="22"/>
          <w:lang w:val="fr-FR"/>
        </w:rPr>
        <w:t>e</w:t>
      </w:r>
      <w:r w:rsidR="00DC2D6C" w:rsidRPr="00BE6122">
        <w:rPr>
          <w:rFonts w:asciiTheme="minorHAnsi" w:hAnsiTheme="minorHAnsi" w:cstheme="minorHAnsi"/>
          <w:sz w:val="22"/>
          <w:lang w:val="fr-FR"/>
        </w:rPr>
        <w:t xml:space="preserve"> la</w:t>
      </w:r>
      <w:r w:rsidRPr="00BE6122">
        <w:rPr>
          <w:rFonts w:asciiTheme="minorHAnsi" w:hAnsiTheme="minorHAnsi" w:cstheme="minorHAnsi"/>
          <w:sz w:val="22"/>
          <w:lang w:val="fr-FR"/>
        </w:rPr>
        <w:t xml:space="preserve"> ora 8,00 şi nu se vor termina mai târziu de ora 1</w:t>
      </w:r>
      <w:r w:rsidR="00DC2D6C" w:rsidRPr="00BE6122">
        <w:rPr>
          <w:rFonts w:asciiTheme="minorHAnsi" w:hAnsiTheme="minorHAnsi" w:cstheme="minorHAnsi"/>
          <w:sz w:val="22"/>
          <w:lang w:val="fr-FR"/>
        </w:rPr>
        <w:t>3</w:t>
      </w:r>
      <w:r w:rsidRPr="00BE6122">
        <w:rPr>
          <w:rFonts w:asciiTheme="minorHAnsi" w:hAnsiTheme="minorHAnsi" w:cstheme="minorHAnsi"/>
          <w:sz w:val="22"/>
          <w:lang w:val="fr-FR"/>
        </w:rPr>
        <w:t xml:space="preserve">,00. </w:t>
      </w:r>
    </w:p>
    <w:p w14:paraId="0E42D00B" w14:textId="77777777" w:rsidR="001F28A9" w:rsidRPr="00BE6122" w:rsidRDefault="00E53C72" w:rsidP="003C49F4">
      <w:pPr>
        <w:numPr>
          <w:ilvl w:val="0"/>
          <w:numId w:val="9"/>
        </w:numPr>
        <w:spacing w:after="0" w:line="276" w:lineRule="auto"/>
        <w:ind w:left="567" w:right="209" w:hanging="425"/>
        <w:rPr>
          <w:rFonts w:asciiTheme="minorHAnsi" w:hAnsiTheme="minorHAnsi" w:cstheme="minorHAnsi"/>
          <w:sz w:val="22"/>
          <w:lang w:val="fr-FR"/>
        </w:rPr>
      </w:pPr>
      <w:r w:rsidRPr="00BE6122">
        <w:rPr>
          <w:rFonts w:asciiTheme="minorHAnsi" w:hAnsiTheme="minorHAnsi" w:cstheme="minorHAnsi"/>
          <w:sz w:val="22"/>
          <w:lang w:val="fr-FR"/>
        </w:rPr>
        <w:t xml:space="preserve">În învăţământul primar, ora de curs este de 45 de minute, cu o pauză de 15 minute după fiecare oră şi o pauză de 20 de minute după cea de-a doua oră de curs. La clasa pregătitoare şi la clasa I, activităţile de predare-învăţare-evaluare acoperă 30-35 de minute, restul de timp fiind destinat activităţilor liber alese, recreative. </w:t>
      </w:r>
    </w:p>
    <w:p w14:paraId="3433DD7C" w14:textId="07D3EBCE" w:rsidR="001F28A9" w:rsidRPr="00BE6122" w:rsidRDefault="00E53C72" w:rsidP="003C49F4">
      <w:pPr>
        <w:numPr>
          <w:ilvl w:val="0"/>
          <w:numId w:val="9"/>
        </w:numPr>
        <w:spacing w:after="0" w:line="276" w:lineRule="auto"/>
        <w:ind w:left="567" w:right="209" w:hanging="425"/>
        <w:rPr>
          <w:rFonts w:asciiTheme="minorHAnsi" w:hAnsiTheme="minorHAnsi" w:cstheme="minorHAnsi"/>
          <w:sz w:val="22"/>
          <w:lang w:val="fr-FR"/>
        </w:rPr>
      </w:pPr>
      <w:r w:rsidRPr="00BE6122">
        <w:rPr>
          <w:rFonts w:asciiTheme="minorHAnsi" w:hAnsiTheme="minorHAnsi" w:cstheme="minorHAnsi"/>
          <w:sz w:val="22"/>
          <w:lang w:val="fr-FR"/>
        </w:rPr>
        <w:t xml:space="preserve">În </w:t>
      </w:r>
      <w:r w:rsidR="00DC2D6C" w:rsidRPr="00BE6122">
        <w:rPr>
          <w:rStyle w:val="l5def1"/>
          <w:rFonts w:asciiTheme="minorHAnsi" w:hAnsiTheme="minorHAnsi" w:cstheme="minorHAnsi"/>
          <w:color w:val="auto"/>
          <w:sz w:val="22"/>
          <w:szCs w:val="22"/>
          <w:lang w:val="fr-FR"/>
        </w:rPr>
        <w:t>Școala Gimnazială Nr. 92</w:t>
      </w:r>
      <w:r w:rsidRPr="00BE6122">
        <w:rPr>
          <w:rFonts w:asciiTheme="minorHAnsi" w:hAnsiTheme="minorHAnsi" w:cstheme="minorHAnsi"/>
          <w:sz w:val="22"/>
          <w:lang w:val="fr-FR"/>
        </w:rPr>
        <w:t xml:space="preserve"> clasele din învăţământul primar funcţionează împreună cu clase</w:t>
      </w:r>
      <w:r w:rsidR="00DC2D6C" w:rsidRPr="00BE6122">
        <w:rPr>
          <w:rFonts w:asciiTheme="minorHAnsi" w:hAnsiTheme="minorHAnsi" w:cstheme="minorHAnsi"/>
          <w:sz w:val="22"/>
          <w:lang w:val="fr-FR"/>
        </w:rPr>
        <w:t>le</w:t>
      </w:r>
      <w:r w:rsidRPr="00BE6122">
        <w:rPr>
          <w:rFonts w:asciiTheme="minorHAnsi" w:hAnsiTheme="minorHAnsi" w:cstheme="minorHAnsi"/>
          <w:sz w:val="22"/>
          <w:lang w:val="fr-FR"/>
        </w:rPr>
        <w:t xml:space="preserve"> din nivelu</w:t>
      </w:r>
      <w:r w:rsidR="00DC2D6C" w:rsidRPr="00BE6122">
        <w:rPr>
          <w:rFonts w:asciiTheme="minorHAnsi" w:hAnsiTheme="minorHAnsi" w:cstheme="minorHAnsi"/>
          <w:sz w:val="22"/>
          <w:lang w:val="fr-FR"/>
        </w:rPr>
        <w:t>l gimnazial</w:t>
      </w:r>
      <w:r w:rsidRPr="00BE6122">
        <w:rPr>
          <w:rFonts w:asciiTheme="minorHAnsi" w:hAnsiTheme="minorHAnsi" w:cstheme="minorHAnsi"/>
          <w:sz w:val="22"/>
          <w:lang w:val="fr-FR"/>
        </w:rPr>
        <w:t>,</w:t>
      </w:r>
      <w:r w:rsidR="00DC2D6C" w:rsidRPr="00BE6122">
        <w:rPr>
          <w:rFonts w:asciiTheme="minorHAnsi" w:hAnsiTheme="minorHAnsi" w:cstheme="minorHAnsi"/>
          <w:sz w:val="22"/>
          <w:lang w:val="fr-FR"/>
        </w:rPr>
        <w:t xml:space="preserve"> astfel</w:t>
      </w:r>
      <w:r w:rsidRPr="00BE6122">
        <w:rPr>
          <w:rFonts w:asciiTheme="minorHAnsi" w:hAnsiTheme="minorHAnsi" w:cstheme="minorHAnsi"/>
          <w:sz w:val="22"/>
          <w:lang w:val="fr-FR"/>
        </w:rPr>
        <w:t xml:space="preserve"> ora de curs este de 50 de minute, iar în ultimele cinci minute se organizează activităţi de tip recreativ. </w:t>
      </w:r>
    </w:p>
    <w:p w14:paraId="44C4AD52" w14:textId="6809F68E" w:rsidR="001F28A9" w:rsidRPr="00BE6122" w:rsidRDefault="00E53C72" w:rsidP="003C49F4">
      <w:pPr>
        <w:numPr>
          <w:ilvl w:val="0"/>
          <w:numId w:val="9"/>
        </w:numPr>
        <w:spacing w:after="0" w:line="276" w:lineRule="auto"/>
        <w:ind w:left="567" w:right="209" w:hanging="425"/>
        <w:rPr>
          <w:rFonts w:asciiTheme="minorHAnsi" w:hAnsiTheme="minorHAnsi" w:cstheme="minorHAnsi"/>
          <w:sz w:val="22"/>
          <w:lang w:val="fr-FR"/>
        </w:rPr>
      </w:pPr>
      <w:r w:rsidRPr="00BE6122">
        <w:rPr>
          <w:rFonts w:asciiTheme="minorHAnsi" w:hAnsiTheme="minorHAnsi" w:cstheme="minorHAnsi"/>
          <w:sz w:val="22"/>
          <w:lang w:val="fr-FR"/>
        </w:rPr>
        <w:t xml:space="preserve">Pentru clasele din învăţământul gimnazial ora de curs este de 50 de minute, cu o pauză de 10 minute după fiecare </w:t>
      </w:r>
      <w:proofErr w:type="gramStart"/>
      <w:r w:rsidRPr="00BE6122">
        <w:rPr>
          <w:rFonts w:asciiTheme="minorHAnsi" w:hAnsiTheme="minorHAnsi" w:cstheme="minorHAnsi"/>
          <w:sz w:val="22"/>
          <w:lang w:val="fr-FR"/>
        </w:rPr>
        <w:t>oră;</w:t>
      </w:r>
      <w:proofErr w:type="gramEnd"/>
      <w:r w:rsidRPr="00BE6122">
        <w:rPr>
          <w:rFonts w:asciiTheme="minorHAnsi" w:hAnsiTheme="minorHAnsi" w:cstheme="minorHAnsi"/>
          <w:sz w:val="22"/>
          <w:lang w:val="fr-FR"/>
        </w:rPr>
        <w:t xml:space="preserve"> după a treia oră de curs se poate stabili o pauză de 15-20 de minute. </w:t>
      </w:r>
    </w:p>
    <w:p w14:paraId="483A035F" w14:textId="66A045A3" w:rsidR="001F28A9" w:rsidRPr="00BE6122" w:rsidRDefault="00E53C72" w:rsidP="003C49F4">
      <w:pPr>
        <w:numPr>
          <w:ilvl w:val="0"/>
          <w:numId w:val="9"/>
        </w:numPr>
        <w:spacing w:after="0" w:line="276" w:lineRule="auto"/>
        <w:ind w:left="567" w:right="209" w:hanging="425"/>
        <w:rPr>
          <w:rFonts w:asciiTheme="minorHAnsi" w:hAnsiTheme="minorHAnsi" w:cstheme="minorHAnsi"/>
          <w:sz w:val="22"/>
          <w:lang w:val="fr-FR"/>
        </w:rPr>
      </w:pPr>
      <w:r w:rsidRPr="00BE6122">
        <w:rPr>
          <w:rFonts w:asciiTheme="minorHAnsi" w:hAnsiTheme="minorHAnsi" w:cstheme="minorHAnsi"/>
          <w:sz w:val="22"/>
          <w:lang w:val="fr-FR"/>
        </w:rPr>
        <w:t xml:space="preserve">În situaţii speciale, cum ar fi epidemii, intemperii, calamităţi, alte situaţii excepţionale, pe o perioadă determinată, durata orelor de curs şi a pauzelor poate fi modificată, la propunerea motivată a directorului, în baza hotărârii </w:t>
      </w:r>
      <w:r w:rsidR="004C2D10">
        <w:rPr>
          <w:rFonts w:asciiTheme="minorHAnsi" w:hAnsiTheme="minorHAnsi" w:cstheme="minorHAnsi"/>
          <w:sz w:val="22"/>
          <w:lang w:val="fr-FR"/>
        </w:rPr>
        <w:t>C</w:t>
      </w:r>
      <w:r w:rsidRPr="00BE6122">
        <w:rPr>
          <w:rFonts w:asciiTheme="minorHAnsi" w:hAnsiTheme="minorHAnsi" w:cstheme="minorHAnsi"/>
          <w:sz w:val="22"/>
          <w:lang w:val="fr-FR"/>
        </w:rPr>
        <w:t xml:space="preserve">onsiliului de </w:t>
      </w:r>
      <w:r w:rsidR="004C2D10">
        <w:rPr>
          <w:rFonts w:asciiTheme="minorHAnsi" w:hAnsiTheme="minorHAnsi" w:cstheme="minorHAnsi"/>
          <w:sz w:val="22"/>
          <w:lang w:val="fr-FR"/>
        </w:rPr>
        <w:t>A</w:t>
      </w:r>
      <w:r w:rsidRPr="00BE6122">
        <w:rPr>
          <w:rFonts w:asciiTheme="minorHAnsi" w:hAnsiTheme="minorHAnsi" w:cstheme="minorHAnsi"/>
          <w:sz w:val="22"/>
          <w:lang w:val="fr-FR"/>
        </w:rPr>
        <w:t xml:space="preserve">dministraţie al </w:t>
      </w:r>
      <w:r w:rsidR="00DC2D6C" w:rsidRPr="00BE6122">
        <w:rPr>
          <w:rStyle w:val="l5def1"/>
          <w:rFonts w:asciiTheme="minorHAnsi" w:hAnsiTheme="minorHAnsi" w:cstheme="minorHAnsi"/>
          <w:color w:val="auto"/>
          <w:sz w:val="22"/>
          <w:szCs w:val="22"/>
          <w:lang w:val="fr-FR"/>
        </w:rPr>
        <w:t>Școlii Gimnaziale Nr. 92</w:t>
      </w:r>
      <w:r w:rsidRPr="00BE6122">
        <w:rPr>
          <w:rFonts w:asciiTheme="minorHAnsi" w:hAnsiTheme="minorHAnsi" w:cstheme="minorHAnsi"/>
          <w:sz w:val="22"/>
          <w:lang w:val="fr-FR"/>
        </w:rPr>
        <w:t xml:space="preserve">, cu informarea inspectoratului şcolar. </w:t>
      </w:r>
    </w:p>
    <w:p w14:paraId="74A03285"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12 </w:t>
      </w:r>
    </w:p>
    <w:p w14:paraId="40BEFE72" w14:textId="53308CBE" w:rsidR="001F28A9" w:rsidRPr="00BE6122" w:rsidRDefault="00E53C72" w:rsidP="004C2D10">
      <w:pPr>
        <w:numPr>
          <w:ilvl w:val="0"/>
          <w:numId w:val="10"/>
        </w:numPr>
        <w:spacing w:after="0" w:line="276" w:lineRule="auto"/>
        <w:ind w:right="209" w:hanging="295"/>
        <w:rPr>
          <w:rFonts w:asciiTheme="minorHAnsi" w:hAnsiTheme="minorHAnsi" w:cstheme="minorHAnsi"/>
          <w:sz w:val="22"/>
        </w:rPr>
      </w:pPr>
      <w:r w:rsidRPr="00BE6122">
        <w:rPr>
          <w:rFonts w:asciiTheme="minorHAnsi" w:hAnsiTheme="minorHAnsi" w:cstheme="minorHAnsi"/>
          <w:sz w:val="22"/>
        </w:rPr>
        <w:t xml:space="preserve">Durata şi structura anului de studiu, alcătuirea schemei orare, precum şi organizarea procesului de învăţământ în cadrul programului </w:t>
      </w:r>
      <w:r w:rsidR="00A6591C" w:rsidRPr="00BE6122">
        <w:rPr>
          <w:rFonts w:asciiTheme="minorHAnsi" w:hAnsiTheme="minorHAnsi" w:cstheme="minorHAnsi"/>
          <w:sz w:val="22"/>
        </w:rPr>
        <w:t xml:space="preserve">„Şcoala după </w:t>
      </w:r>
      <w:proofErr w:type="gramStart"/>
      <w:r w:rsidR="00A6591C" w:rsidRPr="00BE6122">
        <w:rPr>
          <w:rFonts w:asciiTheme="minorHAnsi" w:hAnsiTheme="minorHAnsi" w:cstheme="minorHAnsi"/>
          <w:sz w:val="22"/>
        </w:rPr>
        <w:t>şcoală“</w:t>
      </w:r>
      <w:r w:rsidR="00A6591C">
        <w:rPr>
          <w:rFonts w:asciiTheme="minorHAnsi" w:hAnsiTheme="minorHAnsi" w:cstheme="minorHAnsi"/>
          <w:sz w:val="22"/>
        </w:rPr>
        <w:t xml:space="preserve"> </w:t>
      </w:r>
      <w:r w:rsidR="00A6591C" w:rsidRPr="00BE6122">
        <w:rPr>
          <w:rFonts w:asciiTheme="minorHAnsi" w:hAnsiTheme="minorHAnsi" w:cstheme="minorHAnsi"/>
          <w:sz w:val="22"/>
        </w:rPr>
        <w:t xml:space="preserve"> </w:t>
      </w:r>
      <w:proofErr w:type="gramEnd"/>
      <w:r w:rsidRPr="00BE6122">
        <w:rPr>
          <w:rFonts w:asciiTheme="minorHAnsi" w:hAnsiTheme="minorHAnsi" w:cstheme="minorHAnsi"/>
          <w:sz w:val="22"/>
        </w:rPr>
        <w:t xml:space="preserve">sunt reglementate prin metodologie specifică, aprobată prin ordin al ministrului educaţiei şi cercetării. </w:t>
      </w:r>
    </w:p>
    <w:p w14:paraId="7A342511" w14:textId="0D10A619" w:rsidR="001F28A9" w:rsidRPr="00BE6122" w:rsidRDefault="00E53C72" w:rsidP="00A6591C">
      <w:pPr>
        <w:numPr>
          <w:ilvl w:val="0"/>
          <w:numId w:val="10"/>
        </w:numPr>
        <w:spacing w:after="0" w:line="276" w:lineRule="auto"/>
        <w:ind w:right="209" w:hanging="295"/>
        <w:rPr>
          <w:rFonts w:asciiTheme="minorHAnsi" w:hAnsiTheme="minorHAnsi" w:cstheme="minorHAnsi"/>
          <w:sz w:val="22"/>
        </w:rPr>
      </w:pPr>
      <w:r w:rsidRPr="00BE6122">
        <w:rPr>
          <w:rFonts w:asciiTheme="minorHAnsi" w:hAnsiTheme="minorHAnsi" w:cstheme="minorHAnsi"/>
          <w:sz w:val="22"/>
        </w:rPr>
        <w:lastRenderedPageBreak/>
        <w:t xml:space="preserve">În urma analizei de nevoi întreprinse de consiliul de administraţie privind resursele existente (umane, financiare şi materiale) din unitatea de învăţământ, o comisie propune o ofertă sub formă de pachete educaţionale pentru programul „Şcoala după </w:t>
      </w:r>
      <w:proofErr w:type="gramStart"/>
      <w:r w:rsidRPr="00BE6122">
        <w:rPr>
          <w:rFonts w:asciiTheme="minorHAnsi" w:hAnsiTheme="minorHAnsi" w:cstheme="minorHAnsi"/>
          <w:sz w:val="22"/>
        </w:rPr>
        <w:t>şcoală“</w:t>
      </w:r>
      <w:proofErr w:type="gramEnd"/>
      <w:r w:rsidRPr="00BE6122">
        <w:rPr>
          <w:rFonts w:asciiTheme="minorHAnsi" w:hAnsiTheme="minorHAnsi" w:cstheme="minorHAnsi"/>
          <w:sz w:val="22"/>
        </w:rPr>
        <w:t xml:space="preserve">, conform metodologiei aprobate prin ordin al ministrului educaţiei şi cercetării. Programul „Şcoala după </w:t>
      </w:r>
      <w:proofErr w:type="gramStart"/>
      <w:r w:rsidRPr="00BE6122">
        <w:rPr>
          <w:rFonts w:asciiTheme="minorHAnsi" w:hAnsiTheme="minorHAnsi" w:cstheme="minorHAnsi"/>
          <w:sz w:val="22"/>
        </w:rPr>
        <w:t>şcoală“ se</w:t>
      </w:r>
      <w:proofErr w:type="gramEnd"/>
      <w:r w:rsidRPr="00BE6122">
        <w:rPr>
          <w:rFonts w:asciiTheme="minorHAnsi" w:hAnsiTheme="minorHAnsi" w:cstheme="minorHAnsi"/>
          <w:sz w:val="22"/>
        </w:rPr>
        <w:t xml:space="preserve"> organizează prin decizia </w:t>
      </w:r>
      <w:r w:rsidR="00A6591C">
        <w:rPr>
          <w:rFonts w:asciiTheme="minorHAnsi" w:hAnsiTheme="minorHAnsi" w:cstheme="minorHAnsi"/>
          <w:sz w:val="22"/>
        </w:rPr>
        <w:t>C</w:t>
      </w:r>
      <w:r w:rsidRPr="00BE6122">
        <w:rPr>
          <w:rFonts w:asciiTheme="minorHAnsi" w:hAnsiTheme="minorHAnsi" w:cstheme="minorHAnsi"/>
          <w:sz w:val="22"/>
        </w:rPr>
        <w:t xml:space="preserve">onsiliului de </w:t>
      </w:r>
      <w:r w:rsidR="00A6591C">
        <w:rPr>
          <w:rFonts w:asciiTheme="minorHAnsi" w:hAnsiTheme="minorHAnsi" w:cstheme="minorHAnsi"/>
          <w:sz w:val="22"/>
        </w:rPr>
        <w:t>A</w:t>
      </w:r>
      <w:r w:rsidRPr="00BE6122">
        <w:rPr>
          <w:rFonts w:asciiTheme="minorHAnsi" w:hAnsiTheme="minorHAnsi" w:cstheme="minorHAnsi"/>
          <w:sz w:val="22"/>
        </w:rPr>
        <w:t xml:space="preserve">dministraţie al unităţii de învăţământ, cu avizul inspectoratului şcolar. </w:t>
      </w:r>
    </w:p>
    <w:p w14:paraId="623502B8" w14:textId="77777777" w:rsidR="00676C3A" w:rsidRPr="00BE6122" w:rsidRDefault="00676C3A" w:rsidP="00CF647C">
      <w:pPr>
        <w:spacing w:after="0" w:line="276" w:lineRule="auto"/>
        <w:ind w:left="0" w:right="104" w:firstLine="0"/>
        <w:rPr>
          <w:rFonts w:asciiTheme="minorHAnsi" w:hAnsiTheme="minorHAnsi" w:cstheme="minorHAnsi"/>
          <w:color w:val="A52A2A"/>
          <w:sz w:val="22"/>
        </w:rPr>
      </w:pPr>
    </w:p>
    <w:p w14:paraId="30B598F8" w14:textId="19D29094" w:rsidR="001F28A9" w:rsidRPr="00A6591C" w:rsidRDefault="00E53C72" w:rsidP="00A6591C">
      <w:pPr>
        <w:spacing w:after="0" w:line="276" w:lineRule="auto"/>
        <w:ind w:left="142" w:right="104" w:firstLine="578"/>
        <w:jc w:val="left"/>
        <w:rPr>
          <w:rFonts w:asciiTheme="minorHAnsi" w:hAnsiTheme="minorHAnsi" w:cstheme="minorHAnsi"/>
          <w:b/>
          <w:bCs/>
          <w:color w:val="1F4E79" w:themeColor="accent1" w:themeShade="80"/>
          <w:sz w:val="24"/>
          <w:szCs w:val="24"/>
        </w:rPr>
      </w:pPr>
      <w:r w:rsidRPr="00A6591C">
        <w:rPr>
          <w:rFonts w:asciiTheme="minorHAnsi" w:hAnsiTheme="minorHAnsi" w:cstheme="minorHAnsi"/>
          <w:b/>
          <w:bCs/>
          <w:color w:val="1F4E79" w:themeColor="accent1" w:themeShade="80"/>
          <w:sz w:val="24"/>
          <w:szCs w:val="24"/>
        </w:rPr>
        <w:t xml:space="preserve">Capitolul </w:t>
      </w:r>
      <w:proofErr w:type="gramStart"/>
      <w:r w:rsidRPr="00A6591C">
        <w:rPr>
          <w:rFonts w:asciiTheme="minorHAnsi" w:hAnsiTheme="minorHAnsi" w:cstheme="minorHAnsi"/>
          <w:b/>
          <w:bCs/>
          <w:color w:val="1F4E79" w:themeColor="accent1" w:themeShade="80"/>
          <w:sz w:val="24"/>
          <w:szCs w:val="24"/>
        </w:rPr>
        <w:t xml:space="preserve">III </w:t>
      </w:r>
      <w:r w:rsidR="00A6591C">
        <w:rPr>
          <w:rFonts w:asciiTheme="minorHAnsi" w:hAnsiTheme="minorHAnsi" w:cstheme="minorHAnsi"/>
          <w:b/>
          <w:bCs/>
          <w:color w:val="1F4E79" w:themeColor="accent1" w:themeShade="80"/>
          <w:sz w:val="24"/>
          <w:szCs w:val="24"/>
        </w:rPr>
        <w:t>:</w:t>
      </w:r>
      <w:proofErr w:type="gramEnd"/>
      <w:r w:rsidR="00A6591C">
        <w:rPr>
          <w:rFonts w:asciiTheme="minorHAnsi" w:hAnsiTheme="minorHAnsi" w:cstheme="minorHAnsi"/>
          <w:b/>
          <w:bCs/>
          <w:color w:val="1F4E79" w:themeColor="accent1" w:themeShade="80"/>
          <w:sz w:val="24"/>
          <w:szCs w:val="24"/>
        </w:rPr>
        <w:t xml:space="preserve">  </w:t>
      </w:r>
      <w:r w:rsidRPr="00A6591C">
        <w:rPr>
          <w:rFonts w:asciiTheme="minorHAnsi" w:hAnsiTheme="minorHAnsi" w:cstheme="minorHAnsi"/>
          <w:b/>
          <w:bCs/>
          <w:color w:val="1F4E79" w:themeColor="accent1" w:themeShade="80"/>
          <w:sz w:val="24"/>
          <w:szCs w:val="24"/>
        </w:rPr>
        <w:t xml:space="preserve">Formaţiunile de studiu </w:t>
      </w:r>
    </w:p>
    <w:p w14:paraId="55F5AC19" w14:textId="77777777" w:rsidR="00DC2D6C" w:rsidRPr="00BE6122" w:rsidRDefault="00DC2D6C" w:rsidP="00CF647C">
      <w:pPr>
        <w:spacing w:after="0" w:line="276" w:lineRule="auto"/>
        <w:ind w:left="211" w:right="0"/>
        <w:jc w:val="left"/>
        <w:rPr>
          <w:rFonts w:asciiTheme="minorHAnsi" w:hAnsiTheme="minorHAnsi" w:cstheme="minorHAnsi"/>
          <w:color w:val="24689B"/>
          <w:sz w:val="22"/>
        </w:rPr>
      </w:pPr>
    </w:p>
    <w:p w14:paraId="41BA393C" w14:textId="333A12F2"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13 </w:t>
      </w:r>
    </w:p>
    <w:p w14:paraId="26F3323A" w14:textId="68951F2B" w:rsidR="00B201F3" w:rsidRPr="00A6591C" w:rsidRDefault="00E53C72" w:rsidP="00A6591C">
      <w:pPr>
        <w:numPr>
          <w:ilvl w:val="0"/>
          <w:numId w:val="11"/>
        </w:numPr>
        <w:spacing w:after="0" w:line="276" w:lineRule="auto"/>
        <w:ind w:right="209" w:hanging="284"/>
        <w:rPr>
          <w:rFonts w:asciiTheme="minorHAnsi" w:hAnsiTheme="minorHAnsi" w:cstheme="minorHAnsi"/>
          <w:sz w:val="22"/>
        </w:rPr>
      </w:pPr>
      <w:r w:rsidRPr="00BE6122">
        <w:rPr>
          <w:rFonts w:asciiTheme="minorHAnsi" w:hAnsiTheme="minorHAnsi" w:cstheme="minorHAnsi"/>
          <w:sz w:val="22"/>
        </w:rPr>
        <w:t xml:space="preserve">În </w:t>
      </w:r>
      <w:r w:rsidR="00DC2D6C" w:rsidRPr="00BE6122">
        <w:rPr>
          <w:rStyle w:val="l5def1"/>
          <w:rFonts w:asciiTheme="minorHAnsi" w:hAnsiTheme="minorHAnsi" w:cstheme="minorHAnsi"/>
          <w:color w:val="auto"/>
          <w:sz w:val="22"/>
          <w:szCs w:val="22"/>
        </w:rPr>
        <w:t>Școala Gimnazială Nr. 92</w:t>
      </w:r>
      <w:r w:rsidRPr="00BE6122">
        <w:rPr>
          <w:rFonts w:asciiTheme="minorHAnsi" w:hAnsiTheme="minorHAnsi" w:cstheme="minorHAnsi"/>
          <w:sz w:val="22"/>
        </w:rPr>
        <w:t>, formaţiunile de studiu cuprind clase</w:t>
      </w:r>
      <w:r w:rsidR="00B201F3" w:rsidRPr="00BE6122">
        <w:rPr>
          <w:rFonts w:asciiTheme="minorHAnsi" w:hAnsiTheme="minorHAnsi" w:cstheme="minorHAnsi"/>
          <w:sz w:val="22"/>
        </w:rPr>
        <w:t xml:space="preserve"> pregătitoare, clasele I-IV și clasele V-VIII</w:t>
      </w:r>
      <w:r w:rsidRPr="00BE6122">
        <w:rPr>
          <w:rFonts w:asciiTheme="minorHAnsi" w:hAnsiTheme="minorHAnsi" w:cstheme="minorHAnsi"/>
          <w:sz w:val="22"/>
        </w:rPr>
        <w:t xml:space="preserve"> şi se constituie, la propunerea directorului, prin hotărâre a </w:t>
      </w:r>
      <w:r w:rsidR="00A6591C">
        <w:rPr>
          <w:rFonts w:asciiTheme="minorHAnsi" w:hAnsiTheme="minorHAnsi" w:cstheme="minorHAnsi"/>
          <w:sz w:val="22"/>
        </w:rPr>
        <w:t>Co</w:t>
      </w:r>
      <w:r w:rsidRPr="00BE6122">
        <w:rPr>
          <w:rFonts w:asciiTheme="minorHAnsi" w:hAnsiTheme="minorHAnsi" w:cstheme="minorHAnsi"/>
          <w:sz w:val="22"/>
        </w:rPr>
        <w:t xml:space="preserve">nsiliului de </w:t>
      </w:r>
      <w:r w:rsidR="00A6591C">
        <w:rPr>
          <w:rFonts w:asciiTheme="minorHAnsi" w:hAnsiTheme="minorHAnsi" w:cstheme="minorHAnsi"/>
          <w:sz w:val="22"/>
        </w:rPr>
        <w:t>A</w:t>
      </w:r>
      <w:r w:rsidRPr="00BE6122">
        <w:rPr>
          <w:rFonts w:asciiTheme="minorHAnsi" w:hAnsiTheme="minorHAnsi" w:cstheme="minorHAnsi"/>
          <w:sz w:val="22"/>
        </w:rPr>
        <w:t xml:space="preserve">dministraţie, conform prevederilor legale. </w:t>
      </w:r>
    </w:p>
    <w:p w14:paraId="40C2CD03" w14:textId="666B1306" w:rsidR="001F28A9" w:rsidRPr="00BE6122" w:rsidRDefault="00E53C72" w:rsidP="00A6591C">
      <w:pPr>
        <w:spacing w:after="0" w:line="276" w:lineRule="auto"/>
        <w:ind w:left="437" w:right="209" w:hanging="284"/>
        <w:rPr>
          <w:rFonts w:asciiTheme="minorHAnsi" w:hAnsiTheme="minorHAnsi" w:cstheme="minorHAnsi"/>
          <w:sz w:val="22"/>
        </w:rPr>
      </w:pPr>
      <w:r w:rsidRPr="00A6591C">
        <w:rPr>
          <w:color w:val="8B0000"/>
          <w:szCs w:val="20"/>
        </w:rPr>
        <w:t>(9)</w:t>
      </w:r>
      <w:r w:rsidRPr="00BE6122">
        <w:rPr>
          <w:rFonts w:asciiTheme="minorHAnsi" w:hAnsiTheme="minorHAnsi" w:cstheme="minorHAnsi"/>
          <w:sz w:val="22"/>
        </w:rPr>
        <w:t xml:space="preserve"> Consiliul de </w:t>
      </w:r>
      <w:r w:rsidR="00A6591C">
        <w:rPr>
          <w:rFonts w:asciiTheme="minorHAnsi" w:hAnsiTheme="minorHAnsi" w:cstheme="minorHAnsi"/>
          <w:sz w:val="22"/>
        </w:rPr>
        <w:t>A</w:t>
      </w:r>
      <w:r w:rsidRPr="00BE6122">
        <w:rPr>
          <w:rFonts w:asciiTheme="minorHAnsi" w:hAnsiTheme="minorHAnsi" w:cstheme="minorHAnsi"/>
          <w:sz w:val="22"/>
        </w:rPr>
        <w:t xml:space="preserve">dministraţie poate decide constituirea de grupe pentru elevi din formaţiuni de studiu diferite care aleg să studieze aceleaşi discipline opţionale, în conformitate cu prevederile statutului elevului, cu încadrarea în numărul de norme aprobat. </w:t>
      </w:r>
    </w:p>
    <w:p w14:paraId="0C3FBF44" w14:textId="77777777" w:rsidR="001F28A9" w:rsidRPr="00B736EF" w:rsidRDefault="00E53C72" w:rsidP="00CF647C">
      <w:pPr>
        <w:spacing w:after="0" w:line="276" w:lineRule="auto"/>
        <w:ind w:left="211" w:right="0"/>
        <w:jc w:val="left"/>
        <w:rPr>
          <w:rFonts w:asciiTheme="minorHAnsi" w:hAnsiTheme="minorHAnsi" w:cstheme="minorHAnsi"/>
          <w:sz w:val="22"/>
        </w:rPr>
      </w:pPr>
      <w:r w:rsidRPr="00B736EF">
        <w:rPr>
          <w:rFonts w:asciiTheme="minorHAnsi" w:hAnsiTheme="minorHAnsi" w:cstheme="minorHAnsi"/>
          <w:color w:val="24689B"/>
          <w:sz w:val="22"/>
        </w:rPr>
        <w:t xml:space="preserve">Articolul 14 </w:t>
      </w:r>
    </w:p>
    <w:p w14:paraId="051EDA7A"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15 </w:t>
      </w:r>
    </w:p>
    <w:p w14:paraId="0BB02735" w14:textId="1C93C968" w:rsidR="001F28A9" w:rsidRPr="00BE6122" w:rsidRDefault="00E53C72" w:rsidP="00D17D7C">
      <w:pPr>
        <w:numPr>
          <w:ilvl w:val="0"/>
          <w:numId w:val="12"/>
        </w:numPr>
        <w:spacing w:after="0" w:line="276" w:lineRule="auto"/>
        <w:ind w:right="209" w:hanging="295"/>
        <w:rPr>
          <w:rFonts w:asciiTheme="minorHAnsi" w:hAnsiTheme="minorHAnsi" w:cstheme="minorHAnsi"/>
          <w:sz w:val="22"/>
        </w:rPr>
      </w:pPr>
      <w:r w:rsidRPr="00BE6122">
        <w:rPr>
          <w:rFonts w:asciiTheme="minorHAnsi" w:hAnsiTheme="minorHAnsi" w:cstheme="minorHAnsi"/>
          <w:sz w:val="22"/>
        </w:rPr>
        <w:t>La înscrierea în învăţământul gimnazial</w:t>
      </w:r>
      <w:r w:rsidR="00B868B9" w:rsidRPr="00BE6122">
        <w:rPr>
          <w:rFonts w:asciiTheme="minorHAnsi" w:hAnsiTheme="minorHAnsi" w:cstheme="minorHAnsi"/>
          <w:sz w:val="22"/>
        </w:rPr>
        <w:t xml:space="preserve"> </w:t>
      </w:r>
      <w:r w:rsidRPr="00BE6122">
        <w:rPr>
          <w:rFonts w:asciiTheme="minorHAnsi" w:hAnsiTheme="minorHAnsi" w:cstheme="minorHAnsi"/>
          <w:sz w:val="22"/>
        </w:rPr>
        <w:t xml:space="preserve">se asigură, de regulă, continuitatea studiului limbilor moderne, ţinând cont de oferta educaţională a unităţii de învăţământ. </w:t>
      </w:r>
    </w:p>
    <w:p w14:paraId="7FDCC829" w14:textId="77777777" w:rsidR="001F28A9" w:rsidRPr="00BE6122" w:rsidRDefault="00E53C72" w:rsidP="00D17D7C">
      <w:pPr>
        <w:numPr>
          <w:ilvl w:val="0"/>
          <w:numId w:val="12"/>
        </w:numPr>
        <w:spacing w:after="0" w:line="276" w:lineRule="auto"/>
        <w:ind w:right="209" w:hanging="295"/>
        <w:rPr>
          <w:rFonts w:asciiTheme="minorHAnsi" w:hAnsiTheme="minorHAnsi" w:cstheme="minorHAnsi"/>
          <w:sz w:val="22"/>
        </w:rPr>
      </w:pPr>
      <w:r w:rsidRPr="00BE6122">
        <w:rPr>
          <w:rFonts w:asciiTheme="minorHAnsi" w:hAnsiTheme="minorHAnsi" w:cstheme="minorHAnsi"/>
          <w:sz w:val="22"/>
        </w:rPr>
        <w:t xml:space="preserve">Conducerea unităţii de învăţământ constituie, de regulă, formaţiunile de studiu astfel încât elevii să studieze aceleaşi limbi străine. </w:t>
      </w:r>
    </w:p>
    <w:p w14:paraId="53F7B7AB" w14:textId="2F94ED9F" w:rsidR="001F28A9" w:rsidRPr="00BE6122" w:rsidRDefault="00E53C72" w:rsidP="00D17D7C">
      <w:pPr>
        <w:numPr>
          <w:ilvl w:val="0"/>
          <w:numId w:val="12"/>
        </w:numPr>
        <w:spacing w:after="0" w:line="276" w:lineRule="auto"/>
        <w:ind w:right="209" w:hanging="295"/>
        <w:rPr>
          <w:rFonts w:asciiTheme="minorHAnsi" w:hAnsiTheme="minorHAnsi" w:cstheme="minorHAnsi"/>
          <w:sz w:val="22"/>
        </w:rPr>
      </w:pPr>
      <w:r w:rsidRPr="00BE6122">
        <w:rPr>
          <w:rFonts w:asciiTheme="minorHAnsi" w:hAnsiTheme="minorHAnsi" w:cstheme="minorHAnsi"/>
          <w:sz w:val="22"/>
        </w:rPr>
        <w:t xml:space="preserve">În unităţile de învăţământ în care constituirea formaţiunilor de studiu nu se poate face cu respectarea prevederilor </w:t>
      </w:r>
      <w:proofErr w:type="gramStart"/>
      <w:r w:rsidRPr="00BE6122">
        <w:rPr>
          <w:rFonts w:asciiTheme="minorHAnsi" w:hAnsiTheme="minorHAnsi" w:cstheme="minorHAnsi"/>
          <w:color w:val="006400"/>
          <w:sz w:val="22"/>
          <w:u w:val="single" w:color="006400"/>
        </w:rPr>
        <w:t>alin.(</w:t>
      </w:r>
      <w:proofErr w:type="gramEnd"/>
      <w:r w:rsidRPr="00BE6122">
        <w:rPr>
          <w:rFonts w:asciiTheme="minorHAnsi" w:hAnsiTheme="minorHAnsi" w:cstheme="minorHAnsi"/>
          <w:color w:val="006400"/>
          <w:sz w:val="22"/>
          <w:u w:val="single" w:color="006400"/>
        </w:rPr>
        <w:t>2)</w:t>
      </w:r>
      <w:r w:rsidRPr="00BE6122">
        <w:rPr>
          <w:rFonts w:asciiTheme="minorHAnsi" w:hAnsiTheme="minorHAnsi" w:cstheme="minorHAnsi"/>
          <w:sz w:val="22"/>
        </w:rPr>
        <w:t xml:space="preserve">, conducerile unităţilor de învăţământ asigură în program un interval orar care să permită asocierea elevilor pentru studiul limbilor moderne.  </w:t>
      </w:r>
    </w:p>
    <w:p w14:paraId="614DEED0" w14:textId="77777777" w:rsidR="001F28A9" w:rsidRPr="00BE6122" w:rsidRDefault="00E53C72" w:rsidP="00D17D7C">
      <w:pPr>
        <w:numPr>
          <w:ilvl w:val="0"/>
          <w:numId w:val="12"/>
        </w:numPr>
        <w:spacing w:after="0" w:line="276" w:lineRule="auto"/>
        <w:ind w:right="209" w:hanging="295"/>
        <w:rPr>
          <w:rFonts w:asciiTheme="minorHAnsi" w:hAnsiTheme="minorHAnsi" w:cstheme="minorHAnsi"/>
          <w:sz w:val="22"/>
        </w:rPr>
      </w:pPr>
      <w:r w:rsidRPr="00BE6122">
        <w:rPr>
          <w:rFonts w:asciiTheme="minorHAnsi" w:hAnsiTheme="minorHAnsi" w:cstheme="minorHAnsi"/>
          <w:sz w:val="22"/>
        </w:rPr>
        <w:t xml:space="preserve">În situaţii temeinic motivate, la solicitarea scrisă a părinţilor sau a elevilor majori, consiliul de administraţie poate hotărî ordinea studierii limbilor moderne sau schimbarea lor. </w:t>
      </w:r>
    </w:p>
    <w:p w14:paraId="05CF9DA6" w14:textId="77777777" w:rsidR="001F28A9" w:rsidRPr="00BE6122" w:rsidRDefault="00E53C72" w:rsidP="00D17D7C">
      <w:pPr>
        <w:numPr>
          <w:ilvl w:val="0"/>
          <w:numId w:val="12"/>
        </w:numPr>
        <w:spacing w:after="0" w:line="276" w:lineRule="auto"/>
        <w:ind w:right="209" w:hanging="295"/>
        <w:rPr>
          <w:rFonts w:asciiTheme="minorHAnsi" w:hAnsiTheme="minorHAnsi" w:cstheme="minorHAnsi"/>
          <w:sz w:val="22"/>
          <w:lang w:val="fr-FR"/>
        </w:rPr>
      </w:pPr>
      <w:r w:rsidRPr="00BE6122">
        <w:rPr>
          <w:rFonts w:asciiTheme="minorHAnsi" w:hAnsiTheme="minorHAnsi" w:cstheme="minorHAnsi"/>
          <w:sz w:val="22"/>
          <w:lang w:val="fr-FR"/>
        </w:rPr>
        <w:t xml:space="preserve">În cazurile menţionate la </w:t>
      </w:r>
      <w:r w:rsidRPr="00BE6122">
        <w:rPr>
          <w:rFonts w:asciiTheme="minorHAnsi" w:hAnsiTheme="minorHAnsi" w:cstheme="minorHAnsi"/>
          <w:color w:val="006400"/>
          <w:sz w:val="22"/>
          <w:u w:val="single" w:color="006400"/>
          <w:lang w:val="fr-FR"/>
        </w:rPr>
        <w:t>alin. (4)</w:t>
      </w:r>
      <w:r w:rsidRPr="00BE6122">
        <w:rPr>
          <w:rFonts w:asciiTheme="minorHAnsi" w:hAnsiTheme="minorHAnsi" w:cstheme="minorHAnsi"/>
          <w:sz w:val="22"/>
          <w:lang w:val="fr-FR"/>
        </w:rPr>
        <w:t xml:space="preserve">, conducerea unităţii de învăţământ, în interesul superior al elevului, poate să asigure un program de sprijin pentru elevii care nu au studiat limba modernă respectivă sau nu se află la acelaşi nivel de studiu cu ceilalţi elevi din clasă/grupă, cu încadrarea în bugetul unităţii de învăţământ. </w:t>
      </w:r>
    </w:p>
    <w:p w14:paraId="0C88A796" w14:textId="77777777" w:rsidR="00DE45DD" w:rsidRPr="00BE6122" w:rsidRDefault="00DE45DD" w:rsidP="00D17D7C">
      <w:pPr>
        <w:spacing w:after="0" w:line="276" w:lineRule="auto"/>
        <w:ind w:left="0" w:right="4" w:firstLine="0"/>
        <w:rPr>
          <w:rFonts w:asciiTheme="minorHAnsi" w:hAnsiTheme="minorHAnsi" w:cstheme="minorHAnsi"/>
          <w:color w:val="8B0000"/>
          <w:sz w:val="22"/>
          <w:lang w:val="fr-FR"/>
        </w:rPr>
      </w:pPr>
    </w:p>
    <w:p w14:paraId="060C1370" w14:textId="2A66A817" w:rsidR="001F28A9" w:rsidRPr="00D17D7C" w:rsidRDefault="00E53C72" w:rsidP="00D17D7C">
      <w:pPr>
        <w:spacing w:after="0" w:line="276" w:lineRule="auto"/>
        <w:ind w:right="4" w:firstLine="427"/>
        <w:jc w:val="left"/>
        <w:rPr>
          <w:rFonts w:asciiTheme="minorHAnsi" w:hAnsiTheme="minorHAnsi" w:cstheme="minorHAnsi"/>
          <w:b/>
          <w:bCs/>
          <w:color w:val="1F4E79" w:themeColor="accent1" w:themeShade="80"/>
          <w:sz w:val="22"/>
        </w:rPr>
      </w:pPr>
      <w:r w:rsidRPr="00D17D7C">
        <w:rPr>
          <w:rFonts w:asciiTheme="minorHAnsi" w:hAnsiTheme="minorHAnsi" w:cstheme="minorHAnsi"/>
          <w:b/>
          <w:bCs/>
          <w:color w:val="1F4E79" w:themeColor="accent1" w:themeShade="80"/>
          <w:sz w:val="22"/>
        </w:rPr>
        <w:t xml:space="preserve">Titlul III </w:t>
      </w:r>
      <w:proofErr w:type="gramStart"/>
      <w:r w:rsidR="00D17D7C">
        <w:rPr>
          <w:rFonts w:asciiTheme="minorHAnsi" w:hAnsiTheme="minorHAnsi" w:cstheme="minorHAnsi"/>
          <w:b/>
          <w:bCs/>
          <w:color w:val="1F4E79" w:themeColor="accent1" w:themeShade="80"/>
          <w:sz w:val="22"/>
        </w:rPr>
        <w:t xml:space="preserve">  :</w:t>
      </w:r>
      <w:proofErr w:type="gramEnd"/>
      <w:r w:rsidR="00D17D7C">
        <w:rPr>
          <w:rFonts w:asciiTheme="minorHAnsi" w:hAnsiTheme="minorHAnsi" w:cstheme="minorHAnsi"/>
          <w:b/>
          <w:bCs/>
          <w:color w:val="1F4E79" w:themeColor="accent1" w:themeShade="80"/>
          <w:sz w:val="22"/>
        </w:rPr>
        <w:t xml:space="preserve">  </w:t>
      </w:r>
      <w:r w:rsidRPr="00D17D7C">
        <w:rPr>
          <w:rFonts w:asciiTheme="minorHAnsi" w:hAnsiTheme="minorHAnsi" w:cstheme="minorHAnsi"/>
          <w:b/>
          <w:bCs/>
          <w:color w:val="1F4E79" w:themeColor="accent1" w:themeShade="80"/>
          <w:sz w:val="22"/>
        </w:rPr>
        <w:t xml:space="preserve">Managementul unităţilor de învăţământ </w:t>
      </w:r>
    </w:p>
    <w:p w14:paraId="2C768B23" w14:textId="076395F8" w:rsidR="001F28A9" w:rsidRPr="00D17D7C" w:rsidRDefault="00E53C72" w:rsidP="00D17D7C">
      <w:pPr>
        <w:spacing w:after="0" w:line="276" w:lineRule="auto"/>
        <w:ind w:left="112" w:right="102" w:firstLine="325"/>
        <w:jc w:val="left"/>
        <w:rPr>
          <w:rFonts w:asciiTheme="minorHAnsi" w:hAnsiTheme="minorHAnsi" w:cstheme="minorHAnsi"/>
          <w:b/>
          <w:bCs/>
          <w:color w:val="1F4E79" w:themeColor="accent1" w:themeShade="80"/>
          <w:sz w:val="22"/>
        </w:rPr>
      </w:pPr>
      <w:r w:rsidRPr="00D17D7C">
        <w:rPr>
          <w:rFonts w:asciiTheme="minorHAnsi" w:hAnsiTheme="minorHAnsi" w:cstheme="minorHAnsi"/>
          <w:b/>
          <w:bCs/>
          <w:color w:val="1F4E79" w:themeColor="accent1" w:themeShade="80"/>
          <w:sz w:val="22"/>
        </w:rPr>
        <w:t xml:space="preserve">Capitolul </w:t>
      </w:r>
      <w:proofErr w:type="gramStart"/>
      <w:r w:rsidRPr="00D17D7C">
        <w:rPr>
          <w:rFonts w:asciiTheme="minorHAnsi" w:hAnsiTheme="minorHAnsi" w:cstheme="minorHAnsi"/>
          <w:b/>
          <w:bCs/>
          <w:color w:val="1F4E79" w:themeColor="accent1" w:themeShade="80"/>
          <w:sz w:val="22"/>
        </w:rPr>
        <w:t xml:space="preserve">I </w:t>
      </w:r>
      <w:r w:rsidR="00D17D7C">
        <w:rPr>
          <w:rFonts w:asciiTheme="minorHAnsi" w:hAnsiTheme="minorHAnsi" w:cstheme="minorHAnsi"/>
          <w:b/>
          <w:bCs/>
          <w:color w:val="1F4E79" w:themeColor="accent1" w:themeShade="80"/>
          <w:sz w:val="22"/>
        </w:rPr>
        <w:t xml:space="preserve"> :</w:t>
      </w:r>
      <w:proofErr w:type="gramEnd"/>
      <w:r w:rsidR="00D17D7C">
        <w:rPr>
          <w:rFonts w:asciiTheme="minorHAnsi" w:hAnsiTheme="minorHAnsi" w:cstheme="minorHAnsi"/>
          <w:b/>
          <w:bCs/>
          <w:color w:val="1F4E79" w:themeColor="accent1" w:themeShade="80"/>
          <w:sz w:val="22"/>
        </w:rPr>
        <w:t xml:space="preserve">  </w:t>
      </w:r>
      <w:r w:rsidRPr="00D17D7C">
        <w:rPr>
          <w:rFonts w:asciiTheme="minorHAnsi" w:hAnsiTheme="minorHAnsi" w:cstheme="minorHAnsi"/>
          <w:b/>
          <w:bCs/>
          <w:color w:val="1F4E79" w:themeColor="accent1" w:themeShade="80"/>
          <w:sz w:val="22"/>
        </w:rPr>
        <w:t>Dispoziţii generale</w:t>
      </w:r>
      <w:r w:rsidRPr="00D17D7C">
        <w:rPr>
          <w:rFonts w:asciiTheme="minorHAnsi" w:hAnsiTheme="minorHAnsi" w:cstheme="minorHAnsi"/>
          <w:color w:val="1F4E79" w:themeColor="accent1" w:themeShade="80"/>
          <w:sz w:val="22"/>
        </w:rPr>
        <w:t xml:space="preserve"> </w:t>
      </w:r>
    </w:p>
    <w:p w14:paraId="7B22CEF9" w14:textId="77777777" w:rsidR="00935932" w:rsidRPr="00BE6122" w:rsidRDefault="00935932" w:rsidP="00CF647C">
      <w:pPr>
        <w:spacing w:after="0" w:line="276" w:lineRule="auto"/>
        <w:ind w:left="211" w:right="0"/>
        <w:rPr>
          <w:rFonts w:asciiTheme="minorHAnsi" w:hAnsiTheme="minorHAnsi" w:cstheme="minorHAnsi"/>
          <w:b/>
          <w:bCs/>
          <w:color w:val="24689B"/>
          <w:sz w:val="22"/>
        </w:rPr>
      </w:pPr>
    </w:p>
    <w:p w14:paraId="5AC48B6A" w14:textId="47073902" w:rsidR="001F28A9" w:rsidRPr="00BE6122" w:rsidRDefault="00E53C72" w:rsidP="00CF647C">
      <w:pPr>
        <w:spacing w:after="0" w:line="276" w:lineRule="auto"/>
        <w:ind w:left="211" w:right="0"/>
        <w:rPr>
          <w:rFonts w:asciiTheme="minorHAnsi" w:hAnsiTheme="minorHAnsi" w:cstheme="minorHAnsi"/>
          <w:b/>
          <w:bCs/>
          <w:sz w:val="22"/>
        </w:rPr>
      </w:pPr>
      <w:r w:rsidRPr="00BE6122">
        <w:rPr>
          <w:rFonts w:asciiTheme="minorHAnsi" w:hAnsiTheme="minorHAnsi" w:cstheme="minorHAnsi"/>
          <w:b/>
          <w:bCs/>
          <w:color w:val="24689B"/>
          <w:sz w:val="22"/>
        </w:rPr>
        <w:t xml:space="preserve">Articolul 16 </w:t>
      </w:r>
    </w:p>
    <w:p w14:paraId="41254935" w14:textId="53B39F67" w:rsidR="001F28A9" w:rsidRPr="00BE6122" w:rsidRDefault="00E53C72" w:rsidP="00D17D7C">
      <w:pPr>
        <w:numPr>
          <w:ilvl w:val="0"/>
          <w:numId w:val="13"/>
        </w:numPr>
        <w:spacing w:after="0" w:line="276" w:lineRule="auto"/>
        <w:ind w:right="209" w:hanging="295"/>
        <w:rPr>
          <w:rFonts w:asciiTheme="minorHAnsi" w:hAnsiTheme="minorHAnsi" w:cstheme="minorHAnsi"/>
          <w:sz w:val="22"/>
        </w:rPr>
      </w:pPr>
      <w:r w:rsidRPr="00BE6122">
        <w:rPr>
          <w:rFonts w:asciiTheme="minorHAnsi" w:hAnsiTheme="minorHAnsi" w:cstheme="minorHAnsi"/>
          <w:sz w:val="22"/>
        </w:rPr>
        <w:t xml:space="preserve">Managementul </w:t>
      </w:r>
      <w:bookmarkStart w:id="3" w:name="_Hlk55553264"/>
      <w:r w:rsidR="00552721" w:rsidRPr="00BE6122">
        <w:rPr>
          <w:rFonts w:asciiTheme="minorHAnsi" w:hAnsiTheme="minorHAnsi" w:cstheme="minorHAnsi"/>
          <w:sz w:val="22"/>
        </w:rPr>
        <w:t>Școlii Gimnaziale Nr. 92</w:t>
      </w:r>
      <w:bookmarkEnd w:id="3"/>
      <w:r w:rsidRPr="00BE6122">
        <w:rPr>
          <w:rFonts w:asciiTheme="minorHAnsi" w:hAnsiTheme="minorHAnsi" w:cstheme="minorHAnsi"/>
          <w:sz w:val="22"/>
        </w:rPr>
        <w:t xml:space="preserve"> cu personalitate juridică este asigurat în conformitate cu prevederile legale. </w:t>
      </w:r>
    </w:p>
    <w:p w14:paraId="4E765F14" w14:textId="22CB2064" w:rsidR="001F28A9" w:rsidRPr="00BE6122" w:rsidRDefault="00E53C72" w:rsidP="00D17D7C">
      <w:pPr>
        <w:numPr>
          <w:ilvl w:val="0"/>
          <w:numId w:val="13"/>
        </w:numPr>
        <w:spacing w:after="0" w:line="276" w:lineRule="auto"/>
        <w:ind w:right="209" w:hanging="295"/>
        <w:rPr>
          <w:rFonts w:asciiTheme="minorHAnsi" w:hAnsiTheme="minorHAnsi" w:cstheme="minorHAnsi"/>
          <w:sz w:val="22"/>
          <w:lang w:val="fr-FR"/>
        </w:rPr>
      </w:pPr>
      <w:r w:rsidRPr="00BE6122">
        <w:rPr>
          <w:rFonts w:asciiTheme="minorHAnsi" w:hAnsiTheme="minorHAnsi" w:cstheme="minorHAnsi"/>
          <w:sz w:val="22"/>
          <w:lang w:val="fr-FR"/>
        </w:rPr>
        <w:t>Unitatea de învăţământ cu personalitate juridică este condusă de consiliul de administraţie, de director şi director adjunc</w:t>
      </w:r>
      <w:r w:rsidR="00552721" w:rsidRPr="00BE6122">
        <w:rPr>
          <w:rFonts w:asciiTheme="minorHAnsi" w:hAnsiTheme="minorHAnsi" w:cstheme="minorHAnsi"/>
          <w:sz w:val="22"/>
          <w:lang w:val="fr-FR"/>
        </w:rPr>
        <w:t>t</w:t>
      </w:r>
      <w:r w:rsidRPr="00BE6122">
        <w:rPr>
          <w:rFonts w:asciiTheme="minorHAnsi" w:hAnsiTheme="minorHAnsi" w:cstheme="minorHAnsi"/>
          <w:sz w:val="22"/>
          <w:lang w:val="fr-FR"/>
        </w:rPr>
        <w:t xml:space="preserve">. </w:t>
      </w:r>
    </w:p>
    <w:p w14:paraId="65E9057A" w14:textId="77777777" w:rsidR="00552721" w:rsidRPr="00BE6122" w:rsidRDefault="00E53C72" w:rsidP="00D17D7C">
      <w:pPr>
        <w:numPr>
          <w:ilvl w:val="0"/>
          <w:numId w:val="13"/>
        </w:numPr>
        <w:spacing w:after="0" w:line="276" w:lineRule="auto"/>
        <w:ind w:left="426" w:right="0" w:hanging="295"/>
        <w:rPr>
          <w:rFonts w:asciiTheme="minorHAnsi" w:hAnsiTheme="minorHAnsi" w:cstheme="minorHAnsi"/>
          <w:sz w:val="22"/>
          <w:lang w:val="fr-FR"/>
        </w:rPr>
      </w:pPr>
      <w:r w:rsidRPr="00BE6122">
        <w:rPr>
          <w:rFonts w:asciiTheme="minorHAnsi" w:hAnsiTheme="minorHAnsi" w:cstheme="minorHAnsi"/>
          <w:sz w:val="22"/>
          <w:lang w:val="fr-FR"/>
        </w:rPr>
        <w:t>Pentru îndeplinirea atribuţiilor ce îi revin, conducerea</w:t>
      </w:r>
      <w:r w:rsidR="00552721" w:rsidRPr="00BE6122">
        <w:rPr>
          <w:rFonts w:asciiTheme="minorHAnsi" w:hAnsiTheme="minorHAnsi" w:cstheme="minorHAnsi"/>
          <w:sz w:val="22"/>
          <w:lang w:val="fr-FR"/>
        </w:rPr>
        <w:t xml:space="preserve"> Școlii Gimnaziale Nr. 92</w:t>
      </w:r>
      <w:r w:rsidRPr="00BE6122">
        <w:rPr>
          <w:rFonts w:asciiTheme="minorHAnsi" w:hAnsiTheme="minorHAnsi" w:cstheme="minorHAnsi"/>
          <w:sz w:val="22"/>
          <w:lang w:val="fr-FR"/>
        </w:rPr>
        <w:t xml:space="preserve"> se consultă, după caz, cu toate organismele </w:t>
      </w:r>
      <w:proofErr w:type="gramStart"/>
      <w:r w:rsidRPr="00BE6122">
        <w:rPr>
          <w:rFonts w:asciiTheme="minorHAnsi" w:hAnsiTheme="minorHAnsi" w:cstheme="minorHAnsi"/>
          <w:sz w:val="22"/>
          <w:lang w:val="fr-FR"/>
        </w:rPr>
        <w:t>interesate:</w:t>
      </w:r>
      <w:proofErr w:type="gramEnd"/>
      <w:r w:rsidRPr="00BE6122">
        <w:rPr>
          <w:rFonts w:asciiTheme="minorHAnsi" w:hAnsiTheme="minorHAnsi" w:cstheme="minorHAnsi"/>
          <w:sz w:val="22"/>
          <w:lang w:val="fr-FR"/>
        </w:rPr>
        <w:t xml:space="preserve"> consiliul profesoral, personalul didactic auxiliar, personalul nedidactic, reprezentanţii organizaţiilor sindicale afiliate federaţiilor sindicale reprezentative la nivel de sector de activitate învăţământ preuniversitar, care au membri în unitate, consiliul reprezentativ al părinţilor şi asociaţia părinţilor, consiliul şcolar al elevilor, autorităţile administraţiei publice locale</w:t>
      </w:r>
      <w:r w:rsidR="00552721" w:rsidRPr="00BE6122">
        <w:rPr>
          <w:rFonts w:asciiTheme="minorHAnsi" w:hAnsiTheme="minorHAnsi" w:cstheme="minorHAnsi"/>
          <w:sz w:val="22"/>
          <w:lang w:val="fr-FR"/>
        </w:rPr>
        <w:t>.</w:t>
      </w:r>
    </w:p>
    <w:p w14:paraId="2AC5E1DA" w14:textId="00F58481" w:rsidR="001F28A9" w:rsidRPr="00BE6122" w:rsidRDefault="00E53C72" w:rsidP="00D17D7C">
      <w:pPr>
        <w:numPr>
          <w:ilvl w:val="0"/>
          <w:numId w:val="13"/>
        </w:numPr>
        <w:spacing w:after="0" w:line="276" w:lineRule="auto"/>
        <w:ind w:left="426" w:right="0" w:hanging="284"/>
        <w:rPr>
          <w:rFonts w:asciiTheme="minorHAnsi" w:hAnsiTheme="minorHAnsi" w:cstheme="minorHAnsi"/>
          <w:sz w:val="22"/>
        </w:rPr>
      </w:pPr>
      <w:r w:rsidRPr="00BE6122">
        <w:rPr>
          <w:rFonts w:asciiTheme="minorHAnsi" w:hAnsiTheme="minorHAnsi" w:cstheme="minorHAnsi"/>
          <w:color w:val="24689B"/>
          <w:sz w:val="22"/>
        </w:rPr>
        <w:lastRenderedPageBreak/>
        <w:t xml:space="preserve">Articolul 17 </w:t>
      </w:r>
    </w:p>
    <w:p w14:paraId="047634A0" w14:textId="7579FA9C" w:rsidR="001F28A9" w:rsidRPr="00BE6122" w:rsidRDefault="00D17D7C" w:rsidP="00D17D7C">
      <w:pPr>
        <w:spacing w:after="0" w:line="276" w:lineRule="auto"/>
        <w:ind w:left="437" w:right="209" w:hanging="284"/>
        <w:rPr>
          <w:rFonts w:asciiTheme="minorHAnsi" w:hAnsiTheme="minorHAnsi" w:cstheme="minorHAnsi"/>
          <w:sz w:val="22"/>
          <w:lang w:val="fr-FR"/>
        </w:rPr>
      </w:pPr>
      <w:r>
        <w:rPr>
          <w:rFonts w:asciiTheme="minorHAnsi" w:hAnsiTheme="minorHAnsi" w:cstheme="minorHAnsi"/>
          <w:sz w:val="22"/>
          <w:lang w:val="fr-FR"/>
        </w:rPr>
        <w:t xml:space="preserve">     </w:t>
      </w:r>
      <w:r w:rsidR="00E53C72" w:rsidRPr="00BE6122">
        <w:rPr>
          <w:rFonts w:asciiTheme="minorHAnsi" w:hAnsiTheme="minorHAnsi" w:cstheme="minorHAnsi"/>
          <w:sz w:val="22"/>
          <w:lang w:val="fr-FR"/>
        </w:rPr>
        <w:t xml:space="preserve">Consultanţa şi asistenţa juridică pentru unităţile de învăţământ se asigură, la cererea directorului, de către inspectoratele şcolare, prin consilierul juridic. </w:t>
      </w:r>
    </w:p>
    <w:p w14:paraId="0846813E" w14:textId="77777777" w:rsidR="00935932" w:rsidRPr="00BE6122" w:rsidRDefault="00935932" w:rsidP="00CF647C">
      <w:pPr>
        <w:spacing w:after="0" w:line="276" w:lineRule="auto"/>
        <w:ind w:left="437" w:right="209"/>
        <w:rPr>
          <w:rFonts w:asciiTheme="minorHAnsi" w:hAnsiTheme="minorHAnsi" w:cstheme="minorHAnsi"/>
          <w:sz w:val="22"/>
          <w:lang w:val="fr-FR"/>
        </w:rPr>
      </w:pPr>
    </w:p>
    <w:p w14:paraId="7BEA0082" w14:textId="2AF5C52D" w:rsidR="001F28A9" w:rsidRPr="00D17D7C" w:rsidRDefault="00E53C72" w:rsidP="00D17D7C">
      <w:pPr>
        <w:spacing w:after="0" w:line="276" w:lineRule="auto"/>
        <w:ind w:left="112" w:right="101" w:firstLine="608"/>
        <w:jc w:val="left"/>
        <w:rPr>
          <w:rFonts w:asciiTheme="minorHAnsi" w:hAnsiTheme="minorHAnsi" w:cstheme="minorHAnsi"/>
          <w:b/>
          <w:bCs/>
          <w:color w:val="1F4E79" w:themeColor="accent1" w:themeShade="80"/>
          <w:sz w:val="22"/>
          <w:lang w:val="fr-FR"/>
        </w:rPr>
      </w:pPr>
      <w:r w:rsidRPr="00D17D7C">
        <w:rPr>
          <w:rFonts w:asciiTheme="minorHAnsi" w:hAnsiTheme="minorHAnsi" w:cstheme="minorHAnsi"/>
          <w:b/>
          <w:bCs/>
          <w:color w:val="1F4E79" w:themeColor="accent1" w:themeShade="80"/>
          <w:sz w:val="22"/>
          <w:lang w:val="fr-FR"/>
        </w:rPr>
        <w:t>Capitolul II</w:t>
      </w:r>
      <w:r w:rsidR="00D17D7C">
        <w:rPr>
          <w:rFonts w:asciiTheme="minorHAnsi" w:hAnsiTheme="minorHAnsi" w:cstheme="minorHAnsi"/>
          <w:b/>
          <w:bCs/>
          <w:color w:val="1F4E79" w:themeColor="accent1" w:themeShade="80"/>
          <w:sz w:val="22"/>
          <w:lang w:val="fr-FR"/>
        </w:rPr>
        <w:t xml:space="preserve"> :  </w:t>
      </w:r>
      <w:r w:rsidRPr="00D17D7C">
        <w:rPr>
          <w:rFonts w:asciiTheme="minorHAnsi" w:hAnsiTheme="minorHAnsi" w:cstheme="minorHAnsi"/>
          <w:b/>
          <w:bCs/>
          <w:color w:val="1F4E79" w:themeColor="accent1" w:themeShade="80"/>
          <w:sz w:val="22"/>
          <w:lang w:val="fr-FR"/>
        </w:rPr>
        <w:t xml:space="preserve">Consiliul de </w:t>
      </w:r>
      <w:r w:rsidR="00D17D7C">
        <w:rPr>
          <w:rFonts w:asciiTheme="minorHAnsi" w:hAnsiTheme="minorHAnsi" w:cstheme="minorHAnsi"/>
          <w:b/>
          <w:bCs/>
          <w:color w:val="1F4E79" w:themeColor="accent1" w:themeShade="80"/>
          <w:sz w:val="22"/>
          <w:lang w:val="fr-FR"/>
        </w:rPr>
        <w:t>A</w:t>
      </w:r>
      <w:r w:rsidRPr="00D17D7C">
        <w:rPr>
          <w:rFonts w:asciiTheme="minorHAnsi" w:hAnsiTheme="minorHAnsi" w:cstheme="minorHAnsi"/>
          <w:b/>
          <w:bCs/>
          <w:color w:val="1F4E79" w:themeColor="accent1" w:themeShade="80"/>
          <w:sz w:val="22"/>
          <w:lang w:val="fr-FR"/>
        </w:rPr>
        <w:t xml:space="preserve">dministraţie </w:t>
      </w:r>
    </w:p>
    <w:p w14:paraId="5B22797B" w14:textId="77777777"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18 </w:t>
      </w:r>
    </w:p>
    <w:p w14:paraId="549B4012" w14:textId="7AF1EEB7" w:rsidR="001F28A9" w:rsidRPr="00BE6122" w:rsidRDefault="00E53C72" w:rsidP="00D17D7C">
      <w:pPr>
        <w:numPr>
          <w:ilvl w:val="0"/>
          <w:numId w:val="14"/>
        </w:numPr>
        <w:spacing w:after="0" w:line="276" w:lineRule="auto"/>
        <w:ind w:left="567" w:right="209" w:hanging="425"/>
        <w:rPr>
          <w:rFonts w:asciiTheme="minorHAnsi" w:hAnsiTheme="minorHAnsi" w:cstheme="minorHAnsi"/>
          <w:sz w:val="22"/>
          <w:lang w:val="fr-FR"/>
        </w:rPr>
      </w:pPr>
      <w:r w:rsidRPr="00BE6122">
        <w:rPr>
          <w:rFonts w:asciiTheme="minorHAnsi" w:hAnsiTheme="minorHAnsi" w:cstheme="minorHAnsi"/>
          <w:sz w:val="22"/>
          <w:lang w:val="fr-FR"/>
        </w:rPr>
        <w:t xml:space="preserve">Consiliul de </w:t>
      </w:r>
      <w:r w:rsidR="00D17D7C">
        <w:rPr>
          <w:rFonts w:asciiTheme="minorHAnsi" w:hAnsiTheme="minorHAnsi" w:cstheme="minorHAnsi"/>
          <w:sz w:val="22"/>
          <w:lang w:val="fr-FR"/>
        </w:rPr>
        <w:t>A</w:t>
      </w:r>
      <w:r w:rsidRPr="00BE6122">
        <w:rPr>
          <w:rFonts w:asciiTheme="minorHAnsi" w:hAnsiTheme="minorHAnsi" w:cstheme="minorHAnsi"/>
          <w:sz w:val="22"/>
          <w:lang w:val="fr-FR"/>
        </w:rPr>
        <w:t xml:space="preserve">dministraţie este organ de conducere al </w:t>
      </w:r>
      <w:r w:rsidR="00552721"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w:t>
      </w:r>
    </w:p>
    <w:p w14:paraId="62F5CAF4" w14:textId="2D96DBC5" w:rsidR="001F28A9" w:rsidRPr="00BE6122" w:rsidRDefault="00E53C72" w:rsidP="00D17D7C">
      <w:pPr>
        <w:numPr>
          <w:ilvl w:val="0"/>
          <w:numId w:val="14"/>
        </w:numPr>
        <w:spacing w:after="0" w:line="276" w:lineRule="auto"/>
        <w:ind w:left="567" w:right="209" w:hanging="425"/>
        <w:rPr>
          <w:rFonts w:asciiTheme="minorHAnsi" w:hAnsiTheme="minorHAnsi" w:cstheme="minorHAnsi"/>
          <w:sz w:val="22"/>
          <w:lang w:val="fr-FR"/>
        </w:rPr>
      </w:pPr>
      <w:r w:rsidRPr="00BE6122">
        <w:rPr>
          <w:rFonts w:asciiTheme="minorHAnsi" w:hAnsiTheme="minorHAnsi" w:cstheme="minorHAnsi"/>
          <w:sz w:val="22"/>
          <w:lang w:val="fr-FR"/>
        </w:rPr>
        <w:t xml:space="preserve">Consiliul de </w:t>
      </w:r>
      <w:r w:rsidR="00D17D7C">
        <w:rPr>
          <w:rFonts w:asciiTheme="minorHAnsi" w:hAnsiTheme="minorHAnsi" w:cstheme="minorHAnsi"/>
          <w:sz w:val="22"/>
          <w:lang w:val="fr-FR"/>
        </w:rPr>
        <w:t>A</w:t>
      </w:r>
      <w:r w:rsidRPr="00BE6122">
        <w:rPr>
          <w:rFonts w:asciiTheme="minorHAnsi" w:hAnsiTheme="minorHAnsi" w:cstheme="minorHAnsi"/>
          <w:sz w:val="22"/>
          <w:lang w:val="fr-FR"/>
        </w:rPr>
        <w:t xml:space="preserve">dministraţie </w:t>
      </w:r>
      <w:r w:rsidR="00552721" w:rsidRPr="00BE6122">
        <w:rPr>
          <w:rFonts w:asciiTheme="minorHAnsi" w:hAnsiTheme="minorHAnsi" w:cstheme="minorHAnsi"/>
          <w:sz w:val="22"/>
          <w:lang w:val="fr-FR"/>
        </w:rPr>
        <w:t xml:space="preserve">al Școlii Gimnaziale Nr. 92 </w:t>
      </w:r>
      <w:r w:rsidRPr="00BE6122">
        <w:rPr>
          <w:rFonts w:asciiTheme="minorHAnsi" w:hAnsiTheme="minorHAnsi" w:cstheme="minorHAnsi"/>
          <w:sz w:val="22"/>
          <w:lang w:val="fr-FR"/>
        </w:rPr>
        <w:t xml:space="preserve">se organizează şi funcţionează conform Metodologiei-cadru de organizare şi funcţionare a consiliului de administraţie din unităţile de învăţământ, aprobată prin ordin al ministrului educaţiei şi cercetării. </w:t>
      </w:r>
    </w:p>
    <w:p w14:paraId="32DAC61D" w14:textId="58B1CCF0" w:rsidR="001F28A9" w:rsidRPr="00BE6122" w:rsidRDefault="00E53C72" w:rsidP="00D17D7C">
      <w:pPr>
        <w:numPr>
          <w:ilvl w:val="0"/>
          <w:numId w:val="14"/>
        </w:numPr>
        <w:spacing w:after="0" w:line="276" w:lineRule="auto"/>
        <w:ind w:left="567" w:right="209" w:hanging="425"/>
        <w:rPr>
          <w:rFonts w:asciiTheme="minorHAnsi" w:hAnsiTheme="minorHAnsi" w:cstheme="minorHAnsi"/>
          <w:sz w:val="22"/>
          <w:lang w:val="fr-FR"/>
        </w:rPr>
      </w:pPr>
      <w:r w:rsidRPr="00BE6122">
        <w:rPr>
          <w:rFonts w:asciiTheme="minorHAnsi" w:hAnsiTheme="minorHAnsi" w:cstheme="minorHAnsi"/>
          <w:sz w:val="22"/>
          <w:lang w:val="fr-FR"/>
        </w:rPr>
        <w:t xml:space="preserve">Directorul </w:t>
      </w:r>
      <w:r w:rsidR="00DE3B8E"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este preşedintele </w:t>
      </w:r>
      <w:r w:rsidR="00D17D7C">
        <w:rPr>
          <w:rFonts w:asciiTheme="minorHAnsi" w:hAnsiTheme="minorHAnsi" w:cstheme="minorHAnsi"/>
          <w:sz w:val="22"/>
          <w:lang w:val="fr-FR"/>
        </w:rPr>
        <w:t>C</w:t>
      </w:r>
      <w:r w:rsidRPr="00BE6122">
        <w:rPr>
          <w:rFonts w:asciiTheme="minorHAnsi" w:hAnsiTheme="minorHAnsi" w:cstheme="minorHAnsi"/>
          <w:sz w:val="22"/>
          <w:lang w:val="fr-FR"/>
        </w:rPr>
        <w:t xml:space="preserve">onsiliului de </w:t>
      </w:r>
      <w:r w:rsidR="00D17D7C">
        <w:rPr>
          <w:rFonts w:asciiTheme="minorHAnsi" w:hAnsiTheme="minorHAnsi" w:cstheme="minorHAnsi"/>
          <w:sz w:val="22"/>
          <w:lang w:val="fr-FR"/>
        </w:rPr>
        <w:t>A</w:t>
      </w:r>
      <w:r w:rsidRPr="00BE6122">
        <w:rPr>
          <w:rFonts w:asciiTheme="minorHAnsi" w:hAnsiTheme="minorHAnsi" w:cstheme="minorHAnsi"/>
          <w:sz w:val="22"/>
          <w:lang w:val="fr-FR"/>
        </w:rPr>
        <w:t>dministraţie</w:t>
      </w:r>
      <w:r w:rsidR="00DE3B8E" w:rsidRPr="00BE6122">
        <w:rPr>
          <w:rFonts w:asciiTheme="minorHAnsi" w:hAnsiTheme="minorHAnsi" w:cstheme="minorHAnsi"/>
          <w:sz w:val="22"/>
          <w:lang w:val="fr-FR"/>
        </w:rPr>
        <w:t>.</w:t>
      </w:r>
      <w:r w:rsidRPr="00BE6122">
        <w:rPr>
          <w:rFonts w:asciiTheme="minorHAnsi" w:hAnsiTheme="minorHAnsi" w:cstheme="minorHAnsi"/>
          <w:sz w:val="22"/>
          <w:lang w:val="fr-FR"/>
        </w:rPr>
        <w:t xml:space="preserve"> </w:t>
      </w:r>
    </w:p>
    <w:p w14:paraId="5EC0F8B7" w14:textId="0843C4AE" w:rsidR="00DE3B8E" w:rsidRPr="00BE6122" w:rsidRDefault="00E53C72" w:rsidP="00D17D7C">
      <w:pPr>
        <w:pStyle w:val="ListParagraph"/>
        <w:numPr>
          <w:ilvl w:val="0"/>
          <w:numId w:val="13"/>
        </w:numPr>
        <w:spacing w:after="0" w:line="276" w:lineRule="auto"/>
        <w:ind w:left="567" w:right="209" w:hanging="425"/>
        <w:rPr>
          <w:rFonts w:asciiTheme="minorHAnsi" w:hAnsiTheme="minorHAnsi" w:cstheme="minorHAnsi"/>
          <w:sz w:val="22"/>
          <w:lang w:val="fr-FR"/>
        </w:rPr>
      </w:pPr>
      <w:r w:rsidRPr="00BE6122">
        <w:rPr>
          <w:rFonts w:asciiTheme="minorHAnsi" w:hAnsiTheme="minorHAnsi" w:cstheme="minorHAnsi"/>
          <w:sz w:val="22"/>
          <w:lang w:val="fr-FR"/>
        </w:rPr>
        <w:t xml:space="preserve">Cadrele didactice care au copii în unitatea de învăţământ nu pot fi desemnate </w:t>
      </w:r>
      <w:proofErr w:type="gramStart"/>
      <w:r w:rsidRPr="00BE6122">
        <w:rPr>
          <w:rFonts w:asciiTheme="minorHAnsi" w:hAnsiTheme="minorHAnsi" w:cstheme="minorHAnsi"/>
          <w:sz w:val="22"/>
          <w:lang w:val="fr-FR"/>
        </w:rPr>
        <w:t>ca</w:t>
      </w:r>
      <w:proofErr w:type="gramEnd"/>
      <w:r w:rsidRPr="00BE6122">
        <w:rPr>
          <w:rFonts w:asciiTheme="minorHAnsi" w:hAnsiTheme="minorHAnsi" w:cstheme="minorHAnsi"/>
          <w:sz w:val="22"/>
          <w:lang w:val="fr-FR"/>
        </w:rPr>
        <w:t xml:space="preserve"> membri reprezentanţi ai părinţilor în </w:t>
      </w:r>
      <w:r w:rsidR="00E23F1A">
        <w:rPr>
          <w:rFonts w:asciiTheme="minorHAnsi" w:hAnsiTheme="minorHAnsi" w:cstheme="minorHAnsi"/>
          <w:sz w:val="22"/>
          <w:lang w:val="fr-FR"/>
        </w:rPr>
        <w:t>C</w:t>
      </w:r>
      <w:r w:rsidRPr="00BE6122">
        <w:rPr>
          <w:rFonts w:asciiTheme="minorHAnsi" w:hAnsiTheme="minorHAnsi" w:cstheme="minorHAnsi"/>
          <w:sz w:val="22"/>
          <w:lang w:val="fr-FR"/>
        </w:rPr>
        <w:t xml:space="preserve">onsiliul de </w:t>
      </w:r>
      <w:r w:rsidR="00E23F1A">
        <w:rPr>
          <w:rFonts w:asciiTheme="minorHAnsi" w:hAnsiTheme="minorHAnsi" w:cstheme="minorHAnsi"/>
          <w:sz w:val="22"/>
          <w:lang w:val="fr-FR"/>
        </w:rPr>
        <w:t>A</w:t>
      </w:r>
      <w:r w:rsidRPr="00BE6122">
        <w:rPr>
          <w:rFonts w:asciiTheme="minorHAnsi" w:hAnsiTheme="minorHAnsi" w:cstheme="minorHAnsi"/>
          <w:sz w:val="22"/>
          <w:lang w:val="fr-FR"/>
        </w:rPr>
        <w:t xml:space="preserve">dministraţie al unităţii de învăţământ, cu excepţia situaţiei în care </w:t>
      </w:r>
      <w:r w:rsidR="00E23F1A">
        <w:rPr>
          <w:rFonts w:asciiTheme="minorHAnsi" w:hAnsiTheme="minorHAnsi" w:cstheme="minorHAnsi"/>
          <w:sz w:val="22"/>
          <w:lang w:val="fr-FR"/>
        </w:rPr>
        <w:t>C</w:t>
      </w:r>
      <w:r w:rsidRPr="00BE6122">
        <w:rPr>
          <w:rFonts w:asciiTheme="minorHAnsi" w:hAnsiTheme="minorHAnsi" w:cstheme="minorHAnsi"/>
          <w:sz w:val="22"/>
          <w:lang w:val="fr-FR"/>
        </w:rPr>
        <w:t xml:space="preserve">onsiliul </w:t>
      </w:r>
      <w:r w:rsidR="00E23F1A">
        <w:rPr>
          <w:rFonts w:asciiTheme="minorHAnsi" w:hAnsiTheme="minorHAnsi" w:cstheme="minorHAnsi"/>
          <w:sz w:val="22"/>
          <w:lang w:val="fr-FR"/>
        </w:rPr>
        <w:t>R</w:t>
      </w:r>
      <w:r w:rsidRPr="00BE6122">
        <w:rPr>
          <w:rFonts w:asciiTheme="minorHAnsi" w:hAnsiTheme="minorHAnsi" w:cstheme="minorHAnsi"/>
          <w:sz w:val="22"/>
          <w:lang w:val="fr-FR"/>
        </w:rPr>
        <w:t xml:space="preserve">eprezentativ al </w:t>
      </w:r>
      <w:r w:rsidR="00E23F1A">
        <w:rPr>
          <w:rFonts w:asciiTheme="minorHAnsi" w:hAnsiTheme="minorHAnsi" w:cstheme="minorHAnsi"/>
          <w:sz w:val="22"/>
          <w:lang w:val="fr-FR"/>
        </w:rPr>
        <w:t>P</w:t>
      </w:r>
      <w:r w:rsidRPr="00BE6122">
        <w:rPr>
          <w:rFonts w:asciiTheme="minorHAnsi" w:hAnsiTheme="minorHAnsi" w:cstheme="minorHAnsi"/>
          <w:sz w:val="22"/>
          <w:lang w:val="fr-FR"/>
        </w:rPr>
        <w:t xml:space="preserve">ărinţilor şi </w:t>
      </w:r>
      <w:r w:rsidR="00E23F1A">
        <w:rPr>
          <w:rFonts w:asciiTheme="minorHAnsi" w:hAnsiTheme="minorHAnsi" w:cstheme="minorHAnsi"/>
          <w:sz w:val="22"/>
          <w:lang w:val="fr-FR"/>
        </w:rPr>
        <w:t>A</w:t>
      </w:r>
      <w:r w:rsidRPr="00BE6122">
        <w:rPr>
          <w:rFonts w:asciiTheme="minorHAnsi" w:hAnsiTheme="minorHAnsi" w:cstheme="minorHAnsi"/>
          <w:sz w:val="22"/>
          <w:lang w:val="fr-FR"/>
        </w:rPr>
        <w:t>sociaţia de părinţi nu pot desemna alţi reprezentanţi.</w:t>
      </w:r>
    </w:p>
    <w:p w14:paraId="0DEF0DA5" w14:textId="5FD8DF25" w:rsidR="001F28A9" w:rsidRPr="00BE6122" w:rsidRDefault="00E53C72" w:rsidP="00D17D7C">
      <w:pPr>
        <w:pStyle w:val="ListParagraph"/>
        <w:numPr>
          <w:ilvl w:val="0"/>
          <w:numId w:val="13"/>
        </w:numPr>
        <w:spacing w:after="0" w:line="276" w:lineRule="auto"/>
        <w:ind w:left="567" w:right="209" w:hanging="425"/>
        <w:rPr>
          <w:rFonts w:asciiTheme="minorHAnsi" w:hAnsiTheme="minorHAnsi" w:cstheme="minorHAnsi"/>
          <w:sz w:val="22"/>
          <w:lang w:val="fr-FR"/>
        </w:rPr>
      </w:pPr>
      <w:r w:rsidRPr="00BE6122">
        <w:rPr>
          <w:rFonts w:asciiTheme="minorHAnsi" w:hAnsiTheme="minorHAnsi" w:cstheme="minorHAnsi"/>
          <w:sz w:val="22"/>
          <w:lang w:val="fr-FR"/>
        </w:rPr>
        <w:t xml:space="preserve">În situaţii obiective, cum ar fi calamităţi, intemperii, epidemii, pandemii, alte situaţii excepţionale, şedinţele consiliului de administraţie se pot desfăşura on-line, prin mijloace electronice de comunicare, în sistem de videoconferinţă. </w:t>
      </w:r>
    </w:p>
    <w:p w14:paraId="26EB34E1"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19 </w:t>
      </w:r>
    </w:p>
    <w:p w14:paraId="28586F96" w14:textId="031BE5ED" w:rsidR="001F28A9" w:rsidRPr="00BE6122" w:rsidRDefault="00E53C72" w:rsidP="00E23F1A">
      <w:pPr>
        <w:numPr>
          <w:ilvl w:val="0"/>
          <w:numId w:val="15"/>
        </w:numPr>
        <w:spacing w:after="0" w:line="276" w:lineRule="auto"/>
        <w:ind w:right="209" w:hanging="295"/>
        <w:rPr>
          <w:rFonts w:asciiTheme="minorHAnsi" w:hAnsiTheme="minorHAnsi" w:cstheme="minorHAnsi"/>
          <w:sz w:val="22"/>
          <w:lang w:val="fr-FR"/>
        </w:rPr>
      </w:pPr>
      <w:r w:rsidRPr="00BE6122">
        <w:rPr>
          <w:rFonts w:asciiTheme="minorHAnsi" w:hAnsiTheme="minorHAnsi" w:cstheme="minorHAnsi"/>
          <w:sz w:val="22"/>
          <w:lang w:val="fr-FR"/>
        </w:rPr>
        <w:t xml:space="preserve">La şedinţele </w:t>
      </w:r>
      <w:r w:rsidR="00E23F1A">
        <w:rPr>
          <w:rFonts w:asciiTheme="minorHAnsi" w:hAnsiTheme="minorHAnsi" w:cstheme="minorHAnsi"/>
          <w:sz w:val="22"/>
          <w:lang w:val="fr-FR"/>
        </w:rPr>
        <w:t>C</w:t>
      </w:r>
      <w:r w:rsidRPr="00BE6122">
        <w:rPr>
          <w:rFonts w:asciiTheme="minorHAnsi" w:hAnsiTheme="minorHAnsi" w:cstheme="minorHAnsi"/>
          <w:sz w:val="22"/>
          <w:lang w:val="fr-FR"/>
        </w:rPr>
        <w:t xml:space="preserve">onsiliului de </w:t>
      </w:r>
      <w:r w:rsidR="00E23F1A">
        <w:rPr>
          <w:rFonts w:asciiTheme="minorHAnsi" w:hAnsiTheme="minorHAnsi" w:cstheme="minorHAnsi"/>
          <w:sz w:val="22"/>
          <w:lang w:val="fr-FR"/>
        </w:rPr>
        <w:t>A</w:t>
      </w:r>
      <w:r w:rsidRPr="00BE6122">
        <w:rPr>
          <w:rFonts w:asciiTheme="minorHAnsi" w:hAnsiTheme="minorHAnsi" w:cstheme="minorHAnsi"/>
          <w:sz w:val="22"/>
          <w:lang w:val="fr-FR"/>
        </w:rPr>
        <w:t xml:space="preserve">dministraţie participă, de drept, cu statut de observatori, reprezentanţii organizaţiilor sindicale reprezentative la nivel de sector de activitate învăţământ preuniversitar din unitatea de învăţământ. </w:t>
      </w:r>
    </w:p>
    <w:p w14:paraId="63BD8AC8" w14:textId="5C3895B1" w:rsidR="001F28A9" w:rsidRPr="00E23F1A" w:rsidRDefault="00E53C72" w:rsidP="00E23F1A">
      <w:pPr>
        <w:numPr>
          <w:ilvl w:val="0"/>
          <w:numId w:val="15"/>
        </w:numPr>
        <w:spacing w:after="0" w:line="276" w:lineRule="auto"/>
        <w:ind w:right="209" w:hanging="295"/>
        <w:rPr>
          <w:rFonts w:asciiTheme="minorHAnsi" w:hAnsiTheme="minorHAnsi" w:cstheme="minorHAnsi"/>
          <w:sz w:val="22"/>
          <w:lang w:val="fr-FR"/>
        </w:rPr>
      </w:pPr>
      <w:r w:rsidRPr="00E23F1A">
        <w:rPr>
          <w:rFonts w:asciiTheme="minorHAnsi" w:hAnsiTheme="minorHAnsi" w:cstheme="minorHAnsi"/>
          <w:sz w:val="22"/>
          <w:lang w:val="fr-FR"/>
        </w:rPr>
        <w:t xml:space="preserve">La şedinţele </w:t>
      </w:r>
      <w:r w:rsidR="00E23F1A" w:rsidRPr="00E23F1A">
        <w:rPr>
          <w:rFonts w:asciiTheme="minorHAnsi" w:hAnsiTheme="minorHAnsi" w:cstheme="minorHAnsi"/>
          <w:sz w:val="22"/>
          <w:lang w:val="fr-FR"/>
        </w:rPr>
        <w:t>C</w:t>
      </w:r>
      <w:r w:rsidRPr="00E23F1A">
        <w:rPr>
          <w:rFonts w:asciiTheme="minorHAnsi" w:hAnsiTheme="minorHAnsi" w:cstheme="minorHAnsi"/>
          <w:sz w:val="22"/>
          <w:lang w:val="fr-FR"/>
        </w:rPr>
        <w:t xml:space="preserve">onsiliului de </w:t>
      </w:r>
      <w:r w:rsidR="00E23F1A">
        <w:rPr>
          <w:rFonts w:asciiTheme="minorHAnsi" w:hAnsiTheme="minorHAnsi" w:cstheme="minorHAnsi"/>
          <w:sz w:val="22"/>
          <w:lang w:val="fr-FR"/>
        </w:rPr>
        <w:t>A</w:t>
      </w:r>
      <w:r w:rsidRPr="00E23F1A">
        <w:rPr>
          <w:rFonts w:asciiTheme="minorHAnsi" w:hAnsiTheme="minorHAnsi" w:cstheme="minorHAnsi"/>
          <w:sz w:val="22"/>
          <w:lang w:val="fr-FR"/>
        </w:rPr>
        <w:t xml:space="preserve">dministraţie în care se dezbat aspecte privind elevii, preşedintele </w:t>
      </w:r>
      <w:proofErr w:type="gramStart"/>
      <w:r w:rsidR="00E23F1A">
        <w:rPr>
          <w:rFonts w:asciiTheme="minorHAnsi" w:hAnsiTheme="minorHAnsi" w:cstheme="minorHAnsi"/>
          <w:sz w:val="22"/>
          <w:lang w:val="fr-FR"/>
        </w:rPr>
        <w:t>CA</w:t>
      </w:r>
      <w:proofErr w:type="gramEnd"/>
      <w:r w:rsidRPr="00E23F1A">
        <w:rPr>
          <w:rFonts w:asciiTheme="minorHAnsi" w:hAnsiTheme="minorHAnsi" w:cstheme="minorHAnsi"/>
          <w:sz w:val="22"/>
          <w:lang w:val="fr-FR"/>
        </w:rPr>
        <w:t xml:space="preserve"> are obligaţia de a convoca reprezentantul consiliului şcolar al elevilor, care are statut de observator. </w:t>
      </w:r>
    </w:p>
    <w:p w14:paraId="0B09BCF7" w14:textId="77777777" w:rsidR="00DE3B8E" w:rsidRPr="00E23F1A" w:rsidRDefault="00DE3B8E" w:rsidP="00CF647C">
      <w:pPr>
        <w:spacing w:after="0" w:line="276" w:lineRule="auto"/>
        <w:ind w:left="112" w:right="104"/>
        <w:rPr>
          <w:rFonts w:asciiTheme="minorHAnsi" w:hAnsiTheme="minorHAnsi" w:cstheme="minorHAnsi"/>
          <w:sz w:val="22"/>
          <w:lang w:val="fr-FR"/>
        </w:rPr>
      </w:pPr>
    </w:p>
    <w:p w14:paraId="72178B01" w14:textId="4798A04B" w:rsidR="001F28A9" w:rsidRPr="00E23F1A" w:rsidRDefault="00E53C72" w:rsidP="00E23F1A">
      <w:pPr>
        <w:spacing w:after="0" w:line="276" w:lineRule="auto"/>
        <w:ind w:left="112" w:right="104" w:firstLine="608"/>
        <w:jc w:val="left"/>
        <w:rPr>
          <w:rFonts w:asciiTheme="minorHAnsi" w:hAnsiTheme="minorHAnsi" w:cstheme="minorHAnsi"/>
          <w:b/>
          <w:bCs/>
          <w:color w:val="1F4E79" w:themeColor="accent1" w:themeShade="80"/>
          <w:sz w:val="22"/>
        </w:rPr>
      </w:pPr>
      <w:r w:rsidRPr="00E23F1A">
        <w:rPr>
          <w:rFonts w:asciiTheme="minorHAnsi" w:hAnsiTheme="minorHAnsi" w:cstheme="minorHAnsi"/>
          <w:b/>
          <w:bCs/>
          <w:color w:val="1F4E79" w:themeColor="accent1" w:themeShade="80"/>
          <w:sz w:val="22"/>
        </w:rPr>
        <w:t>Capitolul III</w:t>
      </w:r>
      <w:r w:rsidR="00E23F1A">
        <w:rPr>
          <w:rFonts w:asciiTheme="minorHAnsi" w:hAnsiTheme="minorHAnsi" w:cstheme="minorHAnsi"/>
          <w:b/>
          <w:bCs/>
          <w:color w:val="1F4E79" w:themeColor="accent1" w:themeShade="80"/>
          <w:sz w:val="22"/>
        </w:rPr>
        <w:t xml:space="preserve"> </w:t>
      </w:r>
      <w:proofErr w:type="gramStart"/>
      <w:r w:rsidR="00E23F1A">
        <w:rPr>
          <w:rFonts w:asciiTheme="minorHAnsi" w:hAnsiTheme="minorHAnsi" w:cstheme="minorHAnsi"/>
          <w:b/>
          <w:bCs/>
          <w:color w:val="1F4E79" w:themeColor="accent1" w:themeShade="80"/>
          <w:sz w:val="22"/>
        </w:rPr>
        <w:t xml:space="preserve">  :</w:t>
      </w:r>
      <w:proofErr w:type="gramEnd"/>
      <w:r w:rsidR="00E23F1A">
        <w:rPr>
          <w:rFonts w:asciiTheme="minorHAnsi" w:hAnsiTheme="minorHAnsi" w:cstheme="minorHAnsi"/>
          <w:b/>
          <w:bCs/>
          <w:color w:val="1F4E79" w:themeColor="accent1" w:themeShade="80"/>
          <w:sz w:val="22"/>
        </w:rPr>
        <w:t xml:space="preserve">  </w:t>
      </w:r>
      <w:r w:rsidRPr="00E23F1A">
        <w:rPr>
          <w:rFonts w:asciiTheme="minorHAnsi" w:hAnsiTheme="minorHAnsi" w:cstheme="minorHAnsi"/>
          <w:b/>
          <w:bCs/>
          <w:color w:val="1F4E79" w:themeColor="accent1" w:themeShade="80"/>
          <w:sz w:val="22"/>
        </w:rPr>
        <w:t xml:space="preserve">Directorul </w:t>
      </w:r>
    </w:p>
    <w:p w14:paraId="35E5AC14" w14:textId="77777777" w:rsidR="00935932" w:rsidRPr="00E23F1A" w:rsidRDefault="00935932" w:rsidP="00E23F1A">
      <w:pPr>
        <w:spacing w:after="0" w:line="276" w:lineRule="auto"/>
        <w:ind w:left="211" w:right="0"/>
        <w:jc w:val="left"/>
        <w:rPr>
          <w:rFonts w:asciiTheme="minorHAnsi" w:hAnsiTheme="minorHAnsi" w:cstheme="minorHAnsi"/>
          <w:b/>
          <w:bCs/>
          <w:color w:val="1F4E79" w:themeColor="accent1" w:themeShade="80"/>
          <w:sz w:val="22"/>
        </w:rPr>
      </w:pPr>
    </w:p>
    <w:p w14:paraId="0C3C9682" w14:textId="64088510"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20 </w:t>
      </w:r>
    </w:p>
    <w:p w14:paraId="0B66B77F" w14:textId="388B3276" w:rsidR="001F28A9" w:rsidRPr="00BE6122" w:rsidRDefault="00E53C72" w:rsidP="00E23F1A">
      <w:pPr>
        <w:numPr>
          <w:ilvl w:val="0"/>
          <w:numId w:val="16"/>
        </w:numPr>
        <w:spacing w:after="0" w:line="276" w:lineRule="auto"/>
        <w:ind w:right="209" w:hanging="295"/>
        <w:rPr>
          <w:rFonts w:asciiTheme="minorHAnsi" w:hAnsiTheme="minorHAnsi" w:cstheme="minorHAnsi"/>
          <w:sz w:val="22"/>
        </w:rPr>
      </w:pPr>
      <w:r w:rsidRPr="00BE6122">
        <w:rPr>
          <w:rFonts w:asciiTheme="minorHAnsi" w:hAnsiTheme="minorHAnsi" w:cstheme="minorHAnsi"/>
          <w:sz w:val="22"/>
        </w:rPr>
        <w:t xml:space="preserve">Directorul exercită conducerea executivă a </w:t>
      </w:r>
      <w:r w:rsidR="00DE3B8E" w:rsidRPr="00BE6122">
        <w:rPr>
          <w:rFonts w:asciiTheme="minorHAnsi" w:hAnsiTheme="minorHAnsi" w:cstheme="minorHAnsi"/>
          <w:sz w:val="22"/>
        </w:rPr>
        <w:t>Școlii Gimnaziale Nr. 92</w:t>
      </w:r>
      <w:r w:rsidRPr="00BE6122">
        <w:rPr>
          <w:rFonts w:asciiTheme="minorHAnsi" w:hAnsiTheme="minorHAnsi" w:cstheme="minorHAnsi"/>
          <w:sz w:val="22"/>
        </w:rPr>
        <w:t xml:space="preserve">, în conformitate cu legislaţia în vigoare.  </w:t>
      </w:r>
    </w:p>
    <w:p w14:paraId="7E9A3470" w14:textId="77777777" w:rsidR="001F28A9" w:rsidRPr="00BE6122" w:rsidRDefault="00E53C72" w:rsidP="00E23F1A">
      <w:pPr>
        <w:numPr>
          <w:ilvl w:val="0"/>
          <w:numId w:val="16"/>
        </w:numPr>
        <w:spacing w:after="0" w:line="276" w:lineRule="auto"/>
        <w:ind w:right="209" w:hanging="295"/>
        <w:rPr>
          <w:rFonts w:asciiTheme="minorHAnsi" w:hAnsiTheme="minorHAnsi" w:cstheme="minorHAnsi"/>
          <w:sz w:val="22"/>
          <w:lang w:val="fr-FR"/>
        </w:rPr>
      </w:pPr>
      <w:r w:rsidRPr="00BE6122">
        <w:rPr>
          <w:rFonts w:asciiTheme="minorHAnsi" w:hAnsiTheme="minorHAnsi" w:cstheme="minorHAnsi"/>
          <w:sz w:val="22"/>
          <w:lang w:val="fr-FR"/>
        </w:rPr>
        <w:t xml:space="preserve">Funcţia de director în unităţile de învăţământ de stat se ocupă, conform legii, prin concurs public, susţinut de către cadre didactice titulare, membre ale corpului naţional de experţi în management educaţional. Concursul pentru ocuparea funcţiei de director se organizează conform metodologiei aprobate prin ordin al ministrului educaţiei şi cercetării. </w:t>
      </w:r>
    </w:p>
    <w:p w14:paraId="7CDA9A74" w14:textId="1DF62F9E" w:rsidR="001F28A9" w:rsidRPr="00E23F1A" w:rsidRDefault="00E53C72" w:rsidP="00E23F1A">
      <w:pPr>
        <w:numPr>
          <w:ilvl w:val="0"/>
          <w:numId w:val="16"/>
        </w:numPr>
        <w:spacing w:after="0" w:line="276" w:lineRule="auto"/>
        <w:ind w:right="209" w:hanging="295"/>
        <w:rPr>
          <w:rFonts w:asciiTheme="minorHAnsi" w:hAnsiTheme="minorHAnsi" w:cstheme="minorHAnsi"/>
          <w:sz w:val="22"/>
          <w:lang w:val="fr-FR"/>
        </w:rPr>
      </w:pPr>
      <w:r w:rsidRPr="00BE6122">
        <w:rPr>
          <w:rFonts w:asciiTheme="minorHAnsi" w:hAnsiTheme="minorHAnsi" w:cstheme="minorHAnsi"/>
          <w:sz w:val="22"/>
          <w:lang w:val="fr-FR"/>
        </w:rPr>
        <w:t>Pentru asigurarea finanţării de bază, a finanţării complementare şi a finanţării suplimentare, după promovarea concursului, directorul încheie contract de management administrativ-financiar cu primarul</w:t>
      </w:r>
      <w:r w:rsidR="00DE3B8E" w:rsidRPr="00BE6122">
        <w:rPr>
          <w:rFonts w:asciiTheme="minorHAnsi" w:hAnsiTheme="minorHAnsi" w:cstheme="minorHAnsi"/>
          <w:sz w:val="22"/>
          <w:lang w:val="fr-FR"/>
        </w:rPr>
        <w:t xml:space="preserve"> sectorului 3</w:t>
      </w:r>
      <w:r w:rsidRPr="00BE6122">
        <w:rPr>
          <w:rFonts w:asciiTheme="minorHAnsi" w:hAnsiTheme="minorHAnsi" w:cstheme="minorHAnsi"/>
          <w:sz w:val="22"/>
          <w:lang w:val="fr-FR"/>
        </w:rPr>
        <w:t xml:space="preserve">. Modelul-cadru al contractului de management administrativ-financiar este anexă la metodologia prevăzută la </w:t>
      </w:r>
      <w:proofErr w:type="gramStart"/>
      <w:r w:rsidRPr="00E23F1A">
        <w:rPr>
          <w:rFonts w:asciiTheme="minorHAnsi" w:hAnsiTheme="minorHAnsi" w:cstheme="minorHAnsi"/>
          <w:color w:val="auto"/>
          <w:sz w:val="22"/>
          <w:u w:val="single" w:color="006400"/>
          <w:lang w:val="fr-FR"/>
        </w:rPr>
        <w:t>alin.(</w:t>
      </w:r>
      <w:proofErr w:type="gramEnd"/>
      <w:r w:rsidRPr="00E23F1A">
        <w:rPr>
          <w:rFonts w:asciiTheme="minorHAnsi" w:hAnsiTheme="minorHAnsi" w:cstheme="minorHAnsi"/>
          <w:color w:val="auto"/>
          <w:sz w:val="22"/>
          <w:u w:val="single" w:color="006400"/>
          <w:lang w:val="fr-FR"/>
        </w:rPr>
        <w:t>2)</w:t>
      </w:r>
      <w:r w:rsidRPr="00E23F1A">
        <w:rPr>
          <w:rFonts w:asciiTheme="minorHAnsi" w:hAnsiTheme="minorHAnsi" w:cstheme="minorHAnsi"/>
          <w:color w:val="auto"/>
          <w:sz w:val="22"/>
          <w:lang w:val="fr-FR"/>
        </w:rPr>
        <w:t xml:space="preserve">. </w:t>
      </w:r>
      <w:r w:rsidRPr="00E23F1A">
        <w:rPr>
          <w:rFonts w:asciiTheme="minorHAnsi" w:hAnsiTheme="minorHAnsi" w:cstheme="minorHAnsi"/>
          <w:sz w:val="22"/>
          <w:lang w:val="fr-FR"/>
        </w:rPr>
        <w:t xml:space="preserve">Contractul de management administrativ-financiar poate fi modificat exclusiv prin act adiţional, cu acordul părţilor semnatare.  </w:t>
      </w:r>
    </w:p>
    <w:p w14:paraId="69645863" w14:textId="77777777" w:rsidR="001F28A9" w:rsidRPr="00BE6122" w:rsidRDefault="00E53C72" w:rsidP="00E23F1A">
      <w:pPr>
        <w:numPr>
          <w:ilvl w:val="0"/>
          <w:numId w:val="16"/>
        </w:numPr>
        <w:spacing w:after="0" w:line="276" w:lineRule="auto"/>
        <w:ind w:right="209" w:hanging="295"/>
        <w:rPr>
          <w:rFonts w:asciiTheme="minorHAnsi" w:hAnsiTheme="minorHAnsi" w:cstheme="minorHAnsi"/>
          <w:sz w:val="22"/>
        </w:rPr>
      </w:pPr>
      <w:r w:rsidRPr="00BE6122">
        <w:rPr>
          <w:rFonts w:asciiTheme="minorHAnsi" w:hAnsiTheme="minorHAnsi" w:cstheme="minorHAnsi"/>
          <w:sz w:val="22"/>
          <w:lang w:val="fr-FR"/>
        </w:rPr>
        <w:t xml:space="preserve">Directorul încheie contract de management educaţional cu inspectorul şcolar general. Modelul-cadru al contractului de management educaţional este anexă la metodologia prevăzută la </w:t>
      </w:r>
      <w:r w:rsidRPr="00E23F1A">
        <w:rPr>
          <w:rFonts w:asciiTheme="minorHAnsi" w:hAnsiTheme="minorHAnsi" w:cstheme="minorHAnsi"/>
          <w:color w:val="auto"/>
          <w:sz w:val="22"/>
          <w:u w:val="single" w:color="006400"/>
          <w:lang w:val="fr-FR"/>
        </w:rPr>
        <w:t xml:space="preserve">alin. </w:t>
      </w:r>
      <w:r w:rsidRPr="00E23F1A">
        <w:rPr>
          <w:rFonts w:asciiTheme="minorHAnsi" w:hAnsiTheme="minorHAnsi" w:cstheme="minorHAnsi"/>
          <w:color w:val="auto"/>
          <w:sz w:val="22"/>
          <w:u w:val="single" w:color="006400"/>
        </w:rPr>
        <w:t>(2)</w:t>
      </w:r>
      <w:r w:rsidRPr="00E23F1A">
        <w:rPr>
          <w:rFonts w:asciiTheme="minorHAnsi" w:hAnsiTheme="minorHAnsi" w:cstheme="minorHAnsi"/>
          <w:color w:val="auto"/>
          <w:sz w:val="22"/>
        </w:rPr>
        <w:t xml:space="preserve">. </w:t>
      </w:r>
      <w:r w:rsidRPr="00BE6122">
        <w:rPr>
          <w:rFonts w:asciiTheme="minorHAnsi" w:hAnsiTheme="minorHAnsi" w:cstheme="minorHAnsi"/>
          <w:sz w:val="22"/>
        </w:rPr>
        <w:t xml:space="preserve">Contractul de management educaţional poate fi modificat exclusiv prin act adiţional, cu acordul părţilor semnatare. </w:t>
      </w:r>
    </w:p>
    <w:p w14:paraId="499FBEBB" w14:textId="15999832" w:rsidR="001F28A9" w:rsidRDefault="00E53C72" w:rsidP="00E23F1A">
      <w:pPr>
        <w:numPr>
          <w:ilvl w:val="0"/>
          <w:numId w:val="16"/>
        </w:numPr>
        <w:spacing w:after="0" w:line="276" w:lineRule="auto"/>
        <w:ind w:right="209" w:hanging="295"/>
        <w:rPr>
          <w:rFonts w:asciiTheme="minorHAnsi" w:hAnsiTheme="minorHAnsi" w:cstheme="minorHAnsi"/>
          <w:sz w:val="22"/>
        </w:rPr>
      </w:pPr>
      <w:r w:rsidRPr="00BE6122">
        <w:rPr>
          <w:rFonts w:asciiTheme="minorHAnsi" w:hAnsiTheme="minorHAnsi" w:cstheme="minorHAnsi"/>
          <w:sz w:val="22"/>
        </w:rPr>
        <w:t xml:space="preserve">Pe perioada exercitării mandatului, directorul </w:t>
      </w:r>
      <w:r w:rsidR="00DE3B8E" w:rsidRPr="00BE6122">
        <w:rPr>
          <w:rFonts w:asciiTheme="minorHAnsi" w:hAnsiTheme="minorHAnsi" w:cstheme="minorHAnsi"/>
          <w:sz w:val="22"/>
        </w:rPr>
        <w:t xml:space="preserve">Școlii Gimnaziale Nr. 92 </w:t>
      </w:r>
      <w:r w:rsidRPr="00BE6122">
        <w:rPr>
          <w:rFonts w:asciiTheme="minorHAnsi" w:hAnsiTheme="minorHAnsi" w:cstheme="minorHAnsi"/>
          <w:sz w:val="22"/>
        </w:rPr>
        <w:t xml:space="preserve">nu poate deţine, conform legii, funcţia de preşedinte sau vicepreşedinte în cadrul unui partid politic, la nivel local, judeţean sau naţional. </w:t>
      </w:r>
    </w:p>
    <w:p w14:paraId="40706DE9" w14:textId="6F4E52C2" w:rsidR="008E0167" w:rsidRDefault="008E0167" w:rsidP="008E0167">
      <w:pPr>
        <w:spacing w:after="0" w:line="276" w:lineRule="auto"/>
        <w:ind w:left="142" w:right="209" w:firstLine="0"/>
        <w:rPr>
          <w:rFonts w:asciiTheme="minorHAnsi" w:hAnsiTheme="minorHAnsi" w:cstheme="minorHAnsi"/>
          <w:sz w:val="22"/>
        </w:rPr>
      </w:pPr>
    </w:p>
    <w:p w14:paraId="1A01BDF7" w14:textId="70AD0D0A" w:rsidR="008E0167" w:rsidRPr="00AC3A31" w:rsidRDefault="008E0167" w:rsidP="008E0167">
      <w:pPr>
        <w:numPr>
          <w:ilvl w:val="0"/>
          <w:numId w:val="16"/>
        </w:numPr>
        <w:spacing w:after="0" w:line="276" w:lineRule="auto"/>
        <w:ind w:right="209" w:hanging="295"/>
        <w:rPr>
          <w:rFonts w:asciiTheme="minorHAnsi" w:hAnsiTheme="minorHAnsi" w:cstheme="minorHAnsi"/>
          <w:sz w:val="22"/>
          <w:lang w:val="fr-FR"/>
        </w:rPr>
      </w:pPr>
      <w:r w:rsidRPr="008E0167">
        <w:rPr>
          <w:rFonts w:asciiTheme="minorHAnsi" w:hAnsiTheme="minorHAnsi" w:cstheme="minorHAnsi"/>
          <w:sz w:val="22"/>
          <w:lang w:val="fr-FR"/>
        </w:rPr>
        <w:lastRenderedPageBreak/>
        <w:t>D</w:t>
      </w:r>
      <w:r w:rsidR="00E53C72" w:rsidRPr="008E0167">
        <w:rPr>
          <w:rFonts w:asciiTheme="minorHAnsi" w:hAnsiTheme="minorHAnsi" w:cstheme="minorHAnsi"/>
          <w:sz w:val="22"/>
          <w:lang w:val="fr-FR"/>
        </w:rPr>
        <w:t xml:space="preserve">irectorul </w:t>
      </w:r>
      <w:r w:rsidR="00635C32" w:rsidRPr="008E0167">
        <w:rPr>
          <w:rFonts w:asciiTheme="minorHAnsi" w:hAnsiTheme="minorHAnsi" w:cstheme="minorHAnsi"/>
          <w:sz w:val="22"/>
          <w:lang w:val="fr-FR"/>
        </w:rPr>
        <w:t>Școlii Gimnaziale Nr. 92</w:t>
      </w:r>
      <w:r w:rsidR="00E53C72" w:rsidRPr="008E0167">
        <w:rPr>
          <w:rFonts w:asciiTheme="minorHAnsi" w:hAnsiTheme="minorHAnsi" w:cstheme="minorHAnsi"/>
          <w:sz w:val="22"/>
          <w:lang w:val="fr-FR"/>
        </w:rPr>
        <w:t xml:space="preserve"> poate fi eliberat din funcţie la propunerea motivată a </w:t>
      </w:r>
      <w:r w:rsidRPr="008E0167">
        <w:rPr>
          <w:rFonts w:asciiTheme="minorHAnsi" w:hAnsiTheme="minorHAnsi" w:cstheme="minorHAnsi"/>
          <w:sz w:val="22"/>
          <w:lang w:val="fr-FR"/>
        </w:rPr>
        <w:t>C</w:t>
      </w:r>
      <w:r w:rsidR="00E53C72" w:rsidRPr="008E0167">
        <w:rPr>
          <w:rFonts w:asciiTheme="minorHAnsi" w:hAnsiTheme="minorHAnsi" w:cstheme="minorHAnsi"/>
          <w:sz w:val="22"/>
          <w:lang w:val="fr-FR"/>
        </w:rPr>
        <w:t xml:space="preserve">onsiliului de </w:t>
      </w:r>
      <w:r w:rsidRPr="008E0167">
        <w:rPr>
          <w:rFonts w:asciiTheme="minorHAnsi" w:hAnsiTheme="minorHAnsi" w:cstheme="minorHAnsi"/>
          <w:sz w:val="22"/>
          <w:lang w:val="fr-FR"/>
        </w:rPr>
        <w:t>A</w:t>
      </w:r>
      <w:r w:rsidR="00E53C72" w:rsidRPr="008E0167">
        <w:rPr>
          <w:rFonts w:asciiTheme="minorHAnsi" w:hAnsiTheme="minorHAnsi" w:cstheme="minorHAnsi"/>
          <w:sz w:val="22"/>
          <w:lang w:val="fr-FR"/>
        </w:rPr>
        <w:t xml:space="preserve">dministraţie al inspectoratului şcolar, la propunerea a 2/3 dintre membrii </w:t>
      </w:r>
      <w:r w:rsidRPr="008E0167">
        <w:rPr>
          <w:rFonts w:asciiTheme="minorHAnsi" w:hAnsiTheme="minorHAnsi" w:cstheme="minorHAnsi"/>
          <w:sz w:val="22"/>
          <w:lang w:val="fr-FR"/>
        </w:rPr>
        <w:t>C</w:t>
      </w:r>
      <w:r w:rsidR="00E53C72" w:rsidRPr="008E0167">
        <w:rPr>
          <w:rFonts w:asciiTheme="minorHAnsi" w:hAnsiTheme="minorHAnsi" w:cstheme="minorHAnsi"/>
          <w:sz w:val="22"/>
          <w:lang w:val="fr-FR"/>
        </w:rPr>
        <w:t xml:space="preserve">onsiliului de </w:t>
      </w:r>
      <w:r w:rsidRPr="008E0167">
        <w:rPr>
          <w:rFonts w:asciiTheme="minorHAnsi" w:hAnsiTheme="minorHAnsi" w:cstheme="minorHAnsi"/>
          <w:sz w:val="22"/>
          <w:lang w:val="fr-FR"/>
        </w:rPr>
        <w:t>A</w:t>
      </w:r>
      <w:r w:rsidR="00E53C72" w:rsidRPr="008E0167">
        <w:rPr>
          <w:rFonts w:asciiTheme="minorHAnsi" w:hAnsiTheme="minorHAnsi" w:cstheme="minorHAnsi"/>
          <w:sz w:val="22"/>
          <w:lang w:val="fr-FR"/>
        </w:rPr>
        <w:t xml:space="preserve">dministraţie al unităţii de învăţământ sau la propunerea </w:t>
      </w:r>
      <w:r w:rsidRPr="008E0167">
        <w:rPr>
          <w:rFonts w:asciiTheme="minorHAnsi" w:hAnsiTheme="minorHAnsi" w:cstheme="minorHAnsi"/>
          <w:sz w:val="22"/>
          <w:lang w:val="fr-FR"/>
        </w:rPr>
        <w:t>C</w:t>
      </w:r>
      <w:r w:rsidR="00E53C72" w:rsidRPr="008E0167">
        <w:rPr>
          <w:rFonts w:asciiTheme="minorHAnsi" w:hAnsiTheme="minorHAnsi" w:cstheme="minorHAnsi"/>
          <w:sz w:val="22"/>
          <w:lang w:val="fr-FR"/>
        </w:rPr>
        <w:t xml:space="preserve">onsiliului </w:t>
      </w:r>
      <w:r w:rsidRPr="008E0167">
        <w:rPr>
          <w:rFonts w:asciiTheme="minorHAnsi" w:hAnsiTheme="minorHAnsi" w:cstheme="minorHAnsi"/>
          <w:sz w:val="22"/>
          <w:lang w:val="fr-FR"/>
        </w:rPr>
        <w:t>P</w:t>
      </w:r>
      <w:r w:rsidR="00E53C72" w:rsidRPr="008E0167">
        <w:rPr>
          <w:rFonts w:asciiTheme="minorHAnsi" w:hAnsiTheme="minorHAnsi" w:cstheme="minorHAnsi"/>
          <w:sz w:val="22"/>
          <w:lang w:val="fr-FR"/>
        </w:rPr>
        <w:t xml:space="preserve">rofesoral, cu votul a 2/3 dintre membri. În această ultimă situaţie este obligatorie realizarea unui audit de către inspectoratul şcolar. Rezultatele auditului se analizează în </w:t>
      </w:r>
      <w:r w:rsidRPr="008E0167">
        <w:rPr>
          <w:rFonts w:asciiTheme="minorHAnsi" w:hAnsiTheme="minorHAnsi" w:cstheme="minorHAnsi"/>
          <w:sz w:val="22"/>
          <w:lang w:val="fr-FR"/>
        </w:rPr>
        <w:t>C</w:t>
      </w:r>
      <w:r w:rsidR="00E53C72" w:rsidRPr="008E0167">
        <w:rPr>
          <w:rFonts w:asciiTheme="minorHAnsi" w:hAnsiTheme="minorHAnsi" w:cstheme="minorHAnsi"/>
          <w:sz w:val="22"/>
          <w:lang w:val="fr-FR"/>
        </w:rPr>
        <w:t xml:space="preserve">onsiliul de </w:t>
      </w:r>
      <w:r w:rsidRPr="008E0167">
        <w:rPr>
          <w:rFonts w:asciiTheme="minorHAnsi" w:hAnsiTheme="minorHAnsi" w:cstheme="minorHAnsi"/>
          <w:sz w:val="22"/>
          <w:lang w:val="fr-FR"/>
        </w:rPr>
        <w:t>A</w:t>
      </w:r>
      <w:r w:rsidR="00E53C72" w:rsidRPr="008E0167">
        <w:rPr>
          <w:rFonts w:asciiTheme="minorHAnsi" w:hAnsiTheme="minorHAnsi" w:cstheme="minorHAnsi"/>
          <w:sz w:val="22"/>
          <w:lang w:val="fr-FR"/>
        </w:rPr>
        <w:t xml:space="preserve">dministraţie al inspectoratului şcolar. În funcţie de hotărârea </w:t>
      </w:r>
      <w:r w:rsidRPr="008E0167">
        <w:rPr>
          <w:rFonts w:asciiTheme="minorHAnsi" w:hAnsiTheme="minorHAnsi" w:cstheme="minorHAnsi"/>
          <w:sz w:val="22"/>
          <w:lang w:val="fr-FR"/>
        </w:rPr>
        <w:t>C</w:t>
      </w:r>
      <w:r w:rsidR="00E53C72" w:rsidRPr="008E0167">
        <w:rPr>
          <w:rFonts w:asciiTheme="minorHAnsi" w:hAnsiTheme="minorHAnsi" w:cstheme="minorHAnsi"/>
          <w:sz w:val="22"/>
          <w:lang w:val="fr-FR"/>
        </w:rPr>
        <w:t xml:space="preserve">onsiliului de </w:t>
      </w:r>
      <w:r w:rsidRPr="008E0167">
        <w:rPr>
          <w:rFonts w:asciiTheme="minorHAnsi" w:hAnsiTheme="minorHAnsi" w:cstheme="minorHAnsi"/>
          <w:sz w:val="22"/>
          <w:lang w:val="fr-FR"/>
        </w:rPr>
        <w:t>A</w:t>
      </w:r>
      <w:r w:rsidR="00E53C72" w:rsidRPr="008E0167">
        <w:rPr>
          <w:rFonts w:asciiTheme="minorHAnsi" w:hAnsiTheme="minorHAnsi" w:cstheme="minorHAnsi"/>
          <w:sz w:val="22"/>
          <w:lang w:val="fr-FR"/>
        </w:rPr>
        <w:t>dministraţie al inspectoratului şcolar, inspectorul şcolar general emite decizia de eliberare din funcţie a directorului unităţii de învăţământ.</w:t>
      </w:r>
    </w:p>
    <w:p w14:paraId="2BA59017" w14:textId="1419FB29" w:rsidR="001F28A9" w:rsidRPr="00AC3A31" w:rsidRDefault="00E53C72" w:rsidP="008E0167">
      <w:pPr>
        <w:numPr>
          <w:ilvl w:val="0"/>
          <w:numId w:val="16"/>
        </w:numPr>
        <w:spacing w:after="0" w:line="276" w:lineRule="auto"/>
        <w:ind w:right="209" w:hanging="295"/>
        <w:rPr>
          <w:rFonts w:asciiTheme="minorHAnsi" w:hAnsiTheme="minorHAnsi" w:cstheme="minorHAnsi"/>
          <w:sz w:val="22"/>
          <w:lang w:val="fr-FR"/>
        </w:rPr>
      </w:pPr>
      <w:r w:rsidRPr="00AC3A31">
        <w:rPr>
          <w:rFonts w:asciiTheme="minorHAnsi" w:hAnsiTheme="minorHAnsi" w:cstheme="minorHAnsi"/>
          <w:sz w:val="22"/>
          <w:lang w:val="fr-FR"/>
        </w:rPr>
        <w:t xml:space="preserve"> În cazul vacantării funcţiilor de director şi director adjunct</w:t>
      </w:r>
      <w:r w:rsidR="00635C32" w:rsidRPr="00AC3A31">
        <w:rPr>
          <w:rFonts w:asciiTheme="minorHAnsi" w:hAnsiTheme="minorHAnsi" w:cstheme="minorHAnsi"/>
          <w:sz w:val="22"/>
          <w:lang w:val="fr-FR"/>
        </w:rPr>
        <w:t xml:space="preserve"> ai Școlii Gimnaziale Nr. 92</w:t>
      </w:r>
      <w:r w:rsidRPr="00AC3A31">
        <w:rPr>
          <w:rFonts w:asciiTheme="minorHAnsi" w:hAnsiTheme="minorHAnsi" w:cstheme="minorHAnsi"/>
          <w:sz w:val="22"/>
          <w:lang w:val="fr-FR"/>
        </w:rPr>
        <w:t xml:space="preserve">, conducerea interimară este asigurată, până la organizarea concursului, dar nu mai târziu de sfârşitul anului şcolar, </w:t>
      </w:r>
      <w:proofErr w:type="gramStart"/>
      <w:r w:rsidRPr="00AC3A31">
        <w:rPr>
          <w:rFonts w:asciiTheme="minorHAnsi" w:hAnsiTheme="minorHAnsi" w:cstheme="minorHAnsi"/>
          <w:sz w:val="22"/>
          <w:lang w:val="fr-FR"/>
        </w:rPr>
        <w:t>de un</w:t>
      </w:r>
      <w:proofErr w:type="gramEnd"/>
      <w:r w:rsidRPr="00AC3A31">
        <w:rPr>
          <w:rFonts w:asciiTheme="minorHAnsi" w:hAnsiTheme="minorHAnsi" w:cstheme="minorHAnsi"/>
          <w:sz w:val="22"/>
          <w:lang w:val="fr-FR"/>
        </w:rPr>
        <w:t xml:space="preserve"> cadru didactic titular, numit prin detaşare în interesul învăţământului, prin decizia inspectorului şcolar general, în baza avizului consiliului de administraţie al inspectoratului şcolar şi cu acordul scris al persoanelor solicitate. </w:t>
      </w:r>
    </w:p>
    <w:p w14:paraId="4A5C123F" w14:textId="77777777" w:rsidR="00635C32" w:rsidRPr="00AC3A31" w:rsidRDefault="00635C32" w:rsidP="00CF647C">
      <w:pPr>
        <w:spacing w:after="0" w:line="276" w:lineRule="auto"/>
        <w:ind w:left="211" w:right="0"/>
        <w:jc w:val="left"/>
        <w:rPr>
          <w:rFonts w:asciiTheme="minorHAnsi" w:hAnsiTheme="minorHAnsi" w:cstheme="minorHAnsi"/>
          <w:color w:val="24689B"/>
          <w:sz w:val="22"/>
          <w:lang w:val="fr-FR"/>
        </w:rPr>
      </w:pPr>
    </w:p>
    <w:p w14:paraId="09957AA1" w14:textId="431CFE7E"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21 </w:t>
      </w:r>
    </w:p>
    <w:p w14:paraId="468E35C6" w14:textId="06688749" w:rsidR="001F28A9" w:rsidRPr="00515257" w:rsidRDefault="00E53C72" w:rsidP="00603BE9">
      <w:pPr>
        <w:spacing w:after="0" w:line="276" w:lineRule="auto"/>
        <w:ind w:left="437" w:right="209" w:hanging="295"/>
        <w:rPr>
          <w:rFonts w:asciiTheme="minorHAnsi" w:hAnsiTheme="minorHAnsi" w:cstheme="minorHAnsi"/>
          <w:sz w:val="22"/>
          <w:lang w:val="fr-FR"/>
        </w:rPr>
      </w:pPr>
      <w:r w:rsidRPr="00515257">
        <w:rPr>
          <w:rFonts w:asciiTheme="minorHAnsi" w:hAnsiTheme="minorHAnsi" w:cstheme="minorHAnsi"/>
          <w:color w:val="8B0000"/>
          <w:sz w:val="22"/>
          <w:lang w:val="fr-FR"/>
        </w:rPr>
        <w:t>(1)</w:t>
      </w:r>
      <w:r w:rsidRPr="00515257">
        <w:rPr>
          <w:rFonts w:asciiTheme="minorHAnsi" w:hAnsiTheme="minorHAnsi" w:cstheme="minorHAnsi"/>
          <w:sz w:val="22"/>
          <w:lang w:val="fr-FR"/>
        </w:rPr>
        <w:t xml:space="preserve"> În exercitarea funcţiei de conducere executivă, directorul</w:t>
      </w:r>
      <w:r w:rsidR="00635C32" w:rsidRPr="00515257">
        <w:rPr>
          <w:rFonts w:asciiTheme="minorHAnsi" w:hAnsiTheme="minorHAnsi" w:cstheme="minorHAnsi"/>
          <w:sz w:val="22"/>
          <w:lang w:val="fr-FR"/>
        </w:rPr>
        <w:t xml:space="preserve"> Școlii Gimnaziale Nr. 92</w:t>
      </w:r>
      <w:r w:rsidRPr="00515257">
        <w:rPr>
          <w:rFonts w:asciiTheme="minorHAnsi" w:hAnsiTheme="minorHAnsi" w:cstheme="minorHAnsi"/>
          <w:sz w:val="22"/>
          <w:lang w:val="fr-FR"/>
        </w:rPr>
        <w:t xml:space="preserve"> are următoarele </w:t>
      </w:r>
      <w:proofErr w:type="gramStart"/>
      <w:r w:rsidRPr="00515257">
        <w:rPr>
          <w:rFonts w:asciiTheme="minorHAnsi" w:hAnsiTheme="minorHAnsi" w:cstheme="minorHAnsi"/>
          <w:sz w:val="22"/>
          <w:lang w:val="fr-FR"/>
        </w:rPr>
        <w:t>atribuţii:</w:t>
      </w:r>
      <w:proofErr w:type="gramEnd"/>
      <w:r w:rsidRPr="00515257">
        <w:rPr>
          <w:rFonts w:asciiTheme="minorHAnsi" w:hAnsiTheme="minorHAnsi" w:cstheme="minorHAnsi"/>
          <w:sz w:val="22"/>
          <w:lang w:val="fr-FR"/>
        </w:rPr>
        <w:t xml:space="preserve"> </w:t>
      </w:r>
    </w:p>
    <w:p w14:paraId="58B1CB1D" w14:textId="3D1B1D69" w:rsidR="001F28A9" w:rsidRPr="00BE6122" w:rsidRDefault="00E53C72" w:rsidP="00603BE9">
      <w:pPr>
        <w:spacing w:after="0" w:line="276" w:lineRule="auto"/>
        <w:ind w:left="677" w:right="209" w:hanging="251"/>
        <w:rPr>
          <w:rFonts w:asciiTheme="minorHAnsi" w:hAnsiTheme="minorHAnsi" w:cstheme="minorHAnsi"/>
          <w:sz w:val="22"/>
        </w:rPr>
      </w:pPr>
      <w:r w:rsidRPr="00BE6122">
        <w:rPr>
          <w:rFonts w:asciiTheme="minorHAnsi" w:hAnsiTheme="minorHAnsi" w:cstheme="minorHAnsi"/>
          <w:color w:val="8B0000"/>
          <w:sz w:val="22"/>
        </w:rPr>
        <w:t>a</w:t>
      </w:r>
      <w:r w:rsidR="00603BE9">
        <w:rPr>
          <w:rFonts w:asciiTheme="minorHAnsi" w:hAnsiTheme="minorHAnsi" w:cstheme="minorHAnsi"/>
          <w:color w:val="8B0000"/>
          <w:sz w:val="22"/>
        </w:rPr>
        <w:t xml:space="preserve">. </w:t>
      </w:r>
      <w:r w:rsidRPr="00BE6122">
        <w:rPr>
          <w:rFonts w:asciiTheme="minorHAnsi" w:hAnsiTheme="minorHAnsi" w:cstheme="minorHAnsi"/>
          <w:sz w:val="22"/>
        </w:rPr>
        <w:t xml:space="preserve">este reprezentantul legal al </w:t>
      </w:r>
      <w:bookmarkStart w:id="4" w:name="_Hlk55655613"/>
      <w:r w:rsidR="00635C32" w:rsidRPr="00BE6122">
        <w:rPr>
          <w:rFonts w:asciiTheme="minorHAnsi" w:hAnsiTheme="minorHAnsi" w:cstheme="minorHAnsi"/>
          <w:sz w:val="22"/>
        </w:rPr>
        <w:t>Școlii Gimnaziale Nr. 92</w:t>
      </w:r>
      <w:bookmarkEnd w:id="4"/>
      <w:r w:rsidRPr="00BE6122">
        <w:rPr>
          <w:rFonts w:asciiTheme="minorHAnsi" w:hAnsiTheme="minorHAnsi" w:cstheme="minorHAnsi"/>
          <w:sz w:val="22"/>
        </w:rPr>
        <w:t xml:space="preserve"> şi realizează conducerea executivă a acesteia; </w:t>
      </w:r>
    </w:p>
    <w:p w14:paraId="37C9FDBD" w14:textId="601AB98B" w:rsidR="001F28A9" w:rsidRPr="00BE6122" w:rsidRDefault="00E53C72" w:rsidP="00603BE9">
      <w:pPr>
        <w:spacing w:after="0" w:line="276" w:lineRule="auto"/>
        <w:ind w:left="677" w:right="209" w:hanging="251"/>
        <w:rPr>
          <w:rFonts w:asciiTheme="minorHAnsi" w:hAnsiTheme="minorHAnsi" w:cstheme="minorHAnsi"/>
          <w:sz w:val="22"/>
        </w:rPr>
      </w:pPr>
      <w:r w:rsidRPr="00BE6122">
        <w:rPr>
          <w:rFonts w:asciiTheme="minorHAnsi" w:hAnsiTheme="minorHAnsi" w:cstheme="minorHAnsi"/>
          <w:color w:val="8B0000"/>
          <w:sz w:val="22"/>
        </w:rPr>
        <w:t>b</w:t>
      </w:r>
      <w:r w:rsidR="00603BE9">
        <w:rPr>
          <w:rFonts w:asciiTheme="minorHAnsi" w:hAnsiTheme="minorHAnsi" w:cstheme="minorHAnsi"/>
          <w:color w:val="8B0000"/>
          <w:sz w:val="22"/>
        </w:rPr>
        <w:t xml:space="preserve">. </w:t>
      </w:r>
      <w:r w:rsidRPr="00BE6122">
        <w:rPr>
          <w:rFonts w:asciiTheme="minorHAnsi" w:hAnsiTheme="minorHAnsi" w:cstheme="minorHAnsi"/>
          <w:sz w:val="22"/>
        </w:rPr>
        <w:t xml:space="preserve">organizează întreaga activitate educaţională; </w:t>
      </w:r>
    </w:p>
    <w:p w14:paraId="5B180C35" w14:textId="00E2347F" w:rsidR="001F28A9" w:rsidRPr="00BE6122" w:rsidRDefault="00E53C72" w:rsidP="00603BE9">
      <w:pPr>
        <w:spacing w:after="0" w:line="276" w:lineRule="auto"/>
        <w:ind w:left="677" w:right="209" w:hanging="251"/>
        <w:rPr>
          <w:rFonts w:asciiTheme="minorHAnsi" w:hAnsiTheme="minorHAnsi" w:cstheme="minorHAnsi"/>
          <w:sz w:val="22"/>
          <w:lang w:val="fr-FR"/>
        </w:rPr>
      </w:pPr>
      <w:r w:rsidRPr="00BE6122">
        <w:rPr>
          <w:rFonts w:asciiTheme="minorHAnsi" w:hAnsiTheme="minorHAnsi" w:cstheme="minorHAnsi"/>
          <w:color w:val="8B0000"/>
          <w:sz w:val="22"/>
          <w:lang w:val="fr-FR"/>
        </w:rPr>
        <w:t>c</w:t>
      </w:r>
      <w:r w:rsidR="00603BE9">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răspunde de aplicarea legislaţiei în vigoare, la nivelul </w:t>
      </w:r>
      <w:r w:rsidR="00635C32" w:rsidRPr="00BE6122">
        <w:rPr>
          <w:rFonts w:asciiTheme="minorHAnsi" w:hAnsiTheme="minorHAnsi" w:cstheme="minorHAnsi"/>
          <w:sz w:val="22"/>
          <w:lang w:val="fr-FR"/>
        </w:rPr>
        <w:t xml:space="preserve">Școlii Gimnaziale Nr. </w:t>
      </w:r>
      <w:proofErr w:type="gramStart"/>
      <w:r w:rsidR="00635C32" w:rsidRPr="00BE6122">
        <w:rPr>
          <w:rFonts w:asciiTheme="minorHAnsi" w:hAnsiTheme="minorHAnsi" w:cstheme="minorHAnsi"/>
          <w:sz w:val="22"/>
          <w:lang w:val="fr-FR"/>
        </w:rPr>
        <w:t>92</w:t>
      </w:r>
      <w:r w:rsidRPr="00BE6122">
        <w:rPr>
          <w:rFonts w:asciiTheme="minorHAnsi" w:hAnsiTheme="minorHAnsi" w:cstheme="minorHAnsi"/>
          <w:sz w:val="22"/>
          <w:lang w:val="fr-FR"/>
        </w:rPr>
        <w:t>;</w:t>
      </w:r>
      <w:proofErr w:type="gramEnd"/>
      <w:r w:rsidRPr="00BE6122">
        <w:rPr>
          <w:rFonts w:asciiTheme="minorHAnsi" w:hAnsiTheme="minorHAnsi" w:cstheme="minorHAnsi"/>
          <w:sz w:val="22"/>
          <w:lang w:val="fr-FR"/>
        </w:rPr>
        <w:t xml:space="preserve"> </w:t>
      </w:r>
    </w:p>
    <w:p w14:paraId="44993135" w14:textId="03F7BD83" w:rsidR="001F28A9" w:rsidRPr="00603BE9" w:rsidRDefault="00E53C72" w:rsidP="00603BE9">
      <w:pPr>
        <w:spacing w:after="0" w:line="276" w:lineRule="auto"/>
        <w:ind w:left="677" w:right="209" w:hanging="251"/>
        <w:rPr>
          <w:rFonts w:asciiTheme="minorHAnsi" w:hAnsiTheme="minorHAnsi" w:cstheme="minorHAnsi"/>
          <w:sz w:val="22"/>
          <w:lang w:val="fr-FR"/>
        </w:rPr>
      </w:pPr>
      <w:r w:rsidRPr="00603BE9">
        <w:rPr>
          <w:rFonts w:asciiTheme="minorHAnsi" w:hAnsiTheme="minorHAnsi" w:cstheme="minorHAnsi"/>
          <w:color w:val="8B0000"/>
          <w:sz w:val="22"/>
          <w:lang w:val="fr-FR"/>
        </w:rPr>
        <w:t>d</w:t>
      </w:r>
      <w:r w:rsidR="00603BE9" w:rsidRPr="00603BE9">
        <w:rPr>
          <w:rFonts w:asciiTheme="minorHAnsi" w:hAnsiTheme="minorHAnsi" w:cstheme="minorHAnsi"/>
          <w:color w:val="8B0000"/>
          <w:sz w:val="22"/>
          <w:lang w:val="fr-FR"/>
        </w:rPr>
        <w:t xml:space="preserve">. </w:t>
      </w:r>
      <w:r w:rsidRPr="00603BE9">
        <w:rPr>
          <w:rFonts w:asciiTheme="minorHAnsi" w:hAnsiTheme="minorHAnsi" w:cstheme="minorHAnsi"/>
          <w:sz w:val="22"/>
          <w:lang w:val="fr-FR"/>
        </w:rPr>
        <w:t xml:space="preserve">asigură corelarea obiectivelor specifice unităţii de învăţământ cu cele stabilite la nivel naţional şi </w:t>
      </w:r>
      <w:proofErr w:type="gramStart"/>
      <w:r w:rsidRPr="00603BE9">
        <w:rPr>
          <w:rFonts w:asciiTheme="minorHAnsi" w:hAnsiTheme="minorHAnsi" w:cstheme="minorHAnsi"/>
          <w:sz w:val="22"/>
          <w:lang w:val="fr-FR"/>
        </w:rPr>
        <w:t>local;</w:t>
      </w:r>
      <w:proofErr w:type="gramEnd"/>
      <w:r w:rsidRPr="00603BE9">
        <w:rPr>
          <w:rFonts w:asciiTheme="minorHAnsi" w:hAnsiTheme="minorHAnsi" w:cstheme="minorHAnsi"/>
          <w:sz w:val="22"/>
          <w:lang w:val="fr-FR"/>
        </w:rPr>
        <w:t xml:space="preserve"> </w:t>
      </w:r>
    </w:p>
    <w:p w14:paraId="4401A3EF" w14:textId="6DB922B1" w:rsidR="001F28A9" w:rsidRPr="00603BE9" w:rsidRDefault="00E53C72" w:rsidP="00603BE9">
      <w:pPr>
        <w:spacing w:after="0" w:line="276" w:lineRule="auto"/>
        <w:ind w:left="677" w:right="209" w:hanging="251"/>
        <w:rPr>
          <w:rFonts w:asciiTheme="minorHAnsi" w:hAnsiTheme="minorHAnsi" w:cstheme="minorHAnsi"/>
          <w:sz w:val="22"/>
          <w:lang w:val="fr-FR"/>
        </w:rPr>
      </w:pPr>
      <w:r w:rsidRPr="00603BE9">
        <w:rPr>
          <w:rFonts w:asciiTheme="minorHAnsi" w:hAnsiTheme="minorHAnsi" w:cstheme="minorHAnsi"/>
          <w:color w:val="8B0000"/>
          <w:sz w:val="22"/>
          <w:lang w:val="fr-FR"/>
        </w:rPr>
        <w:t>e</w:t>
      </w:r>
      <w:r w:rsidR="00603BE9" w:rsidRPr="00603BE9">
        <w:rPr>
          <w:rFonts w:asciiTheme="minorHAnsi" w:hAnsiTheme="minorHAnsi" w:cstheme="minorHAnsi"/>
          <w:color w:val="8B0000"/>
          <w:sz w:val="22"/>
          <w:lang w:val="fr-FR"/>
        </w:rPr>
        <w:t>.</w:t>
      </w:r>
      <w:r w:rsidR="00603BE9">
        <w:rPr>
          <w:rFonts w:asciiTheme="minorHAnsi" w:hAnsiTheme="minorHAnsi" w:cstheme="minorHAnsi"/>
          <w:color w:val="8B0000"/>
          <w:sz w:val="22"/>
          <w:lang w:val="fr-FR"/>
        </w:rPr>
        <w:t xml:space="preserve"> </w:t>
      </w:r>
      <w:r w:rsidRPr="00603BE9">
        <w:rPr>
          <w:rFonts w:asciiTheme="minorHAnsi" w:hAnsiTheme="minorHAnsi" w:cstheme="minorHAnsi"/>
          <w:sz w:val="22"/>
          <w:lang w:val="fr-FR"/>
        </w:rPr>
        <w:t xml:space="preserve">coordonează procesul de obţinere a autorizaţiilor şi avizelor legale necesare funcţionării unităţii de </w:t>
      </w:r>
      <w:proofErr w:type="gramStart"/>
      <w:r w:rsidRPr="00603BE9">
        <w:rPr>
          <w:rFonts w:asciiTheme="minorHAnsi" w:hAnsiTheme="minorHAnsi" w:cstheme="minorHAnsi"/>
          <w:sz w:val="22"/>
          <w:lang w:val="fr-FR"/>
        </w:rPr>
        <w:t>învăţământ;</w:t>
      </w:r>
      <w:proofErr w:type="gramEnd"/>
      <w:r w:rsidRPr="00603BE9">
        <w:rPr>
          <w:rFonts w:asciiTheme="minorHAnsi" w:hAnsiTheme="minorHAnsi" w:cstheme="minorHAnsi"/>
          <w:sz w:val="22"/>
          <w:lang w:val="fr-FR"/>
        </w:rPr>
        <w:t xml:space="preserve"> </w:t>
      </w:r>
    </w:p>
    <w:p w14:paraId="0DFACDF6" w14:textId="45744533" w:rsidR="001F28A9" w:rsidRPr="00603BE9" w:rsidRDefault="00E53C72" w:rsidP="00603BE9">
      <w:pPr>
        <w:spacing w:after="0" w:line="276" w:lineRule="auto"/>
        <w:ind w:left="677" w:right="209" w:hanging="251"/>
        <w:rPr>
          <w:rFonts w:asciiTheme="minorHAnsi" w:hAnsiTheme="minorHAnsi" w:cstheme="minorHAnsi"/>
          <w:sz w:val="22"/>
          <w:lang w:val="fr-FR"/>
        </w:rPr>
      </w:pPr>
      <w:r w:rsidRPr="00603BE9">
        <w:rPr>
          <w:rFonts w:asciiTheme="minorHAnsi" w:hAnsiTheme="minorHAnsi" w:cstheme="minorHAnsi"/>
          <w:color w:val="8B0000"/>
          <w:sz w:val="22"/>
          <w:lang w:val="fr-FR"/>
        </w:rPr>
        <w:t>f</w:t>
      </w:r>
      <w:r w:rsidR="00603BE9" w:rsidRPr="00603BE9">
        <w:rPr>
          <w:rFonts w:asciiTheme="minorHAnsi" w:hAnsiTheme="minorHAnsi" w:cstheme="minorHAnsi"/>
          <w:color w:val="8B0000"/>
          <w:sz w:val="22"/>
          <w:lang w:val="fr-FR"/>
        </w:rPr>
        <w:t xml:space="preserve">. </w:t>
      </w:r>
      <w:r w:rsidRPr="00603BE9">
        <w:rPr>
          <w:rFonts w:asciiTheme="minorHAnsi" w:hAnsiTheme="minorHAnsi" w:cstheme="minorHAnsi"/>
          <w:sz w:val="22"/>
          <w:lang w:val="fr-FR"/>
        </w:rPr>
        <w:t xml:space="preserve">asigură aplicarea şi respectarea normelor de sănătate şi de securitate în </w:t>
      </w:r>
      <w:proofErr w:type="gramStart"/>
      <w:r w:rsidRPr="00603BE9">
        <w:rPr>
          <w:rFonts w:asciiTheme="minorHAnsi" w:hAnsiTheme="minorHAnsi" w:cstheme="minorHAnsi"/>
          <w:sz w:val="22"/>
          <w:lang w:val="fr-FR"/>
        </w:rPr>
        <w:t>muncă;</w:t>
      </w:r>
      <w:proofErr w:type="gramEnd"/>
      <w:r w:rsidRPr="00603BE9">
        <w:rPr>
          <w:rFonts w:asciiTheme="minorHAnsi" w:hAnsiTheme="minorHAnsi" w:cstheme="minorHAnsi"/>
          <w:sz w:val="22"/>
          <w:lang w:val="fr-FR"/>
        </w:rPr>
        <w:t xml:space="preserve"> </w:t>
      </w:r>
    </w:p>
    <w:p w14:paraId="69BC0A71" w14:textId="509BCCF3" w:rsidR="001F28A9" w:rsidRPr="00603BE9" w:rsidRDefault="00E53C72" w:rsidP="00603BE9">
      <w:pPr>
        <w:spacing w:after="0" w:line="276" w:lineRule="auto"/>
        <w:ind w:left="677" w:right="209" w:hanging="251"/>
        <w:rPr>
          <w:rFonts w:asciiTheme="minorHAnsi" w:hAnsiTheme="minorHAnsi" w:cstheme="minorHAnsi"/>
          <w:sz w:val="22"/>
          <w:lang w:val="fr-FR"/>
        </w:rPr>
      </w:pPr>
      <w:r w:rsidRPr="00603BE9">
        <w:rPr>
          <w:rFonts w:asciiTheme="minorHAnsi" w:hAnsiTheme="minorHAnsi" w:cstheme="minorHAnsi"/>
          <w:color w:val="8B0000"/>
          <w:sz w:val="22"/>
          <w:lang w:val="fr-FR"/>
        </w:rPr>
        <w:t>g</w:t>
      </w:r>
      <w:r w:rsidR="00603BE9" w:rsidRPr="00603BE9">
        <w:rPr>
          <w:rFonts w:asciiTheme="minorHAnsi" w:hAnsiTheme="minorHAnsi" w:cstheme="minorHAnsi"/>
          <w:color w:val="8B0000"/>
          <w:sz w:val="22"/>
          <w:lang w:val="fr-FR"/>
        </w:rPr>
        <w:t>.</w:t>
      </w:r>
      <w:r w:rsidR="00603BE9">
        <w:rPr>
          <w:rFonts w:asciiTheme="minorHAnsi" w:hAnsiTheme="minorHAnsi" w:cstheme="minorHAnsi"/>
          <w:color w:val="8B0000"/>
          <w:sz w:val="22"/>
          <w:lang w:val="fr-FR"/>
        </w:rPr>
        <w:t xml:space="preserve"> </w:t>
      </w:r>
      <w:r w:rsidRPr="00603BE9">
        <w:rPr>
          <w:rFonts w:asciiTheme="minorHAnsi" w:hAnsiTheme="minorHAnsi" w:cstheme="minorHAnsi"/>
          <w:sz w:val="22"/>
          <w:lang w:val="fr-FR"/>
        </w:rPr>
        <w:t xml:space="preserve">încheie parteneriate cu operatorii economici pentru asigurarea instruirii practice a </w:t>
      </w:r>
      <w:proofErr w:type="gramStart"/>
      <w:r w:rsidRPr="00603BE9">
        <w:rPr>
          <w:rFonts w:asciiTheme="minorHAnsi" w:hAnsiTheme="minorHAnsi" w:cstheme="minorHAnsi"/>
          <w:sz w:val="22"/>
          <w:lang w:val="fr-FR"/>
        </w:rPr>
        <w:t>elevilor;</w:t>
      </w:r>
      <w:proofErr w:type="gramEnd"/>
      <w:r w:rsidRPr="00603BE9">
        <w:rPr>
          <w:rFonts w:asciiTheme="minorHAnsi" w:hAnsiTheme="minorHAnsi" w:cstheme="minorHAnsi"/>
          <w:sz w:val="22"/>
          <w:lang w:val="fr-FR"/>
        </w:rPr>
        <w:t xml:space="preserve"> </w:t>
      </w:r>
    </w:p>
    <w:p w14:paraId="6DE9741A" w14:textId="1C8EB3B7" w:rsidR="001F28A9" w:rsidRPr="00603BE9" w:rsidRDefault="00E53C72" w:rsidP="00603BE9">
      <w:pPr>
        <w:spacing w:after="0" w:line="276" w:lineRule="auto"/>
        <w:ind w:left="677" w:right="209" w:hanging="251"/>
        <w:rPr>
          <w:rFonts w:asciiTheme="minorHAnsi" w:hAnsiTheme="minorHAnsi" w:cstheme="minorHAnsi"/>
          <w:sz w:val="22"/>
          <w:lang w:val="fr-FR"/>
        </w:rPr>
      </w:pPr>
      <w:r w:rsidRPr="00603BE9">
        <w:rPr>
          <w:rFonts w:asciiTheme="minorHAnsi" w:hAnsiTheme="minorHAnsi" w:cstheme="minorHAnsi"/>
          <w:color w:val="8B0000"/>
          <w:sz w:val="22"/>
          <w:lang w:val="fr-FR"/>
        </w:rPr>
        <w:t>h</w:t>
      </w:r>
      <w:r w:rsidR="00603BE9" w:rsidRPr="00603BE9">
        <w:rPr>
          <w:rFonts w:asciiTheme="minorHAnsi" w:hAnsiTheme="minorHAnsi" w:cstheme="minorHAnsi"/>
          <w:color w:val="8B0000"/>
          <w:sz w:val="22"/>
          <w:lang w:val="fr-FR"/>
        </w:rPr>
        <w:t>.</w:t>
      </w:r>
      <w:r w:rsidR="00603BE9">
        <w:rPr>
          <w:rFonts w:asciiTheme="minorHAnsi" w:hAnsiTheme="minorHAnsi" w:cstheme="minorHAnsi"/>
          <w:color w:val="8B0000"/>
          <w:sz w:val="22"/>
          <w:lang w:val="fr-FR"/>
        </w:rPr>
        <w:t xml:space="preserve"> </w:t>
      </w:r>
      <w:r w:rsidRPr="00603BE9">
        <w:rPr>
          <w:rFonts w:asciiTheme="minorHAnsi" w:hAnsiTheme="minorHAnsi" w:cstheme="minorHAnsi"/>
          <w:sz w:val="22"/>
          <w:lang w:val="fr-FR"/>
        </w:rPr>
        <w:t xml:space="preserve">prezintă anual raportul asupra calităţii educaţiei din </w:t>
      </w:r>
      <w:r w:rsidR="00635C32" w:rsidRPr="00603BE9">
        <w:rPr>
          <w:rFonts w:asciiTheme="minorHAnsi" w:hAnsiTheme="minorHAnsi" w:cstheme="minorHAnsi"/>
          <w:sz w:val="22"/>
          <w:lang w:val="fr-FR"/>
        </w:rPr>
        <w:t xml:space="preserve">Școala Gimnazială Nr. </w:t>
      </w:r>
      <w:proofErr w:type="gramStart"/>
      <w:r w:rsidR="00635C32" w:rsidRPr="00603BE9">
        <w:rPr>
          <w:rFonts w:asciiTheme="minorHAnsi" w:hAnsiTheme="minorHAnsi" w:cstheme="minorHAnsi"/>
          <w:sz w:val="22"/>
          <w:lang w:val="fr-FR"/>
        </w:rPr>
        <w:t>92</w:t>
      </w:r>
      <w:r w:rsidRPr="00603BE9">
        <w:rPr>
          <w:rFonts w:asciiTheme="minorHAnsi" w:hAnsiTheme="minorHAnsi" w:cstheme="minorHAnsi"/>
          <w:sz w:val="22"/>
          <w:lang w:val="fr-FR"/>
        </w:rPr>
        <w:t>;</w:t>
      </w:r>
      <w:proofErr w:type="gramEnd"/>
      <w:r w:rsidRPr="00603BE9">
        <w:rPr>
          <w:rFonts w:asciiTheme="minorHAnsi" w:hAnsiTheme="minorHAnsi" w:cstheme="minorHAnsi"/>
          <w:sz w:val="22"/>
          <w:lang w:val="fr-FR"/>
        </w:rPr>
        <w:t xml:space="preserve"> raportul este prezentat în faţa consiliului de administraţie, a consiliului profesoral, în faţa comitetului reprezentativ al părinţilor şi a conducerii asociaţiei de părinţi; raportul este adus la cunoştinţa autorităţilor administraţiei publice locale şi a </w:t>
      </w:r>
      <w:r w:rsidR="00635C32" w:rsidRPr="00603BE9">
        <w:rPr>
          <w:rFonts w:asciiTheme="minorHAnsi" w:hAnsiTheme="minorHAnsi" w:cstheme="minorHAnsi"/>
          <w:sz w:val="22"/>
          <w:lang w:val="fr-FR"/>
        </w:rPr>
        <w:t xml:space="preserve">ISMB </w:t>
      </w:r>
      <w:r w:rsidRPr="00603BE9">
        <w:rPr>
          <w:rFonts w:asciiTheme="minorHAnsi" w:hAnsiTheme="minorHAnsi" w:cstheme="minorHAnsi"/>
          <w:sz w:val="22"/>
          <w:lang w:val="fr-FR"/>
        </w:rPr>
        <w:t xml:space="preserve">şi postat pe site-ul unităţii de învăţământ, în termen de maximum 30 de zile de la data începerii anului şcolar. </w:t>
      </w:r>
    </w:p>
    <w:p w14:paraId="30180E98" w14:textId="5B68A9D4" w:rsidR="001F28A9" w:rsidRPr="00BE6122" w:rsidRDefault="00E53C72" w:rsidP="00603BE9">
      <w:pPr>
        <w:numPr>
          <w:ilvl w:val="0"/>
          <w:numId w:val="17"/>
        </w:numPr>
        <w:spacing w:after="0" w:line="276" w:lineRule="auto"/>
        <w:ind w:left="426" w:right="209" w:hanging="284"/>
        <w:rPr>
          <w:rFonts w:asciiTheme="minorHAnsi" w:hAnsiTheme="minorHAnsi" w:cstheme="minorHAnsi"/>
          <w:sz w:val="22"/>
        </w:rPr>
      </w:pPr>
      <w:r w:rsidRPr="00BE6122">
        <w:rPr>
          <w:rFonts w:asciiTheme="minorHAnsi" w:hAnsiTheme="minorHAnsi" w:cstheme="minorHAnsi"/>
          <w:sz w:val="22"/>
        </w:rPr>
        <w:t>În exercitarea funcţiei de ordonator de credite, directorul</w:t>
      </w:r>
      <w:r w:rsidR="003A62B1" w:rsidRPr="00BE6122">
        <w:rPr>
          <w:rFonts w:asciiTheme="minorHAnsi" w:hAnsiTheme="minorHAnsi" w:cstheme="minorHAnsi"/>
          <w:sz w:val="22"/>
        </w:rPr>
        <w:t xml:space="preserve"> Școlii Gimnaziale Nr. 92</w:t>
      </w:r>
      <w:r w:rsidRPr="00BE6122">
        <w:rPr>
          <w:rFonts w:asciiTheme="minorHAnsi" w:hAnsiTheme="minorHAnsi" w:cstheme="minorHAnsi"/>
          <w:sz w:val="22"/>
        </w:rPr>
        <w:t xml:space="preserve"> are următoarele atribuţii: </w:t>
      </w:r>
    </w:p>
    <w:p w14:paraId="25F4AE85" w14:textId="1701F2A0" w:rsidR="001F28A9" w:rsidRPr="00BE6122" w:rsidRDefault="00E53C72" w:rsidP="00603BE9">
      <w:pPr>
        <w:spacing w:after="0" w:line="276" w:lineRule="auto"/>
        <w:ind w:left="677" w:right="209" w:hanging="251"/>
        <w:rPr>
          <w:rFonts w:asciiTheme="minorHAnsi" w:hAnsiTheme="minorHAnsi" w:cstheme="minorHAnsi"/>
          <w:sz w:val="22"/>
          <w:lang w:val="fr-FR"/>
        </w:rPr>
      </w:pPr>
      <w:r w:rsidRPr="00BE6122">
        <w:rPr>
          <w:rFonts w:asciiTheme="minorHAnsi" w:hAnsiTheme="minorHAnsi" w:cstheme="minorHAnsi"/>
          <w:color w:val="8B0000"/>
          <w:sz w:val="22"/>
          <w:lang w:val="fr-FR"/>
        </w:rPr>
        <w:t>a</w:t>
      </w:r>
      <w:r w:rsidR="00603BE9">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propune consiliului de administraţie, spre aprobare, proiectul de buget şi raportul de execuţie </w:t>
      </w:r>
      <w:proofErr w:type="gramStart"/>
      <w:r w:rsidRPr="00BE6122">
        <w:rPr>
          <w:rFonts w:asciiTheme="minorHAnsi" w:hAnsiTheme="minorHAnsi" w:cstheme="minorHAnsi"/>
          <w:sz w:val="22"/>
          <w:lang w:val="fr-FR"/>
        </w:rPr>
        <w:t>bugetară;</w:t>
      </w:r>
      <w:proofErr w:type="gramEnd"/>
      <w:r w:rsidRPr="00BE6122">
        <w:rPr>
          <w:rFonts w:asciiTheme="minorHAnsi" w:hAnsiTheme="minorHAnsi" w:cstheme="minorHAnsi"/>
          <w:sz w:val="22"/>
          <w:lang w:val="fr-FR"/>
        </w:rPr>
        <w:t xml:space="preserve"> </w:t>
      </w:r>
    </w:p>
    <w:p w14:paraId="36D7DADD" w14:textId="44F54DB4" w:rsidR="001F28A9" w:rsidRPr="00BE6122" w:rsidRDefault="00E53C72" w:rsidP="00603BE9">
      <w:pPr>
        <w:spacing w:after="0" w:line="276" w:lineRule="auto"/>
        <w:ind w:left="677" w:right="209" w:hanging="251"/>
        <w:rPr>
          <w:rFonts w:asciiTheme="minorHAnsi" w:hAnsiTheme="minorHAnsi" w:cstheme="minorHAnsi"/>
          <w:sz w:val="22"/>
          <w:lang w:val="fr-FR"/>
        </w:rPr>
      </w:pPr>
      <w:r w:rsidRPr="00BE6122">
        <w:rPr>
          <w:rFonts w:asciiTheme="minorHAnsi" w:hAnsiTheme="minorHAnsi" w:cstheme="minorHAnsi"/>
          <w:color w:val="8B0000"/>
          <w:sz w:val="22"/>
          <w:lang w:val="fr-FR"/>
        </w:rPr>
        <w:t>b</w:t>
      </w:r>
      <w:r w:rsidR="00603BE9">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răspunde de încadrarea în bugetul aprobat al </w:t>
      </w:r>
      <w:r w:rsidR="003A62B1" w:rsidRPr="00BE6122">
        <w:rPr>
          <w:rFonts w:asciiTheme="minorHAnsi" w:hAnsiTheme="minorHAnsi" w:cstheme="minorHAnsi"/>
          <w:sz w:val="22"/>
          <w:lang w:val="fr-FR"/>
        </w:rPr>
        <w:t xml:space="preserve">Școlii Gimnaziale Nr. </w:t>
      </w:r>
      <w:proofErr w:type="gramStart"/>
      <w:r w:rsidR="003A62B1" w:rsidRPr="00BE6122">
        <w:rPr>
          <w:rFonts w:asciiTheme="minorHAnsi" w:hAnsiTheme="minorHAnsi" w:cstheme="minorHAnsi"/>
          <w:sz w:val="22"/>
          <w:lang w:val="fr-FR"/>
        </w:rPr>
        <w:t>92</w:t>
      </w:r>
      <w:r w:rsidRPr="00BE6122">
        <w:rPr>
          <w:rFonts w:asciiTheme="minorHAnsi" w:hAnsiTheme="minorHAnsi" w:cstheme="minorHAnsi"/>
          <w:sz w:val="22"/>
          <w:lang w:val="fr-FR"/>
        </w:rPr>
        <w:t>;</w:t>
      </w:r>
      <w:proofErr w:type="gramEnd"/>
      <w:r w:rsidRPr="00BE6122">
        <w:rPr>
          <w:rFonts w:asciiTheme="minorHAnsi" w:hAnsiTheme="minorHAnsi" w:cstheme="minorHAnsi"/>
          <w:sz w:val="22"/>
          <w:lang w:val="fr-FR"/>
        </w:rPr>
        <w:t xml:space="preserve"> </w:t>
      </w:r>
    </w:p>
    <w:p w14:paraId="11F4331E" w14:textId="3CD25594" w:rsidR="001F28A9" w:rsidRPr="00BE6122" w:rsidRDefault="00E53C72" w:rsidP="00603BE9">
      <w:pPr>
        <w:spacing w:after="0" w:line="276" w:lineRule="auto"/>
        <w:ind w:left="677" w:right="209" w:hanging="251"/>
        <w:rPr>
          <w:rFonts w:asciiTheme="minorHAnsi" w:hAnsiTheme="minorHAnsi" w:cstheme="minorHAnsi"/>
          <w:sz w:val="22"/>
          <w:lang w:val="fr-FR"/>
        </w:rPr>
      </w:pPr>
      <w:r w:rsidRPr="00BE6122">
        <w:rPr>
          <w:rFonts w:asciiTheme="minorHAnsi" w:hAnsiTheme="minorHAnsi" w:cstheme="minorHAnsi"/>
          <w:color w:val="8B0000"/>
          <w:sz w:val="22"/>
          <w:lang w:val="fr-FR"/>
        </w:rPr>
        <w:t>c</w:t>
      </w:r>
      <w:r w:rsidR="00603BE9">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face demersuri pentru atragerea de resurse extrabugetare, cu respectarea prevederilor </w:t>
      </w:r>
      <w:proofErr w:type="gramStart"/>
      <w:r w:rsidRPr="00BE6122">
        <w:rPr>
          <w:rFonts w:asciiTheme="minorHAnsi" w:hAnsiTheme="minorHAnsi" w:cstheme="minorHAnsi"/>
          <w:sz w:val="22"/>
          <w:lang w:val="fr-FR"/>
        </w:rPr>
        <w:t>legale;</w:t>
      </w:r>
      <w:proofErr w:type="gramEnd"/>
      <w:r w:rsidRPr="00BE6122">
        <w:rPr>
          <w:rFonts w:asciiTheme="minorHAnsi" w:hAnsiTheme="minorHAnsi" w:cstheme="minorHAnsi"/>
          <w:sz w:val="22"/>
          <w:lang w:val="fr-FR"/>
        </w:rPr>
        <w:t xml:space="preserve"> </w:t>
      </w:r>
    </w:p>
    <w:p w14:paraId="6059CFC7" w14:textId="55B0157B" w:rsidR="001F28A9" w:rsidRPr="00BE6122" w:rsidRDefault="00E53C72" w:rsidP="00603BE9">
      <w:pPr>
        <w:spacing w:after="0" w:line="276" w:lineRule="auto"/>
        <w:ind w:left="677" w:right="209" w:hanging="251"/>
        <w:rPr>
          <w:rFonts w:asciiTheme="minorHAnsi" w:hAnsiTheme="minorHAnsi" w:cstheme="minorHAnsi"/>
          <w:sz w:val="22"/>
          <w:lang w:val="fr-FR"/>
        </w:rPr>
      </w:pPr>
      <w:r w:rsidRPr="00BE6122">
        <w:rPr>
          <w:rFonts w:asciiTheme="minorHAnsi" w:hAnsiTheme="minorHAnsi" w:cstheme="minorHAnsi"/>
          <w:color w:val="8B0000"/>
          <w:sz w:val="22"/>
          <w:lang w:val="fr-FR"/>
        </w:rPr>
        <w:t>d</w:t>
      </w:r>
      <w:r w:rsidR="00603BE9">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răspunde de gestionarea bazei materiale a </w:t>
      </w:r>
      <w:r w:rsidR="003A62B1"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w:t>
      </w:r>
    </w:p>
    <w:p w14:paraId="7084E2E0" w14:textId="5C1D11B1" w:rsidR="001F28A9" w:rsidRPr="00BE6122" w:rsidRDefault="00E53C72" w:rsidP="00603BE9">
      <w:pPr>
        <w:numPr>
          <w:ilvl w:val="0"/>
          <w:numId w:val="17"/>
        </w:numPr>
        <w:spacing w:after="0" w:line="276" w:lineRule="auto"/>
        <w:ind w:left="426" w:right="209" w:hanging="284"/>
        <w:rPr>
          <w:rFonts w:asciiTheme="minorHAnsi" w:hAnsiTheme="minorHAnsi" w:cstheme="minorHAnsi"/>
          <w:sz w:val="22"/>
          <w:lang w:val="fr-FR"/>
        </w:rPr>
      </w:pPr>
      <w:r w:rsidRPr="00BE6122">
        <w:rPr>
          <w:rFonts w:asciiTheme="minorHAnsi" w:hAnsiTheme="minorHAnsi" w:cstheme="minorHAnsi"/>
          <w:sz w:val="22"/>
          <w:lang w:val="fr-FR"/>
        </w:rPr>
        <w:t>În exercitarea funcţiei de angajator, directorul</w:t>
      </w:r>
      <w:r w:rsidR="003A62B1" w:rsidRPr="00BE6122">
        <w:rPr>
          <w:rFonts w:asciiTheme="minorHAnsi" w:hAnsiTheme="minorHAnsi" w:cstheme="minorHAnsi"/>
          <w:sz w:val="22"/>
          <w:lang w:val="fr-FR"/>
        </w:rPr>
        <w:t xml:space="preserve"> Școlii Gimnaziale Nr. 92</w:t>
      </w:r>
      <w:r w:rsidRPr="00BE6122">
        <w:rPr>
          <w:rFonts w:asciiTheme="minorHAnsi" w:hAnsiTheme="minorHAnsi" w:cstheme="minorHAnsi"/>
          <w:sz w:val="22"/>
          <w:lang w:val="fr-FR"/>
        </w:rPr>
        <w:t xml:space="preserve"> are următoarele </w:t>
      </w:r>
      <w:proofErr w:type="gramStart"/>
      <w:r w:rsidRPr="00BE6122">
        <w:rPr>
          <w:rFonts w:asciiTheme="minorHAnsi" w:hAnsiTheme="minorHAnsi" w:cstheme="minorHAnsi"/>
          <w:sz w:val="22"/>
          <w:lang w:val="fr-FR"/>
        </w:rPr>
        <w:t>atribuţii:</w:t>
      </w:r>
      <w:proofErr w:type="gramEnd"/>
      <w:r w:rsidRPr="00BE6122">
        <w:rPr>
          <w:rFonts w:asciiTheme="minorHAnsi" w:hAnsiTheme="minorHAnsi" w:cstheme="minorHAnsi"/>
          <w:sz w:val="22"/>
          <w:lang w:val="fr-FR"/>
        </w:rPr>
        <w:t xml:space="preserve"> </w:t>
      </w:r>
    </w:p>
    <w:p w14:paraId="3500A68F" w14:textId="467A6708" w:rsidR="001F28A9" w:rsidRPr="00BE6122" w:rsidRDefault="00E53C72" w:rsidP="00603BE9">
      <w:pPr>
        <w:spacing w:after="0" w:line="276" w:lineRule="auto"/>
        <w:ind w:left="677" w:right="209" w:hanging="251"/>
        <w:rPr>
          <w:rFonts w:asciiTheme="minorHAnsi" w:hAnsiTheme="minorHAnsi" w:cstheme="minorHAnsi"/>
          <w:sz w:val="22"/>
          <w:lang w:val="fr-FR"/>
        </w:rPr>
      </w:pPr>
      <w:r w:rsidRPr="00BE6122">
        <w:rPr>
          <w:rFonts w:asciiTheme="minorHAnsi" w:hAnsiTheme="minorHAnsi" w:cstheme="minorHAnsi"/>
          <w:color w:val="8B0000"/>
          <w:sz w:val="22"/>
          <w:lang w:val="fr-FR"/>
        </w:rPr>
        <w:t>a</w:t>
      </w:r>
      <w:r w:rsidR="00603BE9">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angajează personalul din unitate prin încheierea contractului individual de </w:t>
      </w:r>
      <w:proofErr w:type="gramStart"/>
      <w:r w:rsidRPr="00BE6122">
        <w:rPr>
          <w:rFonts w:asciiTheme="minorHAnsi" w:hAnsiTheme="minorHAnsi" w:cstheme="minorHAnsi"/>
          <w:sz w:val="22"/>
          <w:lang w:val="fr-FR"/>
        </w:rPr>
        <w:t>muncă;</w:t>
      </w:r>
      <w:proofErr w:type="gramEnd"/>
      <w:r w:rsidRPr="00BE6122">
        <w:rPr>
          <w:rFonts w:asciiTheme="minorHAnsi" w:hAnsiTheme="minorHAnsi" w:cstheme="minorHAnsi"/>
          <w:sz w:val="22"/>
          <w:lang w:val="fr-FR"/>
        </w:rPr>
        <w:t xml:space="preserve"> </w:t>
      </w:r>
    </w:p>
    <w:p w14:paraId="75028719" w14:textId="37F0A2C8" w:rsidR="001F28A9" w:rsidRPr="00BE6122" w:rsidRDefault="00E53C72" w:rsidP="00603BE9">
      <w:pPr>
        <w:spacing w:after="0" w:line="276" w:lineRule="auto"/>
        <w:ind w:left="677" w:right="209" w:hanging="251"/>
        <w:rPr>
          <w:rFonts w:asciiTheme="minorHAnsi" w:hAnsiTheme="minorHAnsi" w:cstheme="minorHAnsi"/>
          <w:sz w:val="22"/>
          <w:lang w:val="fr-FR"/>
        </w:rPr>
      </w:pPr>
      <w:r w:rsidRPr="00BE6122">
        <w:rPr>
          <w:rFonts w:asciiTheme="minorHAnsi" w:hAnsiTheme="minorHAnsi" w:cstheme="minorHAnsi"/>
          <w:color w:val="8B0000"/>
          <w:sz w:val="22"/>
          <w:lang w:val="fr-FR"/>
        </w:rPr>
        <w:t>b</w:t>
      </w:r>
      <w:r w:rsidR="00603BE9">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întocmeşte, conform legii, fişele posturilor pentru personalul din </w:t>
      </w:r>
      <w:proofErr w:type="gramStart"/>
      <w:r w:rsidRPr="00BE6122">
        <w:rPr>
          <w:rFonts w:asciiTheme="minorHAnsi" w:hAnsiTheme="minorHAnsi" w:cstheme="minorHAnsi"/>
          <w:sz w:val="22"/>
          <w:lang w:val="fr-FR"/>
        </w:rPr>
        <w:t>subordine;</w:t>
      </w:r>
      <w:proofErr w:type="gramEnd"/>
      <w:r w:rsidRPr="00BE6122">
        <w:rPr>
          <w:rFonts w:asciiTheme="minorHAnsi" w:hAnsiTheme="minorHAnsi" w:cstheme="minorHAnsi"/>
          <w:sz w:val="22"/>
          <w:lang w:val="fr-FR"/>
        </w:rPr>
        <w:t xml:space="preserve"> </w:t>
      </w:r>
    </w:p>
    <w:p w14:paraId="7D05D166" w14:textId="40F02039" w:rsidR="001F28A9" w:rsidRPr="00AC3A31" w:rsidRDefault="00E53C72" w:rsidP="00603BE9">
      <w:pPr>
        <w:spacing w:after="0" w:line="276" w:lineRule="auto"/>
        <w:ind w:left="677" w:right="209" w:hanging="251"/>
        <w:rPr>
          <w:rFonts w:asciiTheme="minorHAnsi" w:hAnsiTheme="minorHAnsi" w:cstheme="minorHAnsi"/>
          <w:sz w:val="22"/>
          <w:lang w:val="fr-FR"/>
        </w:rPr>
      </w:pPr>
      <w:r w:rsidRPr="00AC3A31">
        <w:rPr>
          <w:rFonts w:asciiTheme="minorHAnsi" w:hAnsiTheme="minorHAnsi" w:cstheme="minorHAnsi"/>
          <w:color w:val="8B0000"/>
          <w:sz w:val="22"/>
          <w:lang w:val="fr-FR"/>
        </w:rPr>
        <w:t>c</w:t>
      </w:r>
      <w:r w:rsidR="00603BE9" w:rsidRPr="00AC3A31">
        <w:rPr>
          <w:rFonts w:asciiTheme="minorHAnsi" w:hAnsiTheme="minorHAnsi" w:cstheme="minorHAnsi"/>
          <w:color w:val="8B0000"/>
          <w:sz w:val="22"/>
          <w:lang w:val="fr-FR"/>
        </w:rPr>
        <w:t xml:space="preserve">. </w:t>
      </w:r>
      <w:r w:rsidRPr="00AC3A31">
        <w:rPr>
          <w:rFonts w:asciiTheme="minorHAnsi" w:hAnsiTheme="minorHAnsi" w:cstheme="minorHAnsi"/>
          <w:sz w:val="22"/>
          <w:lang w:val="fr-FR"/>
        </w:rPr>
        <w:t xml:space="preserve">răspunde de evaluarea periodică, formarea, motivarea personalului din </w:t>
      </w:r>
      <w:proofErr w:type="gramStart"/>
      <w:r w:rsidRPr="00AC3A31">
        <w:rPr>
          <w:rFonts w:asciiTheme="minorHAnsi" w:hAnsiTheme="minorHAnsi" w:cstheme="minorHAnsi"/>
          <w:sz w:val="22"/>
          <w:lang w:val="fr-FR"/>
        </w:rPr>
        <w:t>unitate;</w:t>
      </w:r>
      <w:proofErr w:type="gramEnd"/>
      <w:r w:rsidRPr="00AC3A31">
        <w:rPr>
          <w:rFonts w:asciiTheme="minorHAnsi" w:hAnsiTheme="minorHAnsi" w:cstheme="minorHAnsi"/>
          <w:sz w:val="22"/>
          <w:lang w:val="fr-FR"/>
        </w:rPr>
        <w:t xml:space="preserve"> </w:t>
      </w:r>
    </w:p>
    <w:p w14:paraId="633F380E" w14:textId="6157D0F2" w:rsidR="001F28A9" w:rsidRPr="00AC3A31" w:rsidRDefault="00E53C72" w:rsidP="00603BE9">
      <w:pPr>
        <w:spacing w:after="0" w:line="276" w:lineRule="auto"/>
        <w:ind w:left="677" w:right="209" w:hanging="251"/>
        <w:rPr>
          <w:rFonts w:asciiTheme="minorHAnsi" w:hAnsiTheme="minorHAnsi" w:cstheme="minorHAnsi"/>
          <w:sz w:val="22"/>
          <w:lang w:val="fr-FR"/>
        </w:rPr>
      </w:pPr>
      <w:r w:rsidRPr="00AC3A31">
        <w:rPr>
          <w:rFonts w:asciiTheme="minorHAnsi" w:hAnsiTheme="minorHAnsi" w:cstheme="minorHAnsi"/>
          <w:color w:val="8B0000"/>
          <w:sz w:val="22"/>
          <w:lang w:val="fr-FR"/>
        </w:rPr>
        <w:t>d</w:t>
      </w:r>
      <w:r w:rsidR="00603BE9" w:rsidRPr="00AC3A31">
        <w:rPr>
          <w:rFonts w:asciiTheme="minorHAnsi" w:hAnsiTheme="minorHAnsi" w:cstheme="minorHAnsi"/>
          <w:color w:val="8B0000"/>
          <w:sz w:val="22"/>
          <w:lang w:val="fr-FR"/>
        </w:rPr>
        <w:t xml:space="preserve">. </w:t>
      </w:r>
      <w:r w:rsidRPr="00AC3A31">
        <w:rPr>
          <w:rFonts w:asciiTheme="minorHAnsi" w:hAnsiTheme="minorHAnsi" w:cstheme="minorHAnsi"/>
          <w:sz w:val="22"/>
          <w:lang w:val="fr-FR"/>
        </w:rPr>
        <w:t xml:space="preserve">propune consiliului de administraţie vacantarea posturilor, organizarea concursurilor pe post şi angajarea </w:t>
      </w:r>
      <w:proofErr w:type="gramStart"/>
      <w:r w:rsidRPr="00AC3A31">
        <w:rPr>
          <w:rFonts w:asciiTheme="minorHAnsi" w:hAnsiTheme="minorHAnsi" w:cstheme="minorHAnsi"/>
          <w:sz w:val="22"/>
          <w:lang w:val="fr-FR"/>
        </w:rPr>
        <w:t>personalului;</w:t>
      </w:r>
      <w:proofErr w:type="gramEnd"/>
      <w:r w:rsidRPr="00AC3A31">
        <w:rPr>
          <w:rFonts w:asciiTheme="minorHAnsi" w:hAnsiTheme="minorHAnsi" w:cstheme="minorHAnsi"/>
          <w:sz w:val="22"/>
          <w:lang w:val="fr-FR"/>
        </w:rPr>
        <w:t xml:space="preserve"> </w:t>
      </w:r>
    </w:p>
    <w:p w14:paraId="0B5650A0" w14:textId="284C9826" w:rsidR="001F28A9" w:rsidRPr="00AC3A31" w:rsidRDefault="00E53C72" w:rsidP="00603BE9">
      <w:pPr>
        <w:spacing w:after="0" w:line="276" w:lineRule="auto"/>
        <w:ind w:left="677" w:right="209" w:hanging="251"/>
        <w:rPr>
          <w:rFonts w:asciiTheme="minorHAnsi" w:hAnsiTheme="minorHAnsi" w:cstheme="minorHAnsi"/>
          <w:sz w:val="22"/>
          <w:lang w:val="fr-FR"/>
        </w:rPr>
      </w:pPr>
      <w:r w:rsidRPr="00AC3A31">
        <w:rPr>
          <w:rFonts w:asciiTheme="minorHAnsi" w:hAnsiTheme="minorHAnsi" w:cstheme="minorHAnsi"/>
          <w:color w:val="8B0000"/>
          <w:sz w:val="22"/>
          <w:lang w:val="fr-FR"/>
        </w:rPr>
        <w:t>e</w:t>
      </w:r>
      <w:r w:rsidR="00603BE9" w:rsidRPr="00AC3A31">
        <w:rPr>
          <w:rFonts w:asciiTheme="minorHAnsi" w:hAnsiTheme="minorHAnsi" w:cstheme="minorHAnsi"/>
          <w:color w:val="8B0000"/>
          <w:sz w:val="22"/>
          <w:lang w:val="fr-FR"/>
        </w:rPr>
        <w:t xml:space="preserve">. </w:t>
      </w:r>
      <w:r w:rsidRPr="00AC3A31">
        <w:rPr>
          <w:rFonts w:asciiTheme="minorHAnsi" w:hAnsiTheme="minorHAnsi" w:cstheme="minorHAnsi"/>
          <w:sz w:val="22"/>
          <w:lang w:val="fr-FR"/>
        </w:rPr>
        <w:t xml:space="preserve">aplică prevederile metodologiei-cadru privind mobilitatea personalului didactic din învăţământul preuniversitar, precum şi prevederile altor acte normative, elaborate de minister. </w:t>
      </w:r>
    </w:p>
    <w:p w14:paraId="095FADF2" w14:textId="06809D22" w:rsidR="001F28A9" w:rsidRPr="00BE6122" w:rsidRDefault="00E53C72" w:rsidP="0038257A">
      <w:pPr>
        <w:numPr>
          <w:ilvl w:val="0"/>
          <w:numId w:val="17"/>
        </w:numPr>
        <w:spacing w:after="0" w:line="276" w:lineRule="auto"/>
        <w:ind w:left="426" w:right="209" w:hanging="284"/>
        <w:rPr>
          <w:rFonts w:asciiTheme="minorHAnsi" w:hAnsiTheme="minorHAnsi" w:cstheme="minorHAnsi"/>
          <w:sz w:val="22"/>
          <w:lang w:val="fr-FR"/>
        </w:rPr>
      </w:pPr>
      <w:r w:rsidRPr="00BE6122">
        <w:rPr>
          <w:rFonts w:asciiTheme="minorHAnsi" w:hAnsiTheme="minorHAnsi" w:cstheme="minorHAnsi"/>
          <w:sz w:val="22"/>
          <w:lang w:val="fr-FR"/>
        </w:rPr>
        <w:t>Alte atribuţii ale directorului</w:t>
      </w:r>
      <w:r w:rsidR="003A62B1" w:rsidRPr="00BE6122">
        <w:rPr>
          <w:rFonts w:asciiTheme="minorHAnsi" w:hAnsiTheme="minorHAnsi" w:cstheme="minorHAnsi"/>
          <w:sz w:val="22"/>
          <w:lang w:val="fr-FR"/>
        </w:rPr>
        <w:t xml:space="preserve"> Școlii Gimnaziale Nr. 92</w:t>
      </w:r>
      <w:r w:rsidRPr="00BE6122">
        <w:rPr>
          <w:rFonts w:asciiTheme="minorHAnsi" w:hAnsiTheme="minorHAnsi" w:cstheme="minorHAnsi"/>
          <w:sz w:val="22"/>
          <w:lang w:val="fr-FR"/>
        </w:rPr>
        <w:t xml:space="preserve"> </w:t>
      </w:r>
      <w:proofErr w:type="gramStart"/>
      <w:r w:rsidRPr="00BE6122">
        <w:rPr>
          <w:rFonts w:asciiTheme="minorHAnsi" w:hAnsiTheme="minorHAnsi" w:cstheme="minorHAnsi"/>
          <w:sz w:val="22"/>
          <w:lang w:val="fr-FR"/>
        </w:rPr>
        <w:t>sunt:</w:t>
      </w:r>
      <w:proofErr w:type="gramEnd"/>
      <w:r w:rsidRPr="00BE6122">
        <w:rPr>
          <w:rFonts w:asciiTheme="minorHAnsi" w:hAnsiTheme="minorHAnsi" w:cstheme="minorHAnsi"/>
          <w:sz w:val="22"/>
          <w:lang w:val="fr-FR"/>
        </w:rPr>
        <w:t xml:space="preserve"> </w:t>
      </w:r>
    </w:p>
    <w:p w14:paraId="36A0C9A6" w14:textId="42A04D6E" w:rsidR="001F28A9" w:rsidRPr="00BE6122" w:rsidRDefault="00E53C72" w:rsidP="008E0167">
      <w:pPr>
        <w:spacing w:after="0" w:line="276" w:lineRule="auto"/>
        <w:ind w:left="426" w:right="209" w:hanging="142"/>
        <w:rPr>
          <w:rFonts w:asciiTheme="minorHAnsi" w:hAnsiTheme="minorHAnsi" w:cstheme="minorHAnsi"/>
          <w:sz w:val="22"/>
          <w:lang w:val="fr-FR"/>
        </w:rPr>
      </w:pPr>
      <w:r w:rsidRPr="00BE6122">
        <w:rPr>
          <w:rFonts w:asciiTheme="minorHAnsi" w:hAnsiTheme="minorHAnsi" w:cstheme="minorHAnsi"/>
          <w:color w:val="8B0000"/>
          <w:sz w:val="22"/>
          <w:lang w:val="fr-FR"/>
        </w:rPr>
        <w:t>a</w:t>
      </w:r>
      <w:r w:rsidR="00603BE9">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propune inspectoratului şcolar, spre aprobare, proiectul planului de şcolarizare, avizat de consiliul de </w:t>
      </w:r>
      <w:proofErr w:type="gramStart"/>
      <w:r w:rsidRPr="00BE6122">
        <w:rPr>
          <w:rFonts w:asciiTheme="minorHAnsi" w:hAnsiTheme="minorHAnsi" w:cstheme="minorHAnsi"/>
          <w:sz w:val="22"/>
          <w:lang w:val="fr-FR"/>
        </w:rPr>
        <w:t>administraţie;</w:t>
      </w:r>
      <w:proofErr w:type="gramEnd"/>
      <w:r w:rsidRPr="00BE6122">
        <w:rPr>
          <w:rFonts w:asciiTheme="minorHAnsi" w:hAnsiTheme="minorHAnsi" w:cstheme="minorHAnsi"/>
          <w:sz w:val="22"/>
          <w:lang w:val="fr-FR"/>
        </w:rPr>
        <w:t xml:space="preserve"> </w:t>
      </w:r>
    </w:p>
    <w:p w14:paraId="5164A9A3" w14:textId="18D551B9" w:rsidR="001F28A9" w:rsidRPr="00BE6122" w:rsidRDefault="00E53C72" w:rsidP="008E0167">
      <w:pPr>
        <w:spacing w:after="0" w:line="276" w:lineRule="auto"/>
        <w:ind w:left="426" w:right="209" w:hanging="142"/>
        <w:rPr>
          <w:rFonts w:asciiTheme="minorHAnsi" w:hAnsiTheme="minorHAnsi" w:cstheme="minorHAnsi"/>
          <w:sz w:val="22"/>
          <w:lang w:val="fr-FR"/>
        </w:rPr>
      </w:pPr>
      <w:r w:rsidRPr="00BE6122">
        <w:rPr>
          <w:rFonts w:asciiTheme="minorHAnsi" w:hAnsiTheme="minorHAnsi" w:cstheme="minorHAnsi"/>
          <w:color w:val="8B0000"/>
          <w:sz w:val="22"/>
          <w:lang w:val="fr-FR"/>
        </w:rPr>
        <w:lastRenderedPageBreak/>
        <w:t>b</w:t>
      </w:r>
      <w:r w:rsidR="00603BE9">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coordonează activitatea de elaborare a ofertei educaţionale a </w:t>
      </w:r>
      <w:r w:rsidR="003A62B1" w:rsidRPr="00BE6122">
        <w:rPr>
          <w:rFonts w:asciiTheme="minorHAnsi" w:hAnsiTheme="minorHAnsi" w:cstheme="minorHAnsi"/>
          <w:sz w:val="22"/>
          <w:lang w:val="fr-FR"/>
        </w:rPr>
        <w:t xml:space="preserve">Școlii Gimnaziale Nr. 92 </w:t>
      </w:r>
      <w:r w:rsidRPr="00BE6122">
        <w:rPr>
          <w:rFonts w:asciiTheme="minorHAnsi" w:hAnsiTheme="minorHAnsi" w:cstheme="minorHAnsi"/>
          <w:sz w:val="22"/>
          <w:lang w:val="fr-FR"/>
        </w:rPr>
        <w:t xml:space="preserve">şi o propune spre aprobare </w:t>
      </w:r>
      <w:r w:rsidR="0038257A">
        <w:rPr>
          <w:rFonts w:asciiTheme="minorHAnsi" w:hAnsiTheme="minorHAnsi" w:cstheme="minorHAnsi"/>
          <w:sz w:val="22"/>
          <w:lang w:val="fr-FR"/>
        </w:rPr>
        <w:t>C</w:t>
      </w:r>
      <w:r w:rsidRPr="00BE6122">
        <w:rPr>
          <w:rFonts w:asciiTheme="minorHAnsi" w:hAnsiTheme="minorHAnsi" w:cstheme="minorHAnsi"/>
          <w:sz w:val="22"/>
          <w:lang w:val="fr-FR"/>
        </w:rPr>
        <w:t xml:space="preserve">onsiliului de </w:t>
      </w:r>
      <w:proofErr w:type="gramStart"/>
      <w:r w:rsidR="0038257A">
        <w:rPr>
          <w:rFonts w:asciiTheme="minorHAnsi" w:hAnsiTheme="minorHAnsi" w:cstheme="minorHAnsi"/>
          <w:sz w:val="22"/>
          <w:lang w:val="fr-FR"/>
        </w:rPr>
        <w:t>A</w:t>
      </w:r>
      <w:r w:rsidRPr="00BE6122">
        <w:rPr>
          <w:rFonts w:asciiTheme="minorHAnsi" w:hAnsiTheme="minorHAnsi" w:cstheme="minorHAnsi"/>
          <w:sz w:val="22"/>
          <w:lang w:val="fr-FR"/>
        </w:rPr>
        <w:t>dministraţie;</w:t>
      </w:r>
      <w:proofErr w:type="gramEnd"/>
      <w:r w:rsidRPr="00BE6122">
        <w:rPr>
          <w:rFonts w:asciiTheme="minorHAnsi" w:hAnsiTheme="minorHAnsi" w:cstheme="minorHAnsi"/>
          <w:sz w:val="22"/>
          <w:lang w:val="fr-FR"/>
        </w:rPr>
        <w:t xml:space="preserve"> </w:t>
      </w:r>
    </w:p>
    <w:p w14:paraId="1DCCC53B" w14:textId="6E7EE080" w:rsidR="001F28A9" w:rsidRPr="00BE6122" w:rsidRDefault="00E53C72" w:rsidP="008E0167">
      <w:pPr>
        <w:spacing w:after="0" w:line="276" w:lineRule="auto"/>
        <w:ind w:left="426" w:right="209" w:hanging="142"/>
        <w:rPr>
          <w:rFonts w:asciiTheme="minorHAnsi" w:hAnsiTheme="minorHAnsi" w:cstheme="minorHAnsi"/>
          <w:sz w:val="22"/>
          <w:lang w:val="fr-FR"/>
        </w:rPr>
      </w:pPr>
      <w:r w:rsidRPr="00BE6122">
        <w:rPr>
          <w:rFonts w:asciiTheme="minorHAnsi" w:hAnsiTheme="minorHAnsi" w:cstheme="minorHAnsi"/>
          <w:color w:val="8B0000"/>
          <w:sz w:val="22"/>
          <w:lang w:val="fr-FR"/>
        </w:rPr>
        <w:t>c</w:t>
      </w:r>
      <w:r w:rsidR="00603BE9">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coordonează activitatea de colectare a datelor statistice pentru sistemul naţional de indicatori pentru educaţie, pe care le transmite inspectoratului şcolar, şi răspunde de introducerea datelor în Sistemul informatic integrat al învăţământului din România (SIIIR</w:t>
      </w:r>
      <w:proofErr w:type="gramStart"/>
      <w:r w:rsidRPr="00BE6122">
        <w:rPr>
          <w:rFonts w:asciiTheme="minorHAnsi" w:hAnsiTheme="minorHAnsi" w:cstheme="minorHAnsi"/>
          <w:sz w:val="22"/>
          <w:lang w:val="fr-FR"/>
        </w:rPr>
        <w:t>);</w:t>
      </w:r>
      <w:proofErr w:type="gramEnd"/>
      <w:r w:rsidRPr="00BE6122">
        <w:rPr>
          <w:rFonts w:asciiTheme="minorHAnsi" w:hAnsiTheme="minorHAnsi" w:cstheme="minorHAnsi"/>
          <w:sz w:val="22"/>
          <w:lang w:val="fr-FR"/>
        </w:rPr>
        <w:t xml:space="preserve"> </w:t>
      </w:r>
    </w:p>
    <w:p w14:paraId="53B73B4E" w14:textId="772CBDE5" w:rsidR="001F28A9" w:rsidRPr="00603BE9" w:rsidRDefault="00E53C72" w:rsidP="008E0167">
      <w:pPr>
        <w:spacing w:after="0" w:line="276" w:lineRule="auto"/>
        <w:ind w:left="426" w:right="209" w:hanging="142"/>
        <w:rPr>
          <w:rFonts w:asciiTheme="minorHAnsi" w:hAnsiTheme="minorHAnsi" w:cstheme="minorHAnsi"/>
          <w:sz w:val="22"/>
          <w:lang w:val="fr-FR"/>
        </w:rPr>
      </w:pPr>
      <w:r w:rsidRPr="00603BE9">
        <w:rPr>
          <w:rFonts w:asciiTheme="minorHAnsi" w:hAnsiTheme="minorHAnsi" w:cstheme="minorHAnsi"/>
          <w:color w:val="8B0000"/>
          <w:sz w:val="22"/>
          <w:lang w:val="fr-FR"/>
        </w:rPr>
        <w:t>d</w:t>
      </w:r>
      <w:r w:rsidR="00603BE9" w:rsidRPr="00603BE9">
        <w:rPr>
          <w:rFonts w:asciiTheme="minorHAnsi" w:hAnsiTheme="minorHAnsi" w:cstheme="minorHAnsi"/>
          <w:color w:val="8B0000"/>
          <w:sz w:val="22"/>
          <w:lang w:val="fr-FR"/>
        </w:rPr>
        <w:t xml:space="preserve">. </w:t>
      </w:r>
      <w:r w:rsidRPr="00603BE9">
        <w:rPr>
          <w:rFonts w:asciiTheme="minorHAnsi" w:hAnsiTheme="minorHAnsi" w:cstheme="minorHAnsi"/>
          <w:sz w:val="22"/>
          <w:lang w:val="fr-FR"/>
        </w:rPr>
        <w:t xml:space="preserve">propune </w:t>
      </w:r>
      <w:r w:rsidR="0038257A">
        <w:rPr>
          <w:rFonts w:asciiTheme="minorHAnsi" w:hAnsiTheme="minorHAnsi" w:cstheme="minorHAnsi"/>
          <w:sz w:val="22"/>
          <w:lang w:val="fr-FR"/>
        </w:rPr>
        <w:t>C</w:t>
      </w:r>
      <w:r w:rsidRPr="00603BE9">
        <w:rPr>
          <w:rFonts w:asciiTheme="minorHAnsi" w:hAnsiTheme="minorHAnsi" w:cstheme="minorHAnsi"/>
          <w:sz w:val="22"/>
          <w:lang w:val="fr-FR"/>
        </w:rPr>
        <w:t xml:space="preserve">onsiliului de </w:t>
      </w:r>
      <w:r w:rsidR="0038257A">
        <w:rPr>
          <w:rFonts w:asciiTheme="minorHAnsi" w:hAnsiTheme="minorHAnsi" w:cstheme="minorHAnsi"/>
          <w:sz w:val="22"/>
          <w:lang w:val="fr-FR"/>
        </w:rPr>
        <w:t>A</w:t>
      </w:r>
      <w:r w:rsidRPr="00603BE9">
        <w:rPr>
          <w:rFonts w:asciiTheme="minorHAnsi" w:hAnsiTheme="minorHAnsi" w:cstheme="minorHAnsi"/>
          <w:sz w:val="22"/>
          <w:lang w:val="fr-FR"/>
        </w:rPr>
        <w:t xml:space="preserve">dministraţie, spre aprobare, </w:t>
      </w:r>
      <w:r w:rsidR="0038257A">
        <w:rPr>
          <w:rFonts w:asciiTheme="minorHAnsi" w:hAnsiTheme="minorHAnsi" w:cstheme="minorHAnsi"/>
          <w:sz w:val="22"/>
          <w:lang w:val="fr-FR"/>
        </w:rPr>
        <w:t>R</w:t>
      </w:r>
      <w:r w:rsidRPr="00603BE9">
        <w:rPr>
          <w:rFonts w:asciiTheme="minorHAnsi" w:hAnsiTheme="minorHAnsi" w:cstheme="minorHAnsi"/>
          <w:sz w:val="22"/>
          <w:lang w:val="fr-FR"/>
        </w:rPr>
        <w:t xml:space="preserve">egulamentul </w:t>
      </w:r>
      <w:r w:rsidR="0038257A">
        <w:rPr>
          <w:rFonts w:asciiTheme="minorHAnsi" w:hAnsiTheme="minorHAnsi" w:cstheme="minorHAnsi"/>
          <w:sz w:val="22"/>
          <w:lang w:val="fr-FR"/>
        </w:rPr>
        <w:t>I</w:t>
      </w:r>
      <w:r w:rsidRPr="00603BE9">
        <w:rPr>
          <w:rFonts w:asciiTheme="minorHAnsi" w:hAnsiTheme="minorHAnsi" w:cstheme="minorHAnsi"/>
          <w:sz w:val="22"/>
          <w:lang w:val="fr-FR"/>
        </w:rPr>
        <w:t xml:space="preserve">ntern şi </w:t>
      </w:r>
      <w:r w:rsidR="0038257A">
        <w:rPr>
          <w:rFonts w:asciiTheme="minorHAnsi" w:hAnsiTheme="minorHAnsi" w:cstheme="minorHAnsi"/>
          <w:sz w:val="22"/>
          <w:lang w:val="fr-FR"/>
        </w:rPr>
        <w:t>R</w:t>
      </w:r>
      <w:r w:rsidRPr="00603BE9">
        <w:rPr>
          <w:rFonts w:asciiTheme="minorHAnsi" w:hAnsiTheme="minorHAnsi" w:cstheme="minorHAnsi"/>
          <w:sz w:val="22"/>
          <w:lang w:val="fr-FR"/>
        </w:rPr>
        <w:t xml:space="preserve">egulamentul de organizare şi funcţionare a unităţii de </w:t>
      </w:r>
      <w:proofErr w:type="gramStart"/>
      <w:r w:rsidRPr="00603BE9">
        <w:rPr>
          <w:rFonts w:asciiTheme="minorHAnsi" w:hAnsiTheme="minorHAnsi" w:cstheme="minorHAnsi"/>
          <w:sz w:val="22"/>
          <w:lang w:val="fr-FR"/>
        </w:rPr>
        <w:t>învăţământ;</w:t>
      </w:r>
      <w:proofErr w:type="gramEnd"/>
      <w:r w:rsidRPr="00603BE9">
        <w:rPr>
          <w:rFonts w:asciiTheme="minorHAnsi" w:hAnsiTheme="minorHAnsi" w:cstheme="minorHAnsi"/>
          <w:sz w:val="22"/>
          <w:lang w:val="fr-FR"/>
        </w:rPr>
        <w:t xml:space="preserve"> </w:t>
      </w:r>
    </w:p>
    <w:p w14:paraId="376AF521" w14:textId="68D5030A" w:rsidR="001F28A9" w:rsidRPr="00BE6122" w:rsidRDefault="00E53C72" w:rsidP="008E0167">
      <w:pPr>
        <w:spacing w:after="0" w:line="276" w:lineRule="auto"/>
        <w:ind w:left="426" w:right="209" w:hanging="142"/>
        <w:rPr>
          <w:rFonts w:asciiTheme="minorHAnsi" w:hAnsiTheme="minorHAnsi" w:cstheme="minorHAnsi"/>
          <w:sz w:val="22"/>
          <w:lang w:val="fr-FR"/>
        </w:rPr>
      </w:pPr>
      <w:r w:rsidRPr="00BE6122">
        <w:rPr>
          <w:rFonts w:asciiTheme="minorHAnsi" w:hAnsiTheme="minorHAnsi" w:cstheme="minorHAnsi"/>
          <w:color w:val="8B0000"/>
          <w:sz w:val="22"/>
          <w:lang w:val="fr-FR"/>
        </w:rPr>
        <w:t>e</w:t>
      </w:r>
      <w:r w:rsidR="00603BE9">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stabileşte componenţa nominală a formaţiunilor de studiu, în baza hotărârii </w:t>
      </w:r>
      <w:r w:rsidR="0038257A">
        <w:rPr>
          <w:rFonts w:asciiTheme="minorHAnsi" w:hAnsiTheme="minorHAnsi" w:cstheme="minorHAnsi"/>
          <w:sz w:val="22"/>
          <w:lang w:val="fr-FR"/>
        </w:rPr>
        <w:t>C</w:t>
      </w:r>
      <w:r w:rsidRPr="00BE6122">
        <w:rPr>
          <w:rFonts w:asciiTheme="minorHAnsi" w:hAnsiTheme="minorHAnsi" w:cstheme="minorHAnsi"/>
          <w:sz w:val="22"/>
          <w:lang w:val="fr-FR"/>
        </w:rPr>
        <w:t xml:space="preserve">onsiliului de </w:t>
      </w:r>
      <w:proofErr w:type="gramStart"/>
      <w:r w:rsidR="0038257A">
        <w:rPr>
          <w:rFonts w:asciiTheme="minorHAnsi" w:hAnsiTheme="minorHAnsi" w:cstheme="minorHAnsi"/>
          <w:sz w:val="22"/>
          <w:lang w:val="fr-FR"/>
        </w:rPr>
        <w:t>A</w:t>
      </w:r>
      <w:r w:rsidRPr="00BE6122">
        <w:rPr>
          <w:rFonts w:asciiTheme="minorHAnsi" w:hAnsiTheme="minorHAnsi" w:cstheme="minorHAnsi"/>
          <w:sz w:val="22"/>
          <w:lang w:val="fr-FR"/>
        </w:rPr>
        <w:t>dministraţie;</w:t>
      </w:r>
      <w:proofErr w:type="gramEnd"/>
      <w:r w:rsidRPr="00BE6122">
        <w:rPr>
          <w:rFonts w:asciiTheme="minorHAnsi" w:hAnsiTheme="minorHAnsi" w:cstheme="minorHAnsi"/>
          <w:sz w:val="22"/>
          <w:lang w:val="fr-FR"/>
        </w:rPr>
        <w:t xml:space="preserve"> </w:t>
      </w:r>
    </w:p>
    <w:p w14:paraId="1D4ACC01" w14:textId="66B1B127" w:rsidR="001F28A9" w:rsidRPr="00BE6122" w:rsidRDefault="00E53C72" w:rsidP="008E0167">
      <w:pPr>
        <w:spacing w:after="0" w:line="276" w:lineRule="auto"/>
        <w:ind w:left="426" w:right="209" w:hanging="142"/>
        <w:rPr>
          <w:rFonts w:asciiTheme="minorHAnsi" w:hAnsiTheme="minorHAnsi" w:cstheme="minorHAnsi"/>
          <w:sz w:val="22"/>
          <w:lang w:val="fr-FR"/>
        </w:rPr>
      </w:pPr>
      <w:r w:rsidRPr="00BE6122">
        <w:rPr>
          <w:rFonts w:asciiTheme="minorHAnsi" w:hAnsiTheme="minorHAnsi" w:cstheme="minorHAnsi"/>
          <w:color w:val="8B0000"/>
          <w:sz w:val="22"/>
          <w:lang w:val="fr-FR"/>
        </w:rPr>
        <w:t>f</w:t>
      </w:r>
      <w:r w:rsidR="00603BE9">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elaborează proiectul de încadrare cu personal didactic de predare, precum şi statul de personal didactic auxiliar şi nedidactic şi le supune, spre aprobare, </w:t>
      </w:r>
      <w:r w:rsidR="0038257A">
        <w:rPr>
          <w:rFonts w:asciiTheme="minorHAnsi" w:hAnsiTheme="minorHAnsi" w:cstheme="minorHAnsi"/>
          <w:sz w:val="22"/>
          <w:lang w:val="fr-FR"/>
        </w:rPr>
        <w:t>C</w:t>
      </w:r>
      <w:r w:rsidRPr="00BE6122">
        <w:rPr>
          <w:rFonts w:asciiTheme="minorHAnsi" w:hAnsiTheme="minorHAnsi" w:cstheme="minorHAnsi"/>
          <w:sz w:val="22"/>
          <w:lang w:val="fr-FR"/>
        </w:rPr>
        <w:t xml:space="preserve">onsiliului de </w:t>
      </w:r>
      <w:proofErr w:type="gramStart"/>
      <w:r w:rsidR="0038257A">
        <w:rPr>
          <w:rFonts w:asciiTheme="minorHAnsi" w:hAnsiTheme="minorHAnsi" w:cstheme="minorHAnsi"/>
          <w:sz w:val="22"/>
          <w:lang w:val="fr-FR"/>
        </w:rPr>
        <w:t>A</w:t>
      </w:r>
      <w:r w:rsidRPr="00BE6122">
        <w:rPr>
          <w:rFonts w:asciiTheme="minorHAnsi" w:hAnsiTheme="minorHAnsi" w:cstheme="minorHAnsi"/>
          <w:sz w:val="22"/>
          <w:lang w:val="fr-FR"/>
        </w:rPr>
        <w:t>dministraţie;</w:t>
      </w:r>
      <w:proofErr w:type="gramEnd"/>
      <w:r w:rsidRPr="00BE6122">
        <w:rPr>
          <w:rFonts w:asciiTheme="minorHAnsi" w:hAnsiTheme="minorHAnsi" w:cstheme="minorHAnsi"/>
          <w:sz w:val="22"/>
          <w:lang w:val="fr-FR"/>
        </w:rPr>
        <w:t xml:space="preserve"> </w:t>
      </w:r>
    </w:p>
    <w:p w14:paraId="5981141C" w14:textId="07121558" w:rsidR="001F28A9" w:rsidRPr="00BE6122" w:rsidRDefault="00E53C72" w:rsidP="008E0167">
      <w:pPr>
        <w:spacing w:after="0" w:line="276" w:lineRule="auto"/>
        <w:ind w:left="426" w:right="209" w:hanging="142"/>
        <w:rPr>
          <w:rFonts w:asciiTheme="minorHAnsi" w:hAnsiTheme="minorHAnsi" w:cstheme="minorHAnsi"/>
          <w:sz w:val="22"/>
          <w:lang w:val="fr-FR"/>
        </w:rPr>
      </w:pPr>
      <w:r w:rsidRPr="00BE6122">
        <w:rPr>
          <w:rFonts w:asciiTheme="minorHAnsi" w:hAnsiTheme="minorHAnsi" w:cstheme="minorHAnsi"/>
          <w:color w:val="8B0000"/>
          <w:sz w:val="22"/>
          <w:lang w:val="fr-FR"/>
        </w:rPr>
        <w:t>g</w:t>
      </w:r>
      <w:r w:rsidR="00603BE9">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numeşte, după consultarea </w:t>
      </w:r>
      <w:r w:rsidR="0038257A">
        <w:rPr>
          <w:rFonts w:asciiTheme="minorHAnsi" w:hAnsiTheme="minorHAnsi" w:cstheme="minorHAnsi"/>
          <w:sz w:val="22"/>
          <w:lang w:val="fr-FR"/>
        </w:rPr>
        <w:t>C</w:t>
      </w:r>
      <w:r w:rsidRPr="00BE6122">
        <w:rPr>
          <w:rFonts w:asciiTheme="minorHAnsi" w:hAnsiTheme="minorHAnsi" w:cstheme="minorHAnsi"/>
          <w:sz w:val="22"/>
          <w:lang w:val="fr-FR"/>
        </w:rPr>
        <w:t xml:space="preserve">onsiliului </w:t>
      </w:r>
      <w:r w:rsidR="0038257A">
        <w:rPr>
          <w:rFonts w:asciiTheme="minorHAnsi" w:hAnsiTheme="minorHAnsi" w:cstheme="minorHAnsi"/>
          <w:sz w:val="22"/>
          <w:lang w:val="fr-FR"/>
        </w:rPr>
        <w:t>P</w:t>
      </w:r>
      <w:r w:rsidRPr="00BE6122">
        <w:rPr>
          <w:rFonts w:asciiTheme="minorHAnsi" w:hAnsiTheme="minorHAnsi" w:cstheme="minorHAnsi"/>
          <w:sz w:val="22"/>
          <w:lang w:val="fr-FR"/>
        </w:rPr>
        <w:t xml:space="preserve">rofesoral, în baza hotărârii </w:t>
      </w:r>
      <w:r w:rsidR="0038257A">
        <w:rPr>
          <w:rFonts w:asciiTheme="minorHAnsi" w:hAnsiTheme="minorHAnsi" w:cstheme="minorHAnsi"/>
          <w:sz w:val="22"/>
          <w:lang w:val="fr-FR"/>
        </w:rPr>
        <w:t>C</w:t>
      </w:r>
      <w:r w:rsidRPr="00BE6122">
        <w:rPr>
          <w:rFonts w:asciiTheme="minorHAnsi" w:hAnsiTheme="minorHAnsi" w:cstheme="minorHAnsi"/>
          <w:sz w:val="22"/>
          <w:lang w:val="fr-FR"/>
        </w:rPr>
        <w:t xml:space="preserve">onsiliului de </w:t>
      </w:r>
      <w:r w:rsidR="0038257A">
        <w:rPr>
          <w:rFonts w:asciiTheme="minorHAnsi" w:hAnsiTheme="minorHAnsi" w:cstheme="minorHAnsi"/>
          <w:sz w:val="22"/>
          <w:lang w:val="fr-FR"/>
        </w:rPr>
        <w:t>A</w:t>
      </w:r>
      <w:r w:rsidRPr="00BE6122">
        <w:rPr>
          <w:rFonts w:asciiTheme="minorHAnsi" w:hAnsiTheme="minorHAnsi" w:cstheme="minorHAnsi"/>
          <w:sz w:val="22"/>
          <w:lang w:val="fr-FR"/>
        </w:rPr>
        <w:t xml:space="preserve">dministraţie, profesorii diriginţi la clase, precum şi coordonatorul pentru proiecte şi programe educative şcolare şi </w:t>
      </w:r>
      <w:proofErr w:type="gramStart"/>
      <w:r w:rsidRPr="00BE6122">
        <w:rPr>
          <w:rFonts w:asciiTheme="minorHAnsi" w:hAnsiTheme="minorHAnsi" w:cstheme="minorHAnsi"/>
          <w:sz w:val="22"/>
          <w:lang w:val="fr-FR"/>
        </w:rPr>
        <w:t>extraşcolare;</w:t>
      </w:r>
      <w:proofErr w:type="gramEnd"/>
      <w:r w:rsidRPr="00BE6122">
        <w:rPr>
          <w:rFonts w:asciiTheme="minorHAnsi" w:hAnsiTheme="minorHAnsi" w:cstheme="minorHAnsi"/>
          <w:sz w:val="22"/>
          <w:lang w:val="fr-FR"/>
        </w:rPr>
        <w:t xml:space="preserve"> </w:t>
      </w:r>
    </w:p>
    <w:p w14:paraId="47ED5688" w14:textId="37738BF7" w:rsidR="001F28A9" w:rsidRPr="00BE6122" w:rsidRDefault="00E53C72" w:rsidP="008E0167">
      <w:pPr>
        <w:spacing w:after="0" w:line="276" w:lineRule="auto"/>
        <w:ind w:left="426" w:right="209" w:hanging="142"/>
        <w:rPr>
          <w:rFonts w:asciiTheme="minorHAnsi" w:hAnsiTheme="minorHAnsi" w:cstheme="minorHAnsi"/>
          <w:sz w:val="22"/>
          <w:lang w:val="fr-FR"/>
        </w:rPr>
      </w:pPr>
      <w:r w:rsidRPr="00BE6122">
        <w:rPr>
          <w:rFonts w:asciiTheme="minorHAnsi" w:hAnsiTheme="minorHAnsi" w:cstheme="minorHAnsi"/>
          <w:color w:val="8B0000"/>
          <w:sz w:val="22"/>
          <w:lang w:val="fr-FR"/>
        </w:rPr>
        <w:t>h</w:t>
      </w:r>
      <w:r w:rsidR="00603BE9">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emite, în baza hotărârii </w:t>
      </w:r>
      <w:r w:rsidR="0038257A">
        <w:rPr>
          <w:rFonts w:asciiTheme="minorHAnsi" w:hAnsiTheme="minorHAnsi" w:cstheme="minorHAnsi"/>
          <w:sz w:val="22"/>
          <w:lang w:val="fr-FR"/>
        </w:rPr>
        <w:t>C</w:t>
      </w:r>
      <w:r w:rsidRPr="00BE6122">
        <w:rPr>
          <w:rFonts w:asciiTheme="minorHAnsi" w:hAnsiTheme="minorHAnsi" w:cstheme="minorHAnsi"/>
          <w:sz w:val="22"/>
          <w:lang w:val="fr-FR"/>
        </w:rPr>
        <w:t xml:space="preserve">onsiliului de </w:t>
      </w:r>
      <w:r w:rsidR="0038257A">
        <w:rPr>
          <w:rFonts w:asciiTheme="minorHAnsi" w:hAnsiTheme="minorHAnsi" w:cstheme="minorHAnsi"/>
          <w:sz w:val="22"/>
          <w:lang w:val="fr-FR"/>
        </w:rPr>
        <w:t>A</w:t>
      </w:r>
      <w:r w:rsidRPr="00BE6122">
        <w:rPr>
          <w:rFonts w:asciiTheme="minorHAnsi" w:hAnsiTheme="minorHAnsi" w:cstheme="minorHAnsi"/>
          <w:sz w:val="22"/>
          <w:lang w:val="fr-FR"/>
        </w:rPr>
        <w:t xml:space="preserve">dministraţie, decizia de numire a cadrului didactic, membru al consiliului clasei, care preia atribuţiile profesorului diriginte, în condiţiile în care acesta este indisponibil pentru o perioadă de timp, din motive </w:t>
      </w:r>
      <w:proofErr w:type="gramStart"/>
      <w:r w:rsidRPr="00BE6122">
        <w:rPr>
          <w:rFonts w:asciiTheme="minorHAnsi" w:hAnsiTheme="minorHAnsi" w:cstheme="minorHAnsi"/>
          <w:sz w:val="22"/>
          <w:lang w:val="fr-FR"/>
        </w:rPr>
        <w:t>obiective;</w:t>
      </w:r>
      <w:proofErr w:type="gramEnd"/>
      <w:r w:rsidRPr="00BE6122">
        <w:rPr>
          <w:rFonts w:asciiTheme="minorHAnsi" w:hAnsiTheme="minorHAnsi" w:cstheme="minorHAnsi"/>
          <w:sz w:val="22"/>
          <w:lang w:val="fr-FR"/>
        </w:rPr>
        <w:t xml:space="preserve"> </w:t>
      </w:r>
    </w:p>
    <w:p w14:paraId="3E6592B8" w14:textId="3566FEFD" w:rsidR="001F28A9" w:rsidRPr="00BE6122" w:rsidRDefault="00E53C72" w:rsidP="008E0167">
      <w:pPr>
        <w:spacing w:after="0" w:line="276" w:lineRule="auto"/>
        <w:ind w:left="426" w:right="209" w:hanging="142"/>
        <w:rPr>
          <w:rFonts w:asciiTheme="minorHAnsi" w:hAnsiTheme="minorHAnsi" w:cstheme="minorHAnsi"/>
          <w:sz w:val="22"/>
          <w:lang w:val="fr-FR"/>
        </w:rPr>
      </w:pPr>
      <w:r w:rsidRPr="00BE6122">
        <w:rPr>
          <w:rFonts w:asciiTheme="minorHAnsi" w:hAnsiTheme="minorHAnsi" w:cstheme="minorHAnsi"/>
          <w:color w:val="8B0000"/>
          <w:sz w:val="22"/>
          <w:lang w:val="fr-FR"/>
        </w:rPr>
        <w:t>j</w:t>
      </w:r>
      <w:r w:rsidR="00603BE9">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emite, în baza hotărârii </w:t>
      </w:r>
      <w:r w:rsidR="0038257A">
        <w:rPr>
          <w:rFonts w:asciiTheme="minorHAnsi" w:hAnsiTheme="minorHAnsi" w:cstheme="minorHAnsi"/>
          <w:sz w:val="22"/>
          <w:lang w:val="fr-FR"/>
        </w:rPr>
        <w:t>C</w:t>
      </w:r>
      <w:r w:rsidRPr="00BE6122">
        <w:rPr>
          <w:rFonts w:asciiTheme="minorHAnsi" w:hAnsiTheme="minorHAnsi" w:cstheme="minorHAnsi"/>
          <w:sz w:val="22"/>
          <w:lang w:val="fr-FR"/>
        </w:rPr>
        <w:t xml:space="preserve">onsiliului de </w:t>
      </w:r>
      <w:r w:rsidR="0038257A">
        <w:rPr>
          <w:rFonts w:asciiTheme="minorHAnsi" w:hAnsiTheme="minorHAnsi" w:cstheme="minorHAnsi"/>
          <w:sz w:val="22"/>
          <w:lang w:val="fr-FR"/>
        </w:rPr>
        <w:t>A</w:t>
      </w:r>
      <w:r w:rsidRPr="00BE6122">
        <w:rPr>
          <w:rFonts w:asciiTheme="minorHAnsi" w:hAnsiTheme="minorHAnsi" w:cstheme="minorHAnsi"/>
          <w:sz w:val="22"/>
          <w:lang w:val="fr-FR"/>
        </w:rPr>
        <w:t xml:space="preserve">dministraţie, decizia de constituire a comisiilor din cadrul </w:t>
      </w:r>
      <w:r w:rsidR="00BE4FF2" w:rsidRPr="00BE6122">
        <w:rPr>
          <w:rFonts w:asciiTheme="minorHAnsi" w:hAnsiTheme="minorHAnsi" w:cstheme="minorHAnsi"/>
          <w:sz w:val="22"/>
          <w:lang w:val="fr-FR"/>
        </w:rPr>
        <w:t xml:space="preserve">Școlii Gimnaziale Nr. </w:t>
      </w:r>
      <w:proofErr w:type="gramStart"/>
      <w:r w:rsidR="00BE4FF2" w:rsidRPr="00BE6122">
        <w:rPr>
          <w:rFonts w:asciiTheme="minorHAnsi" w:hAnsiTheme="minorHAnsi" w:cstheme="minorHAnsi"/>
          <w:sz w:val="22"/>
          <w:lang w:val="fr-FR"/>
        </w:rPr>
        <w:t>92</w:t>
      </w:r>
      <w:r w:rsidRPr="00BE6122">
        <w:rPr>
          <w:rFonts w:asciiTheme="minorHAnsi" w:hAnsiTheme="minorHAnsi" w:cstheme="minorHAnsi"/>
          <w:sz w:val="22"/>
          <w:lang w:val="fr-FR"/>
        </w:rPr>
        <w:t>;</w:t>
      </w:r>
      <w:proofErr w:type="gramEnd"/>
      <w:r w:rsidRPr="00BE6122">
        <w:rPr>
          <w:rFonts w:asciiTheme="minorHAnsi" w:hAnsiTheme="minorHAnsi" w:cstheme="minorHAnsi"/>
          <w:sz w:val="22"/>
          <w:lang w:val="fr-FR"/>
        </w:rPr>
        <w:t xml:space="preserve"> </w:t>
      </w:r>
    </w:p>
    <w:p w14:paraId="59BA654C" w14:textId="4D53870F" w:rsidR="001F28A9" w:rsidRPr="00BE6122" w:rsidRDefault="00E53C72" w:rsidP="008E0167">
      <w:pPr>
        <w:spacing w:after="0" w:line="276" w:lineRule="auto"/>
        <w:ind w:left="426" w:right="209" w:hanging="142"/>
        <w:rPr>
          <w:rFonts w:asciiTheme="minorHAnsi" w:hAnsiTheme="minorHAnsi" w:cstheme="minorHAnsi"/>
          <w:sz w:val="22"/>
          <w:lang w:val="fr-FR"/>
        </w:rPr>
      </w:pPr>
      <w:r w:rsidRPr="00BE6122">
        <w:rPr>
          <w:rFonts w:asciiTheme="minorHAnsi" w:hAnsiTheme="minorHAnsi" w:cstheme="minorHAnsi"/>
          <w:color w:val="8B0000"/>
          <w:sz w:val="22"/>
          <w:lang w:val="fr-FR"/>
        </w:rPr>
        <w:t>k</w:t>
      </w:r>
      <w:r w:rsidR="00603BE9">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coordonează comisia de întocmire a orarului cursurilor </w:t>
      </w:r>
      <w:r w:rsidR="00BE4FF2"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şi îl propune spre aprobare </w:t>
      </w:r>
      <w:r w:rsidR="0038257A">
        <w:rPr>
          <w:rFonts w:asciiTheme="minorHAnsi" w:hAnsiTheme="minorHAnsi" w:cstheme="minorHAnsi"/>
          <w:sz w:val="22"/>
          <w:lang w:val="fr-FR"/>
        </w:rPr>
        <w:t>C</w:t>
      </w:r>
      <w:r w:rsidRPr="00BE6122">
        <w:rPr>
          <w:rFonts w:asciiTheme="minorHAnsi" w:hAnsiTheme="minorHAnsi" w:cstheme="minorHAnsi"/>
          <w:sz w:val="22"/>
          <w:lang w:val="fr-FR"/>
        </w:rPr>
        <w:t xml:space="preserve">onsiliului de </w:t>
      </w:r>
      <w:proofErr w:type="gramStart"/>
      <w:r w:rsidR="0038257A">
        <w:rPr>
          <w:rFonts w:asciiTheme="minorHAnsi" w:hAnsiTheme="minorHAnsi" w:cstheme="minorHAnsi"/>
          <w:sz w:val="22"/>
          <w:lang w:val="fr-FR"/>
        </w:rPr>
        <w:t>A</w:t>
      </w:r>
      <w:r w:rsidRPr="00BE6122">
        <w:rPr>
          <w:rFonts w:asciiTheme="minorHAnsi" w:hAnsiTheme="minorHAnsi" w:cstheme="minorHAnsi"/>
          <w:sz w:val="22"/>
          <w:lang w:val="fr-FR"/>
        </w:rPr>
        <w:t>dministraţie;</w:t>
      </w:r>
      <w:proofErr w:type="gramEnd"/>
      <w:r w:rsidRPr="00BE6122">
        <w:rPr>
          <w:rFonts w:asciiTheme="minorHAnsi" w:hAnsiTheme="minorHAnsi" w:cstheme="minorHAnsi"/>
          <w:sz w:val="22"/>
          <w:lang w:val="fr-FR"/>
        </w:rPr>
        <w:t xml:space="preserve"> </w:t>
      </w:r>
    </w:p>
    <w:p w14:paraId="5ECD0740" w14:textId="602A4D3A" w:rsidR="001F28A9" w:rsidRPr="00BE6122" w:rsidRDefault="00E53C72" w:rsidP="008E0167">
      <w:pPr>
        <w:spacing w:after="0" w:line="276" w:lineRule="auto"/>
        <w:ind w:left="426" w:right="209" w:hanging="142"/>
        <w:rPr>
          <w:rFonts w:asciiTheme="minorHAnsi" w:hAnsiTheme="minorHAnsi" w:cstheme="minorHAnsi"/>
          <w:sz w:val="22"/>
          <w:lang w:val="fr-FR"/>
        </w:rPr>
      </w:pPr>
      <w:r w:rsidRPr="00BE6122">
        <w:rPr>
          <w:rFonts w:asciiTheme="minorHAnsi" w:hAnsiTheme="minorHAnsi" w:cstheme="minorHAnsi"/>
          <w:color w:val="8B0000"/>
          <w:sz w:val="22"/>
          <w:lang w:val="fr-FR"/>
        </w:rPr>
        <w:t>l</w:t>
      </w:r>
      <w:r w:rsidR="00603BE9">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propune </w:t>
      </w:r>
      <w:r w:rsidR="0038257A">
        <w:rPr>
          <w:rFonts w:asciiTheme="minorHAnsi" w:hAnsiTheme="minorHAnsi" w:cstheme="minorHAnsi"/>
          <w:sz w:val="22"/>
          <w:lang w:val="fr-FR"/>
        </w:rPr>
        <w:t>C</w:t>
      </w:r>
      <w:r w:rsidRPr="00BE6122">
        <w:rPr>
          <w:rFonts w:asciiTheme="minorHAnsi" w:hAnsiTheme="minorHAnsi" w:cstheme="minorHAnsi"/>
          <w:sz w:val="22"/>
          <w:lang w:val="fr-FR"/>
        </w:rPr>
        <w:t xml:space="preserve">onsiliului de </w:t>
      </w:r>
      <w:r w:rsidR="0038257A">
        <w:rPr>
          <w:rFonts w:asciiTheme="minorHAnsi" w:hAnsiTheme="minorHAnsi" w:cstheme="minorHAnsi"/>
          <w:sz w:val="22"/>
          <w:lang w:val="fr-FR"/>
        </w:rPr>
        <w:t>A</w:t>
      </w:r>
      <w:r w:rsidRPr="00BE6122">
        <w:rPr>
          <w:rFonts w:asciiTheme="minorHAnsi" w:hAnsiTheme="minorHAnsi" w:cstheme="minorHAnsi"/>
          <w:sz w:val="22"/>
          <w:lang w:val="fr-FR"/>
        </w:rPr>
        <w:t xml:space="preserve">dministraţie, spre aprobare, calendarul activităţilor educative al unităţii de </w:t>
      </w:r>
      <w:proofErr w:type="gramStart"/>
      <w:r w:rsidRPr="00BE6122">
        <w:rPr>
          <w:rFonts w:asciiTheme="minorHAnsi" w:hAnsiTheme="minorHAnsi" w:cstheme="minorHAnsi"/>
          <w:sz w:val="22"/>
          <w:lang w:val="fr-FR"/>
        </w:rPr>
        <w:t>învăţământ;</w:t>
      </w:r>
      <w:proofErr w:type="gramEnd"/>
      <w:r w:rsidRPr="00BE6122">
        <w:rPr>
          <w:rFonts w:asciiTheme="minorHAnsi" w:hAnsiTheme="minorHAnsi" w:cstheme="minorHAnsi"/>
          <w:sz w:val="22"/>
          <w:lang w:val="fr-FR"/>
        </w:rPr>
        <w:t xml:space="preserve"> </w:t>
      </w:r>
    </w:p>
    <w:p w14:paraId="7A9BF8A4" w14:textId="093A31FE" w:rsidR="001F28A9" w:rsidRPr="00BE6122" w:rsidRDefault="00E53C72" w:rsidP="008E0167">
      <w:pPr>
        <w:spacing w:after="0" w:line="276" w:lineRule="auto"/>
        <w:ind w:left="426" w:right="209" w:hanging="142"/>
        <w:rPr>
          <w:rFonts w:asciiTheme="minorHAnsi" w:hAnsiTheme="minorHAnsi" w:cstheme="minorHAnsi"/>
          <w:sz w:val="22"/>
          <w:lang w:val="fr-FR"/>
        </w:rPr>
      </w:pPr>
      <w:r w:rsidRPr="00BE6122">
        <w:rPr>
          <w:rFonts w:asciiTheme="minorHAnsi" w:hAnsiTheme="minorHAnsi" w:cstheme="minorHAnsi"/>
          <w:color w:val="8B0000"/>
          <w:sz w:val="22"/>
          <w:lang w:val="fr-FR"/>
        </w:rPr>
        <w:t>m</w:t>
      </w:r>
      <w:r w:rsidR="00603BE9">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emite, în baza hotărârii </w:t>
      </w:r>
      <w:r w:rsidR="0038257A">
        <w:rPr>
          <w:rFonts w:asciiTheme="minorHAnsi" w:hAnsiTheme="minorHAnsi" w:cstheme="minorHAnsi"/>
          <w:sz w:val="22"/>
          <w:lang w:val="fr-FR"/>
        </w:rPr>
        <w:t>C</w:t>
      </w:r>
      <w:r w:rsidRPr="00BE6122">
        <w:rPr>
          <w:rFonts w:asciiTheme="minorHAnsi" w:hAnsiTheme="minorHAnsi" w:cstheme="minorHAnsi"/>
          <w:sz w:val="22"/>
          <w:lang w:val="fr-FR"/>
        </w:rPr>
        <w:t xml:space="preserve">onsiliului de </w:t>
      </w:r>
      <w:r w:rsidR="0038257A">
        <w:rPr>
          <w:rFonts w:asciiTheme="minorHAnsi" w:hAnsiTheme="minorHAnsi" w:cstheme="minorHAnsi"/>
          <w:sz w:val="22"/>
          <w:lang w:val="fr-FR"/>
        </w:rPr>
        <w:t>A</w:t>
      </w:r>
      <w:r w:rsidRPr="00BE6122">
        <w:rPr>
          <w:rFonts w:asciiTheme="minorHAnsi" w:hAnsiTheme="minorHAnsi" w:cstheme="minorHAnsi"/>
          <w:sz w:val="22"/>
          <w:lang w:val="fr-FR"/>
        </w:rPr>
        <w:t xml:space="preserve">dministraţie, decizia de aprobare a regulamentelor de funcţionare ale cercurilor, asociaţiilor ştiinţifice, tehnice, sportive şi cultural-artistice ale elevilor din </w:t>
      </w:r>
      <w:r w:rsidR="00BE4FF2" w:rsidRPr="00BE6122">
        <w:rPr>
          <w:rFonts w:asciiTheme="minorHAnsi" w:hAnsiTheme="minorHAnsi" w:cstheme="minorHAnsi"/>
          <w:sz w:val="22"/>
          <w:lang w:val="fr-FR"/>
        </w:rPr>
        <w:t xml:space="preserve">Școlii Gimnaziale Nr. </w:t>
      </w:r>
      <w:proofErr w:type="gramStart"/>
      <w:r w:rsidR="00BE4FF2" w:rsidRPr="00BE6122">
        <w:rPr>
          <w:rFonts w:asciiTheme="minorHAnsi" w:hAnsiTheme="minorHAnsi" w:cstheme="minorHAnsi"/>
          <w:sz w:val="22"/>
          <w:lang w:val="fr-FR"/>
        </w:rPr>
        <w:t>92</w:t>
      </w:r>
      <w:r w:rsidRPr="00BE6122">
        <w:rPr>
          <w:rFonts w:asciiTheme="minorHAnsi" w:hAnsiTheme="minorHAnsi" w:cstheme="minorHAnsi"/>
          <w:sz w:val="22"/>
          <w:lang w:val="fr-FR"/>
        </w:rPr>
        <w:t>;</w:t>
      </w:r>
      <w:proofErr w:type="gramEnd"/>
      <w:r w:rsidRPr="00BE6122">
        <w:rPr>
          <w:rFonts w:asciiTheme="minorHAnsi" w:hAnsiTheme="minorHAnsi" w:cstheme="minorHAnsi"/>
          <w:sz w:val="22"/>
          <w:lang w:val="fr-FR"/>
        </w:rPr>
        <w:t xml:space="preserve"> </w:t>
      </w:r>
    </w:p>
    <w:p w14:paraId="4C9E95FA" w14:textId="4A138412" w:rsidR="001F28A9" w:rsidRPr="00BE6122" w:rsidRDefault="00E53C72" w:rsidP="008E0167">
      <w:pPr>
        <w:spacing w:after="0" w:line="276" w:lineRule="auto"/>
        <w:ind w:left="426" w:right="209" w:hanging="142"/>
        <w:rPr>
          <w:rFonts w:asciiTheme="minorHAnsi" w:hAnsiTheme="minorHAnsi" w:cstheme="minorHAnsi"/>
          <w:sz w:val="22"/>
          <w:lang w:val="fr-FR"/>
        </w:rPr>
      </w:pPr>
      <w:r w:rsidRPr="00BE6122">
        <w:rPr>
          <w:rFonts w:asciiTheme="minorHAnsi" w:hAnsiTheme="minorHAnsi" w:cstheme="minorHAnsi"/>
          <w:color w:val="8B0000"/>
          <w:sz w:val="22"/>
          <w:lang w:val="fr-FR"/>
        </w:rPr>
        <w:t>n</w:t>
      </w:r>
      <w:r w:rsidR="00603BE9">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elaborează instrumente interne de lucru, utilizate în activitatea de îndrumare, control şi evaluare a tuturor activităţilor, care se desfăşoară în </w:t>
      </w:r>
      <w:r w:rsidR="00BE4FF2" w:rsidRPr="00BE6122">
        <w:rPr>
          <w:rFonts w:asciiTheme="minorHAnsi" w:hAnsiTheme="minorHAnsi" w:cstheme="minorHAnsi"/>
          <w:sz w:val="22"/>
          <w:lang w:val="fr-FR"/>
        </w:rPr>
        <w:t>Școala Gimnazială Nr. 92</w:t>
      </w:r>
      <w:r w:rsidRPr="00BE6122">
        <w:rPr>
          <w:rFonts w:asciiTheme="minorHAnsi" w:hAnsiTheme="minorHAnsi" w:cstheme="minorHAnsi"/>
          <w:sz w:val="22"/>
          <w:lang w:val="fr-FR"/>
        </w:rPr>
        <w:t xml:space="preserve"> şi le supune spre aprobare </w:t>
      </w:r>
      <w:r w:rsidR="0038257A">
        <w:rPr>
          <w:rFonts w:asciiTheme="minorHAnsi" w:hAnsiTheme="minorHAnsi" w:cstheme="minorHAnsi"/>
          <w:sz w:val="22"/>
          <w:lang w:val="fr-FR"/>
        </w:rPr>
        <w:t>C</w:t>
      </w:r>
      <w:r w:rsidRPr="00BE6122">
        <w:rPr>
          <w:rFonts w:asciiTheme="minorHAnsi" w:hAnsiTheme="minorHAnsi" w:cstheme="minorHAnsi"/>
          <w:sz w:val="22"/>
          <w:lang w:val="fr-FR"/>
        </w:rPr>
        <w:t xml:space="preserve">onsiliului de </w:t>
      </w:r>
      <w:proofErr w:type="gramStart"/>
      <w:r w:rsidR="0038257A">
        <w:rPr>
          <w:rFonts w:asciiTheme="minorHAnsi" w:hAnsiTheme="minorHAnsi" w:cstheme="minorHAnsi"/>
          <w:sz w:val="22"/>
          <w:lang w:val="fr-FR"/>
        </w:rPr>
        <w:t>A</w:t>
      </w:r>
      <w:r w:rsidRPr="00BE6122">
        <w:rPr>
          <w:rFonts w:asciiTheme="minorHAnsi" w:hAnsiTheme="minorHAnsi" w:cstheme="minorHAnsi"/>
          <w:sz w:val="22"/>
          <w:lang w:val="fr-FR"/>
        </w:rPr>
        <w:t>dministraţie;</w:t>
      </w:r>
      <w:proofErr w:type="gramEnd"/>
      <w:r w:rsidRPr="00BE6122">
        <w:rPr>
          <w:rFonts w:asciiTheme="minorHAnsi" w:hAnsiTheme="minorHAnsi" w:cstheme="minorHAnsi"/>
          <w:sz w:val="22"/>
          <w:lang w:val="fr-FR"/>
        </w:rPr>
        <w:t xml:space="preserve"> </w:t>
      </w:r>
    </w:p>
    <w:p w14:paraId="7AEC6EF5" w14:textId="78434092" w:rsidR="001F28A9" w:rsidRPr="00BE6122" w:rsidRDefault="00E53C72" w:rsidP="008E0167">
      <w:pPr>
        <w:spacing w:after="0" w:line="276" w:lineRule="auto"/>
        <w:ind w:left="426" w:right="209" w:hanging="142"/>
        <w:rPr>
          <w:rFonts w:asciiTheme="minorHAnsi" w:hAnsiTheme="minorHAnsi" w:cstheme="minorHAnsi"/>
          <w:sz w:val="22"/>
          <w:lang w:val="fr-FR"/>
        </w:rPr>
      </w:pPr>
      <w:r w:rsidRPr="00BE6122">
        <w:rPr>
          <w:rFonts w:asciiTheme="minorHAnsi" w:hAnsiTheme="minorHAnsi" w:cstheme="minorHAnsi"/>
          <w:color w:val="8B0000"/>
          <w:sz w:val="22"/>
          <w:lang w:val="fr-FR"/>
        </w:rPr>
        <w:t>o</w:t>
      </w:r>
      <w:r w:rsidR="00603BE9">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asigură, prin responsabilul comisiei pentru curriculum, aplicarea planului de învăţământ, a programelor şcolare şi a metodologiei privind evaluarea rezultatelor </w:t>
      </w:r>
      <w:proofErr w:type="gramStart"/>
      <w:r w:rsidRPr="00BE6122">
        <w:rPr>
          <w:rFonts w:asciiTheme="minorHAnsi" w:hAnsiTheme="minorHAnsi" w:cstheme="minorHAnsi"/>
          <w:sz w:val="22"/>
          <w:lang w:val="fr-FR"/>
        </w:rPr>
        <w:t>şcolare;</w:t>
      </w:r>
      <w:proofErr w:type="gramEnd"/>
      <w:r w:rsidRPr="00BE6122">
        <w:rPr>
          <w:rFonts w:asciiTheme="minorHAnsi" w:hAnsiTheme="minorHAnsi" w:cstheme="minorHAnsi"/>
          <w:sz w:val="22"/>
          <w:lang w:val="fr-FR"/>
        </w:rPr>
        <w:t xml:space="preserve"> </w:t>
      </w:r>
    </w:p>
    <w:p w14:paraId="5B69B6B9" w14:textId="57798DA9" w:rsidR="001F28A9" w:rsidRPr="00BE6122" w:rsidRDefault="00E53C72" w:rsidP="008E0167">
      <w:pPr>
        <w:spacing w:after="0" w:line="276" w:lineRule="auto"/>
        <w:ind w:left="426" w:right="209" w:hanging="142"/>
        <w:rPr>
          <w:rFonts w:asciiTheme="minorHAnsi" w:hAnsiTheme="minorHAnsi" w:cstheme="minorHAnsi"/>
          <w:sz w:val="22"/>
          <w:lang w:val="fr-FR"/>
        </w:rPr>
      </w:pPr>
      <w:r w:rsidRPr="00BE6122">
        <w:rPr>
          <w:rFonts w:asciiTheme="minorHAnsi" w:hAnsiTheme="minorHAnsi" w:cstheme="minorHAnsi"/>
          <w:color w:val="8B0000"/>
          <w:sz w:val="22"/>
          <w:lang w:val="fr-FR"/>
        </w:rPr>
        <w:t>p</w:t>
      </w:r>
      <w:r w:rsidR="00603BE9">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controlează, cu sprijinul responsabilului comisiei pentru curriculum, calitatea procesului instructiv-educativ, prin asistenţe la ore şi prin participări la diverse activităţi educative extracurriculare şi </w:t>
      </w:r>
      <w:proofErr w:type="gramStart"/>
      <w:r w:rsidRPr="00BE6122">
        <w:rPr>
          <w:rFonts w:asciiTheme="minorHAnsi" w:hAnsiTheme="minorHAnsi" w:cstheme="minorHAnsi"/>
          <w:sz w:val="22"/>
          <w:lang w:val="fr-FR"/>
        </w:rPr>
        <w:t>extraşcolare;</w:t>
      </w:r>
      <w:proofErr w:type="gramEnd"/>
      <w:r w:rsidRPr="00BE6122">
        <w:rPr>
          <w:rFonts w:asciiTheme="minorHAnsi" w:hAnsiTheme="minorHAnsi" w:cstheme="minorHAnsi"/>
          <w:sz w:val="22"/>
          <w:lang w:val="fr-FR"/>
        </w:rPr>
        <w:t xml:space="preserve"> </w:t>
      </w:r>
    </w:p>
    <w:p w14:paraId="0193ABA8" w14:textId="46DFF3B1" w:rsidR="001F28A9" w:rsidRPr="00BE6122" w:rsidRDefault="00E53C72" w:rsidP="008E0167">
      <w:pPr>
        <w:spacing w:after="0" w:line="276" w:lineRule="auto"/>
        <w:ind w:left="426" w:right="209" w:hanging="142"/>
        <w:rPr>
          <w:rFonts w:asciiTheme="minorHAnsi" w:hAnsiTheme="minorHAnsi" w:cstheme="minorHAnsi"/>
          <w:sz w:val="22"/>
          <w:lang w:val="fr-FR"/>
        </w:rPr>
      </w:pPr>
      <w:r w:rsidRPr="00BE6122">
        <w:rPr>
          <w:rFonts w:asciiTheme="minorHAnsi" w:hAnsiTheme="minorHAnsi" w:cstheme="minorHAnsi"/>
          <w:color w:val="8B0000"/>
          <w:sz w:val="22"/>
          <w:lang w:val="fr-FR"/>
        </w:rPr>
        <w:t>q</w:t>
      </w:r>
      <w:r w:rsidR="00603BE9">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monitorizează activitatea de formare continuă a personalului din </w:t>
      </w:r>
      <w:r w:rsidR="00BE4FF2" w:rsidRPr="00BE6122">
        <w:rPr>
          <w:rFonts w:asciiTheme="minorHAnsi" w:hAnsiTheme="minorHAnsi" w:cstheme="minorHAnsi"/>
          <w:sz w:val="22"/>
          <w:lang w:val="fr-FR"/>
        </w:rPr>
        <w:t xml:space="preserve">Școala Gimnazială Nr. </w:t>
      </w:r>
      <w:proofErr w:type="gramStart"/>
      <w:r w:rsidR="00BE4FF2" w:rsidRPr="00BE6122">
        <w:rPr>
          <w:rFonts w:asciiTheme="minorHAnsi" w:hAnsiTheme="minorHAnsi" w:cstheme="minorHAnsi"/>
          <w:sz w:val="22"/>
          <w:lang w:val="fr-FR"/>
        </w:rPr>
        <w:t>92</w:t>
      </w:r>
      <w:r w:rsidRPr="00BE6122">
        <w:rPr>
          <w:rFonts w:asciiTheme="minorHAnsi" w:hAnsiTheme="minorHAnsi" w:cstheme="minorHAnsi"/>
          <w:sz w:val="22"/>
          <w:lang w:val="fr-FR"/>
        </w:rPr>
        <w:t>;</w:t>
      </w:r>
      <w:proofErr w:type="gramEnd"/>
      <w:r w:rsidRPr="00BE6122">
        <w:rPr>
          <w:rFonts w:asciiTheme="minorHAnsi" w:hAnsiTheme="minorHAnsi" w:cstheme="minorHAnsi"/>
          <w:sz w:val="22"/>
          <w:lang w:val="fr-FR"/>
        </w:rPr>
        <w:t xml:space="preserve"> </w:t>
      </w:r>
    </w:p>
    <w:p w14:paraId="192CF458" w14:textId="186E61F1" w:rsidR="001F28A9" w:rsidRPr="00BE6122" w:rsidRDefault="00E53C72" w:rsidP="008E0167">
      <w:pPr>
        <w:spacing w:after="0" w:line="276" w:lineRule="auto"/>
        <w:ind w:left="426" w:right="209" w:hanging="142"/>
        <w:rPr>
          <w:rFonts w:asciiTheme="minorHAnsi" w:hAnsiTheme="minorHAnsi" w:cstheme="minorHAnsi"/>
          <w:sz w:val="22"/>
          <w:lang w:val="fr-FR"/>
        </w:rPr>
      </w:pPr>
      <w:r w:rsidRPr="00BE6122">
        <w:rPr>
          <w:rFonts w:asciiTheme="minorHAnsi" w:hAnsiTheme="minorHAnsi" w:cstheme="minorHAnsi"/>
          <w:color w:val="8B0000"/>
          <w:sz w:val="22"/>
          <w:lang w:val="fr-FR"/>
        </w:rPr>
        <w:t>r</w:t>
      </w:r>
      <w:r w:rsidR="00603BE9">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monitorizează activitatea cadrelor didactice debutante şi sprijină integrarea acestora în colectivul </w:t>
      </w:r>
      <w:r w:rsidR="00BE4FF2" w:rsidRPr="00BE6122">
        <w:rPr>
          <w:rFonts w:asciiTheme="minorHAnsi" w:hAnsiTheme="minorHAnsi" w:cstheme="minorHAnsi"/>
          <w:sz w:val="22"/>
          <w:lang w:val="fr-FR"/>
        </w:rPr>
        <w:t xml:space="preserve">Școlii Gimnaziale Nr. </w:t>
      </w:r>
      <w:proofErr w:type="gramStart"/>
      <w:r w:rsidR="00BE4FF2" w:rsidRPr="00BE6122">
        <w:rPr>
          <w:rFonts w:asciiTheme="minorHAnsi" w:hAnsiTheme="minorHAnsi" w:cstheme="minorHAnsi"/>
          <w:sz w:val="22"/>
          <w:lang w:val="fr-FR"/>
        </w:rPr>
        <w:t>92</w:t>
      </w:r>
      <w:r w:rsidRPr="00BE6122">
        <w:rPr>
          <w:rFonts w:asciiTheme="minorHAnsi" w:hAnsiTheme="minorHAnsi" w:cstheme="minorHAnsi"/>
          <w:sz w:val="22"/>
          <w:lang w:val="fr-FR"/>
        </w:rPr>
        <w:t>;</w:t>
      </w:r>
      <w:proofErr w:type="gramEnd"/>
      <w:r w:rsidRPr="00BE6122">
        <w:rPr>
          <w:rFonts w:asciiTheme="minorHAnsi" w:hAnsiTheme="minorHAnsi" w:cstheme="minorHAnsi"/>
          <w:sz w:val="22"/>
          <w:lang w:val="fr-FR"/>
        </w:rPr>
        <w:t xml:space="preserve"> </w:t>
      </w:r>
    </w:p>
    <w:p w14:paraId="6CA6A32B" w14:textId="3E26BB51" w:rsidR="001F28A9" w:rsidRPr="00BE6122" w:rsidRDefault="00E53C72" w:rsidP="008E0167">
      <w:pPr>
        <w:spacing w:after="0" w:line="276" w:lineRule="auto"/>
        <w:ind w:left="426" w:right="209" w:hanging="142"/>
        <w:rPr>
          <w:rFonts w:asciiTheme="minorHAnsi" w:hAnsiTheme="minorHAnsi" w:cstheme="minorHAnsi"/>
          <w:sz w:val="22"/>
          <w:lang w:val="fr-FR"/>
        </w:rPr>
      </w:pPr>
      <w:r w:rsidRPr="00BE6122">
        <w:rPr>
          <w:rFonts w:asciiTheme="minorHAnsi" w:hAnsiTheme="minorHAnsi" w:cstheme="minorHAnsi"/>
          <w:color w:val="8B0000"/>
          <w:sz w:val="22"/>
          <w:lang w:val="fr-FR"/>
        </w:rPr>
        <w:t>s</w:t>
      </w:r>
      <w:r w:rsidR="00603BE9">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consemnează zilnic în condica de prezenţă absenţele şi întârzierile personalului didactic şi ale salariaţilor de la programul de </w:t>
      </w:r>
      <w:proofErr w:type="gramStart"/>
      <w:r w:rsidRPr="00BE6122">
        <w:rPr>
          <w:rFonts w:asciiTheme="minorHAnsi" w:hAnsiTheme="minorHAnsi" w:cstheme="minorHAnsi"/>
          <w:sz w:val="22"/>
          <w:lang w:val="fr-FR"/>
        </w:rPr>
        <w:t>lucru;</w:t>
      </w:r>
      <w:proofErr w:type="gramEnd"/>
      <w:r w:rsidRPr="00BE6122">
        <w:rPr>
          <w:rFonts w:asciiTheme="minorHAnsi" w:hAnsiTheme="minorHAnsi" w:cstheme="minorHAnsi"/>
          <w:sz w:val="22"/>
          <w:lang w:val="fr-FR"/>
        </w:rPr>
        <w:t xml:space="preserve"> </w:t>
      </w:r>
    </w:p>
    <w:p w14:paraId="4FCE8DBC" w14:textId="0B5EED2B" w:rsidR="001F28A9" w:rsidRPr="00BE6122" w:rsidRDefault="00E53C72" w:rsidP="008E0167">
      <w:pPr>
        <w:spacing w:after="0" w:line="276" w:lineRule="auto"/>
        <w:ind w:left="426" w:right="209" w:hanging="142"/>
        <w:rPr>
          <w:rFonts w:asciiTheme="minorHAnsi" w:hAnsiTheme="minorHAnsi" w:cstheme="minorHAnsi"/>
          <w:sz w:val="22"/>
          <w:lang w:val="fr-FR"/>
        </w:rPr>
      </w:pPr>
      <w:r w:rsidRPr="00BE6122">
        <w:rPr>
          <w:rFonts w:asciiTheme="minorHAnsi" w:hAnsiTheme="minorHAnsi" w:cstheme="minorHAnsi"/>
          <w:color w:val="8B0000"/>
          <w:sz w:val="22"/>
          <w:lang w:val="fr-FR"/>
        </w:rPr>
        <w:t>t</w:t>
      </w:r>
      <w:r w:rsidR="00603BE9">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îşi asumă, alături de </w:t>
      </w:r>
      <w:r w:rsidR="0038257A">
        <w:rPr>
          <w:rFonts w:asciiTheme="minorHAnsi" w:hAnsiTheme="minorHAnsi" w:cstheme="minorHAnsi"/>
          <w:sz w:val="22"/>
          <w:lang w:val="fr-FR"/>
        </w:rPr>
        <w:t>C</w:t>
      </w:r>
      <w:r w:rsidRPr="00BE6122">
        <w:rPr>
          <w:rFonts w:asciiTheme="minorHAnsi" w:hAnsiTheme="minorHAnsi" w:cstheme="minorHAnsi"/>
          <w:sz w:val="22"/>
          <w:lang w:val="fr-FR"/>
        </w:rPr>
        <w:t xml:space="preserve">onsiliul de </w:t>
      </w:r>
      <w:r w:rsidR="0038257A">
        <w:rPr>
          <w:rFonts w:asciiTheme="minorHAnsi" w:hAnsiTheme="minorHAnsi" w:cstheme="minorHAnsi"/>
          <w:sz w:val="22"/>
          <w:lang w:val="fr-FR"/>
        </w:rPr>
        <w:t>A</w:t>
      </w:r>
      <w:r w:rsidRPr="00BE6122">
        <w:rPr>
          <w:rFonts w:asciiTheme="minorHAnsi" w:hAnsiTheme="minorHAnsi" w:cstheme="minorHAnsi"/>
          <w:sz w:val="22"/>
          <w:lang w:val="fr-FR"/>
        </w:rPr>
        <w:t xml:space="preserve">dministraţie, rezultatele </w:t>
      </w:r>
      <w:r w:rsidR="00BE4FF2" w:rsidRPr="00BE6122">
        <w:rPr>
          <w:rFonts w:asciiTheme="minorHAnsi" w:hAnsiTheme="minorHAnsi" w:cstheme="minorHAnsi"/>
          <w:sz w:val="22"/>
          <w:lang w:val="fr-FR"/>
        </w:rPr>
        <w:t xml:space="preserve">Școlii Gimnaziale Nr. </w:t>
      </w:r>
      <w:proofErr w:type="gramStart"/>
      <w:r w:rsidR="00BE4FF2" w:rsidRPr="00BE6122">
        <w:rPr>
          <w:rFonts w:asciiTheme="minorHAnsi" w:hAnsiTheme="minorHAnsi" w:cstheme="minorHAnsi"/>
          <w:sz w:val="22"/>
          <w:lang w:val="fr-FR"/>
        </w:rPr>
        <w:t>92</w:t>
      </w:r>
      <w:r w:rsidRPr="00BE6122">
        <w:rPr>
          <w:rFonts w:asciiTheme="minorHAnsi" w:hAnsiTheme="minorHAnsi" w:cstheme="minorHAnsi"/>
          <w:sz w:val="22"/>
          <w:lang w:val="fr-FR"/>
        </w:rPr>
        <w:t>;</w:t>
      </w:r>
      <w:proofErr w:type="gramEnd"/>
      <w:r w:rsidRPr="00BE6122">
        <w:rPr>
          <w:rFonts w:asciiTheme="minorHAnsi" w:hAnsiTheme="minorHAnsi" w:cstheme="minorHAnsi"/>
          <w:sz w:val="22"/>
          <w:lang w:val="fr-FR"/>
        </w:rPr>
        <w:t xml:space="preserve"> </w:t>
      </w:r>
    </w:p>
    <w:p w14:paraId="4220571D" w14:textId="12300A4C" w:rsidR="001F28A9" w:rsidRPr="00BE6122" w:rsidRDefault="00E53C72" w:rsidP="008E0167">
      <w:pPr>
        <w:spacing w:after="0" w:line="276" w:lineRule="auto"/>
        <w:ind w:left="426" w:right="209" w:hanging="142"/>
        <w:rPr>
          <w:rFonts w:asciiTheme="minorHAnsi" w:hAnsiTheme="minorHAnsi" w:cstheme="minorHAnsi"/>
          <w:sz w:val="22"/>
          <w:lang w:val="fr-FR"/>
        </w:rPr>
      </w:pPr>
      <w:r w:rsidRPr="00BE6122">
        <w:rPr>
          <w:rFonts w:asciiTheme="minorHAnsi" w:hAnsiTheme="minorHAnsi" w:cstheme="minorHAnsi"/>
          <w:color w:val="8B0000"/>
          <w:sz w:val="22"/>
          <w:lang w:val="fr-FR"/>
        </w:rPr>
        <w:t>u</w:t>
      </w:r>
      <w:r w:rsidR="00603BE9">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numeşte şi controlează personalul care răspunde de ştampila </w:t>
      </w:r>
      <w:r w:rsidR="00BE4FF2" w:rsidRPr="00BE6122">
        <w:rPr>
          <w:rFonts w:asciiTheme="minorHAnsi" w:hAnsiTheme="minorHAnsi" w:cstheme="minorHAnsi"/>
          <w:sz w:val="22"/>
          <w:lang w:val="fr-FR"/>
        </w:rPr>
        <w:t xml:space="preserve">Școlii Gimnaziale Nr. </w:t>
      </w:r>
      <w:proofErr w:type="gramStart"/>
      <w:r w:rsidR="00BE4FF2" w:rsidRPr="00BE6122">
        <w:rPr>
          <w:rFonts w:asciiTheme="minorHAnsi" w:hAnsiTheme="minorHAnsi" w:cstheme="minorHAnsi"/>
          <w:sz w:val="22"/>
          <w:lang w:val="fr-FR"/>
        </w:rPr>
        <w:t>92</w:t>
      </w:r>
      <w:r w:rsidRPr="00BE6122">
        <w:rPr>
          <w:rFonts w:asciiTheme="minorHAnsi" w:hAnsiTheme="minorHAnsi" w:cstheme="minorHAnsi"/>
          <w:sz w:val="22"/>
          <w:lang w:val="fr-FR"/>
        </w:rPr>
        <w:t>;</w:t>
      </w:r>
      <w:proofErr w:type="gramEnd"/>
      <w:r w:rsidRPr="00BE6122">
        <w:rPr>
          <w:rFonts w:asciiTheme="minorHAnsi" w:hAnsiTheme="minorHAnsi" w:cstheme="minorHAnsi"/>
          <w:sz w:val="22"/>
          <w:lang w:val="fr-FR"/>
        </w:rPr>
        <w:t xml:space="preserve"> </w:t>
      </w:r>
    </w:p>
    <w:p w14:paraId="6DBACA00" w14:textId="520FF337" w:rsidR="001F28A9" w:rsidRPr="00BE6122" w:rsidRDefault="00E53C72" w:rsidP="008E0167">
      <w:pPr>
        <w:spacing w:after="0" w:line="276" w:lineRule="auto"/>
        <w:ind w:left="426" w:right="209" w:hanging="142"/>
        <w:rPr>
          <w:rFonts w:asciiTheme="minorHAnsi" w:hAnsiTheme="minorHAnsi" w:cstheme="minorHAnsi"/>
          <w:sz w:val="22"/>
          <w:lang w:val="fr-FR"/>
        </w:rPr>
      </w:pPr>
      <w:r w:rsidRPr="00BE6122">
        <w:rPr>
          <w:rFonts w:asciiTheme="minorHAnsi" w:hAnsiTheme="minorHAnsi" w:cstheme="minorHAnsi"/>
          <w:color w:val="8B0000"/>
          <w:sz w:val="22"/>
          <w:lang w:val="fr-FR"/>
        </w:rPr>
        <w:t>v</w:t>
      </w:r>
      <w:r w:rsidR="00603BE9">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răspunde de arhivarea documentelor </w:t>
      </w:r>
      <w:r w:rsidR="00BE4FF2" w:rsidRPr="00BE6122">
        <w:rPr>
          <w:rFonts w:asciiTheme="minorHAnsi" w:hAnsiTheme="minorHAnsi" w:cstheme="minorHAnsi"/>
          <w:sz w:val="22"/>
          <w:lang w:val="fr-FR"/>
        </w:rPr>
        <w:t xml:space="preserve">Școlii Gimnaziale Nr. </w:t>
      </w:r>
      <w:proofErr w:type="gramStart"/>
      <w:r w:rsidR="00BE4FF2" w:rsidRPr="00BE6122">
        <w:rPr>
          <w:rFonts w:asciiTheme="minorHAnsi" w:hAnsiTheme="minorHAnsi" w:cstheme="minorHAnsi"/>
          <w:sz w:val="22"/>
          <w:lang w:val="fr-FR"/>
        </w:rPr>
        <w:t>92</w:t>
      </w:r>
      <w:r w:rsidRPr="00BE6122">
        <w:rPr>
          <w:rFonts w:asciiTheme="minorHAnsi" w:hAnsiTheme="minorHAnsi" w:cstheme="minorHAnsi"/>
          <w:sz w:val="22"/>
          <w:lang w:val="fr-FR"/>
        </w:rPr>
        <w:t>;</w:t>
      </w:r>
      <w:proofErr w:type="gramEnd"/>
      <w:r w:rsidRPr="00BE6122">
        <w:rPr>
          <w:rFonts w:asciiTheme="minorHAnsi" w:hAnsiTheme="minorHAnsi" w:cstheme="minorHAnsi"/>
          <w:sz w:val="22"/>
          <w:lang w:val="fr-FR"/>
        </w:rPr>
        <w:t xml:space="preserve"> </w:t>
      </w:r>
    </w:p>
    <w:p w14:paraId="31E4535E" w14:textId="5B18D8D4" w:rsidR="001F28A9" w:rsidRPr="00603BE9" w:rsidRDefault="00E53C72" w:rsidP="008E0167">
      <w:pPr>
        <w:spacing w:after="0" w:line="276" w:lineRule="auto"/>
        <w:ind w:left="567" w:right="209" w:hanging="283"/>
        <w:rPr>
          <w:rFonts w:asciiTheme="minorHAnsi" w:hAnsiTheme="minorHAnsi" w:cstheme="minorHAnsi"/>
          <w:sz w:val="22"/>
          <w:lang w:val="fr-FR"/>
        </w:rPr>
      </w:pPr>
      <w:r w:rsidRPr="00603BE9">
        <w:rPr>
          <w:rFonts w:asciiTheme="minorHAnsi" w:hAnsiTheme="minorHAnsi" w:cstheme="minorHAnsi"/>
          <w:color w:val="8B0000"/>
          <w:sz w:val="22"/>
          <w:lang w:val="fr-FR"/>
        </w:rPr>
        <w:t>w</w:t>
      </w:r>
      <w:r w:rsidR="008E0167">
        <w:rPr>
          <w:rFonts w:asciiTheme="minorHAnsi" w:hAnsiTheme="minorHAnsi" w:cstheme="minorHAnsi"/>
          <w:color w:val="8B0000"/>
          <w:sz w:val="22"/>
          <w:lang w:val="fr-FR"/>
        </w:rPr>
        <w:t xml:space="preserve">. </w:t>
      </w:r>
      <w:r w:rsidRPr="00603BE9">
        <w:rPr>
          <w:rFonts w:asciiTheme="minorHAnsi" w:hAnsiTheme="minorHAnsi" w:cstheme="minorHAnsi"/>
          <w:sz w:val="22"/>
          <w:lang w:val="fr-FR"/>
        </w:rPr>
        <w:t xml:space="preserve">răspunde de întocmirea, eliberarea, reconstituirea, anularea, completarea şi gestionarea actelor de studii, precum şi de întocmirea, eliberarea, reconstituirea, anularea, completarea, modificarea, rectificarea şi gestionarea documentelor de evidenţă </w:t>
      </w:r>
      <w:proofErr w:type="gramStart"/>
      <w:r w:rsidRPr="00603BE9">
        <w:rPr>
          <w:rFonts w:asciiTheme="minorHAnsi" w:hAnsiTheme="minorHAnsi" w:cstheme="minorHAnsi"/>
          <w:sz w:val="22"/>
          <w:lang w:val="fr-FR"/>
        </w:rPr>
        <w:t>şcolară;</w:t>
      </w:r>
      <w:proofErr w:type="gramEnd"/>
      <w:r w:rsidRPr="00603BE9">
        <w:rPr>
          <w:rFonts w:asciiTheme="minorHAnsi" w:hAnsiTheme="minorHAnsi" w:cstheme="minorHAnsi"/>
          <w:sz w:val="22"/>
          <w:lang w:val="fr-FR"/>
        </w:rPr>
        <w:t xml:space="preserve"> </w:t>
      </w:r>
    </w:p>
    <w:p w14:paraId="445C6B1D" w14:textId="6D39F21A" w:rsidR="00BE4FF2" w:rsidRPr="00AC3A31" w:rsidRDefault="00E53C72" w:rsidP="0038257A">
      <w:pPr>
        <w:spacing w:after="0" w:line="276" w:lineRule="auto"/>
        <w:ind w:left="426" w:right="209" w:hanging="142"/>
        <w:rPr>
          <w:rFonts w:asciiTheme="minorHAnsi" w:hAnsiTheme="minorHAnsi" w:cstheme="minorHAnsi"/>
          <w:sz w:val="22"/>
          <w:lang w:val="fr-FR"/>
        </w:rPr>
      </w:pPr>
      <w:r w:rsidRPr="00603BE9">
        <w:rPr>
          <w:rFonts w:asciiTheme="minorHAnsi" w:hAnsiTheme="minorHAnsi" w:cstheme="minorHAnsi"/>
          <w:color w:val="8B0000"/>
          <w:sz w:val="22"/>
          <w:lang w:val="fr-FR"/>
        </w:rPr>
        <w:lastRenderedPageBreak/>
        <w:t>x</w:t>
      </w:r>
      <w:r w:rsidR="00603BE9" w:rsidRPr="00603BE9">
        <w:rPr>
          <w:rFonts w:asciiTheme="minorHAnsi" w:hAnsiTheme="minorHAnsi" w:cstheme="minorHAnsi"/>
          <w:color w:val="8B0000"/>
          <w:sz w:val="22"/>
          <w:lang w:val="fr-FR"/>
        </w:rPr>
        <w:t xml:space="preserve">. </w:t>
      </w:r>
      <w:r w:rsidRPr="00603BE9">
        <w:rPr>
          <w:rFonts w:asciiTheme="minorHAnsi" w:hAnsiTheme="minorHAnsi" w:cstheme="minorHAnsi"/>
          <w:sz w:val="22"/>
          <w:lang w:val="fr-FR"/>
        </w:rPr>
        <w:t xml:space="preserve">aprobă procedura de acces în </w:t>
      </w:r>
      <w:r w:rsidR="00BE4FF2" w:rsidRPr="00603BE9">
        <w:rPr>
          <w:rFonts w:asciiTheme="minorHAnsi" w:hAnsiTheme="minorHAnsi" w:cstheme="minorHAnsi"/>
          <w:sz w:val="22"/>
          <w:lang w:val="fr-FR"/>
        </w:rPr>
        <w:t>Școala Gimnazială Nr. 92</w:t>
      </w:r>
      <w:r w:rsidRPr="00603BE9">
        <w:rPr>
          <w:rFonts w:asciiTheme="minorHAnsi" w:hAnsiTheme="minorHAnsi" w:cstheme="minorHAnsi"/>
          <w:sz w:val="22"/>
          <w:lang w:val="fr-FR"/>
        </w:rPr>
        <w:t xml:space="preserve"> a persoanelor din afara acesteia, inclusiv al reprezentanţilor mass-mediei, în condiţiile stabilite prin regulamentul de organizare şi funcţionare al </w:t>
      </w:r>
      <w:r w:rsidR="00BE4FF2" w:rsidRPr="00603BE9">
        <w:rPr>
          <w:rFonts w:asciiTheme="minorHAnsi" w:hAnsiTheme="minorHAnsi" w:cstheme="minorHAnsi"/>
          <w:sz w:val="22"/>
          <w:lang w:val="fr-FR"/>
        </w:rPr>
        <w:t>Școlii Gimnaziale Nr. 92</w:t>
      </w:r>
      <w:r w:rsidRPr="00603BE9">
        <w:rPr>
          <w:rFonts w:asciiTheme="minorHAnsi" w:hAnsiTheme="minorHAnsi" w:cstheme="minorHAnsi"/>
          <w:sz w:val="22"/>
          <w:lang w:val="fr-FR"/>
        </w:rPr>
        <w:t xml:space="preserve">. </w:t>
      </w:r>
      <w:r w:rsidRPr="00AC3A31">
        <w:rPr>
          <w:rFonts w:asciiTheme="minorHAnsi" w:hAnsiTheme="minorHAnsi" w:cstheme="minorHAnsi"/>
          <w:sz w:val="22"/>
          <w:lang w:val="fr-FR"/>
        </w:rPr>
        <w:t xml:space="preserve">Reprezentanţii instituţiilor cu drept de îndrumare şi control asupra unităţilor de învăţământ, precum şi persoanele care participă la procesul de monitorizare şi evaluare a calităţii sistemului de învăţământ au acces neîngrădit în unitatea de </w:t>
      </w:r>
      <w:proofErr w:type="gramStart"/>
      <w:r w:rsidRPr="00AC3A31">
        <w:rPr>
          <w:rFonts w:asciiTheme="minorHAnsi" w:hAnsiTheme="minorHAnsi" w:cstheme="minorHAnsi"/>
          <w:sz w:val="22"/>
          <w:lang w:val="fr-FR"/>
        </w:rPr>
        <w:t>învăţământ;</w:t>
      </w:r>
      <w:proofErr w:type="gramEnd"/>
      <w:r w:rsidRPr="00AC3A31">
        <w:rPr>
          <w:rFonts w:asciiTheme="minorHAnsi" w:hAnsiTheme="minorHAnsi" w:cstheme="minorHAnsi"/>
          <w:sz w:val="22"/>
          <w:lang w:val="fr-FR"/>
        </w:rPr>
        <w:t xml:space="preserve"> </w:t>
      </w:r>
    </w:p>
    <w:p w14:paraId="1F5F103F" w14:textId="37065751" w:rsidR="001F28A9" w:rsidRPr="00BE6122" w:rsidRDefault="00E53C72" w:rsidP="0038257A">
      <w:pPr>
        <w:spacing w:after="0" w:line="276" w:lineRule="auto"/>
        <w:ind w:left="426" w:right="209" w:hanging="142"/>
        <w:rPr>
          <w:rFonts w:asciiTheme="minorHAnsi" w:hAnsiTheme="minorHAnsi" w:cstheme="minorHAnsi"/>
          <w:sz w:val="22"/>
          <w:lang w:val="fr-FR"/>
        </w:rPr>
      </w:pPr>
      <w:r w:rsidRPr="00BE6122">
        <w:rPr>
          <w:rFonts w:asciiTheme="minorHAnsi" w:hAnsiTheme="minorHAnsi" w:cstheme="minorHAnsi"/>
          <w:color w:val="8B0000"/>
          <w:sz w:val="22"/>
          <w:lang w:val="fr-FR"/>
        </w:rPr>
        <w:t>y</w:t>
      </w:r>
      <w:r w:rsidR="00603BE9">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asigură implementarea hotărârilor consiliului de </w:t>
      </w:r>
      <w:proofErr w:type="gramStart"/>
      <w:r w:rsidRPr="00BE6122">
        <w:rPr>
          <w:rFonts w:asciiTheme="minorHAnsi" w:hAnsiTheme="minorHAnsi" w:cstheme="minorHAnsi"/>
          <w:sz w:val="22"/>
          <w:lang w:val="fr-FR"/>
        </w:rPr>
        <w:t>administraţie;</w:t>
      </w:r>
      <w:proofErr w:type="gramEnd"/>
      <w:r w:rsidRPr="00BE6122">
        <w:rPr>
          <w:rFonts w:asciiTheme="minorHAnsi" w:hAnsiTheme="minorHAnsi" w:cstheme="minorHAnsi"/>
          <w:sz w:val="22"/>
          <w:lang w:val="fr-FR"/>
        </w:rPr>
        <w:t xml:space="preserve"> </w:t>
      </w:r>
    </w:p>
    <w:p w14:paraId="1CFF0539" w14:textId="7A2560F0" w:rsidR="001F28A9" w:rsidRPr="00BE6122" w:rsidRDefault="00E53C72" w:rsidP="0038257A">
      <w:pPr>
        <w:spacing w:after="0" w:line="276" w:lineRule="auto"/>
        <w:ind w:left="426" w:right="209" w:hanging="142"/>
        <w:rPr>
          <w:rFonts w:asciiTheme="minorHAnsi" w:hAnsiTheme="minorHAnsi" w:cstheme="minorHAnsi"/>
          <w:sz w:val="22"/>
          <w:lang w:val="fr-FR"/>
        </w:rPr>
      </w:pPr>
      <w:r w:rsidRPr="00BE6122">
        <w:rPr>
          <w:rFonts w:asciiTheme="minorHAnsi" w:hAnsiTheme="minorHAnsi" w:cstheme="minorHAnsi"/>
          <w:color w:val="8B0000"/>
          <w:sz w:val="22"/>
          <w:lang w:val="fr-FR"/>
        </w:rPr>
        <w:t>z</w:t>
      </w:r>
      <w:r w:rsidR="00603BE9">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propune spre aprobare consiliului de administraţie suspendarea cursurilor la nivelul unor formaţiuni de studiu -</w:t>
      </w:r>
      <w:r w:rsidR="00BE4FF2" w:rsidRPr="00BE6122">
        <w:rPr>
          <w:rFonts w:asciiTheme="minorHAnsi" w:hAnsiTheme="minorHAnsi" w:cstheme="minorHAnsi"/>
          <w:sz w:val="22"/>
          <w:lang w:val="fr-FR"/>
        </w:rPr>
        <w:t xml:space="preserve"> </w:t>
      </w:r>
      <w:r w:rsidRPr="00BE6122">
        <w:rPr>
          <w:rFonts w:asciiTheme="minorHAnsi" w:hAnsiTheme="minorHAnsi" w:cstheme="minorHAnsi"/>
          <w:sz w:val="22"/>
          <w:lang w:val="fr-FR"/>
        </w:rPr>
        <w:t xml:space="preserve">clase sau la nivelul unităţii de învăţământ, în situaţii obiective, cum ar fi epidemii, intemperii, calamităţi, alte situaţii </w:t>
      </w:r>
      <w:proofErr w:type="gramStart"/>
      <w:r w:rsidRPr="00BE6122">
        <w:rPr>
          <w:rFonts w:asciiTheme="minorHAnsi" w:hAnsiTheme="minorHAnsi" w:cstheme="minorHAnsi"/>
          <w:sz w:val="22"/>
          <w:lang w:val="fr-FR"/>
        </w:rPr>
        <w:t>excepţionale;</w:t>
      </w:r>
      <w:proofErr w:type="gramEnd"/>
      <w:r w:rsidRPr="00BE6122">
        <w:rPr>
          <w:rFonts w:asciiTheme="minorHAnsi" w:hAnsiTheme="minorHAnsi" w:cstheme="minorHAnsi"/>
          <w:sz w:val="22"/>
          <w:lang w:val="fr-FR"/>
        </w:rPr>
        <w:t xml:space="preserve">  </w:t>
      </w:r>
    </w:p>
    <w:p w14:paraId="7E78285B" w14:textId="5BD4608C" w:rsidR="001F28A9" w:rsidRPr="00BE6122" w:rsidRDefault="00E53C72" w:rsidP="0038257A">
      <w:pPr>
        <w:spacing w:after="0" w:line="276" w:lineRule="auto"/>
        <w:ind w:left="426" w:right="209" w:hanging="142"/>
        <w:rPr>
          <w:rFonts w:asciiTheme="minorHAnsi" w:hAnsiTheme="minorHAnsi" w:cstheme="minorHAnsi"/>
          <w:sz w:val="22"/>
          <w:lang w:val="fr-FR"/>
        </w:rPr>
      </w:pPr>
      <w:proofErr w:type="gramStart"/>
      <w:r w:rsidRPr="00BE6122">
        <w:rPr>
          <w:rFonts w:asciiTheme="minorHAnsi" w:hAnsiTheme="minorHAnsi" w:cstheme="minorHAnsi"/>
          <w:color w:val="8B0000"/>
          <w:sz w:val="22"/>
          <w:lang w:val="fr-FR"/>
        </w:rPr>
        <w:t>aa</w:t>
      </w:r>
      <w:proofErr w:type="gramEnd"/>
      <w:r w:rsidR="00603BE9">
        <w:rPr>
          <w:rFonts w:asciiTheme="minorHAnsi" w:hAnsiTheme="minorHAnsi" w:cstheme="minorHAnsi"/>
          <w:color w:val="8B0000"/>
          <w:sz w:val="22"/>
          <w:lang w:val="fr-FR"/>
        </w:rPr>
        <w:t xml:space="preserve">. </w:t>
      </w:r>
      <w:proofErr w:type="gramStart"/>
      <w:r w:rsidRPr="00BE6122">
        <w:rPr>
          <w:rFonts w:asciiTheme="minorHAnsi" w:hAnsiTheme="minorHAnsi" w:cstheme="minorHAnsi"/>
          <w:sz w:val="22"/>
          <w:lang w:val="fr-FR"/>
        </w:rPr>
        <w:t>coordonează</w:t>
      </w:r>
      <w:proofErr w:type="gramEnd"/>
      <w:r w:rsidRPr="00BE6122">
        <w:rPr>
          <w:rFonts w:asciiTheme="minorHAnsi" w:hAnsiTheme="minorHAnsi" w:cstheme="minorHAnsi"/>
          <w:sz w:val="22"/>
          <w:lang w:val="fr-FR"/>
        </w:rPr>
        <w:t xml:space="preserve"> activităţile realizate prin intermediul tehnologiei şi al internetului la nivelul </w:t>
      </w:r>
      <w:r w:rsidR="00BE4FF2"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şi stabileşte, în acord cu profesorii diriginţi şi cadrele didactice, modalitatea de valorificare a acestora. </w:t>
      </w:r>
    </w:p>
    <w:p w14:paraId="62B1244A" w14:textId="61D49CD6" w:rsidR="001F28A9" w:rsidRPr="00BE6122" w:rsidRDefault="00E53C72" w:rsidP="0038257A">
      <w:pPr>
        <w:numPr>
          <w:ilvl w:val="0"/>
          <w:numId w:val="18"/>
        </w:numPr>
        <w:spacing w:after="0" w:line="276" w:lineRule="auto"/>
        <w:ind w:right="209" w:hanging="295"/>
        <w:rPr>
          <w:rFonts w:asciiTheme="minorHAnsi" w:hAnsiTheme="minorHAnsi" w:cstheme="minorHAnsi"/>
          <w:sz w:val="22"/>
          <w:lang w:val="fr-FR"/>
        </w:rPr>
      </w:pPr>
      <w:r w:rsidRPr="00BE6122">
        <w:rPr>
          <w:rFonts w:asciiTheme="minorHAnsi" w:hAnsiTheme="minorHAnsi" w:cstheme="minorHAnsi"/>
          <w:sz w:val="22"/>
          <w:lang w:val="fr-FR"/>
        </w:rPr>
        <w:t xml:space="preserve">Directorul îndeplineşte alte atribuţii stabilite de către </w:t>
      </w:r>
      <w:r w:rsidR="0038257A">
        <w:rPr>
          <w:rFonts w:asciiTheme="minorHAnsi" w:hAnsiTheme="minorHAnsi" w:cstheme="minorHAnsi"/>
          <w:sz w:val="22"/>
          <w:lang w:val="fr-FR"/>
        </w:rPr>
        <w:t>C</w:t>
      </w:r>
      <w:r w:rsidRPr="00BE6122">
        <w:rPr>
          <w:rFonts w:asciiTheme="minorHAnsi" w:hAnsiTheme="minorHAnsi" w:cstheme="minorHAnsi"/>
          <w:sz w:val="22"/>
          <w:lang w:val="fr-FR"/>
        </w:rPr>
        <w:t xml:space="preserve">onsiliul de </w:t>
      </w:r>
      <w:r w:rsidR="0038257A">
        <w:rPr>
          <w:rFonts w:asciiTheme="minorHAnsi" w:hAnsiTheme="minorHAnsi" w:cstheme="minorHAnsi"/>
          <w:sz w:val="22"/>
          <w:lang w:val="fr-FR"/>
        </w:rPr>
        <w:t>A</w:t>
      </w:r>
      <w:r w:rsidRPr="00BE6122">
        <w:rPr>
          <w:rFonts w:asciiTheme="minorHAnsi" w:hAnsiTheme="minorHAnsi" w:cstheme="minorHAnsi"/>
          <w:sz w:val="22"/>
          <w:lang w:val="fr-FR"/>
        </w:rPr>
        <w:t xml:space="preserve">dministraţie, potrivit legii, şi orice alte atribuţii rezultând din prevederile legale în vigoare şi contractele colective de muncă aplicabile. </w:t>
      </w:r>
    </w:p>
    <w:p w14:paraId="40CA2730" w14:textId="243FB31E" w:rsidR="001F28A9" w:rsidRPr="00BE6122" w:rsidRDefault="00E53C72" w:rsidP="0038257A">
      <w:pPr>
        <w:numPr>
          <w:ilvl w:val="0"/>
          <w:numId w:val="18"/>
        </w:numPr>
        <w:spacing w:after="0" w:line="276" w:lineRule="auto"/>
        <w:ind w:right="209" w:hanging="295"/>
        <w:rPr>
          <w:rFonts w:asciiTheme="minorHAnsi" w:hAnsiTheme="minorHAnsi" w:cstheme="minorHAnsi"/>
          <w:sz w:val="22"/>
          <w:lang w:val="fr-FR"/>
        </w:rPr>
      </w:pPr>
      <w:r w:rsidRPr="00BE6122">
        <w:rPr>
          <w:rFonts w:asciiTheme="minorHAnsi" w:hAnsiTheme="minorHAnsi" w:cstheme="minorHAnsi"/>
          <w:sz w:val="22"/>
          <w:lang w:val="fr-FR"/>
        </w:rPr>
        <w:t>Pentru realizarea atribuţiilor sale, directorul se consultă cu reprezentanţii organizaţiilor sindicale reprezentative la nivel de sector de activitate învăţământ preuniversitar care au membri în unitatea de învăţământ şi</w:t>
      </w:r>
      <w:r w:rsidR="004E65E6" w:rsidRPr="00BE6122">
        <w:rPr>
          <w:rFonts w:asciiTheme="minorHAnsi" w:hAnsiTheme="minorHAnsi" w:cstheme="minorHAnsi"/>
          <w:sz w:val="22"/>
          <w:lang w:val="fr-FR"/>
        </w:rPr>
        <w:t xml:space="preserve"> </w:t>
      </w:r>
      <w:r w:rsidRPr="00BE6122">
        <w:rPr>
          <w:rFonts w:asciiTheme="minorHAnsi" w:hAnsiTheme="minorHAnsi" w:cstheme="minorHAnsi"/>
          <w:sz w:val="22"/>
          <w:lang w:val="fr-FR"/>
        </w:rPr>
        <w:t xml:space="preserve">cu reprezentanţii salariaţilor din unitatea de învăţământ, în conformitate cu prevederile legale. </w:t>
      </w:r>
    </w:p>
    <w:p w14:paraId="264E4364" w14:textId="537D0CA3" w:rsidR="001F28A9" w:rsidRPr="00BE6122" w:rsidRDefault="00E53C72" w:rsidP="0038257A">
      <w:pPr>
        <w:numPr>
          <w:ilvl w:val="0"/>
          <w:numId w:val="18"/>
        </w:numPr>
        <w:spacing w:after="0" w:line="276" w:lineRule="auto"/>
        <w:ind w:right="209" w:hanging="295"/>
        <w:rPr>
          <w:rFonts w:asciiTheme="minorHAnsi" w:hAnsiTheme="minorHAnsi" w:cstheme="minorHAnsi"/>
          <w:sz w:val="22"/>
          <w:lang w:val="fr-FR"/>
        </w:rPr>
      </w:pPr>
      <w:r w:rsidRPr="00BE6122">
        <w:rPr>
          <w:rFonts w:asciiTheme="minorHAnsi" w:hAnsiTheme="minorHAnsi" w:cstheme="minorHAnsi"/>
          <w:sz w:val="22"/>
          <w:lang w:val="fr-FR"/>
        </w:rPr>
        <w:t xml:space="preserve">Directorul are obligaţia </w:t>
      </w:r>
      <w:proofErr w:type="gramStart"/>
      <w:r w:rsidRPr="00BE6122">
        <w:rPr>
          <w:rFonts w:asciiTheme="minorHAnsi" w:hAnsiTheme="minorHAnsi" w:cstheme="minorHAnsi"/>
          <w:sz w:val="22"/>
          <w:lang w:val="fr-FR"/>
        </w:rPr>
        <w:t>de a</w:t>
      </w:r>
      <w:proofErr w:type="gramEnd"/>
      <w:r w:rsidRPr="00BE6122">
        <w:rPr>
          <w:rFonts w:asciiTheme="minorHAnsi" w:hAnsiTheme="minorHAnsi" w:cstheme="minorHAnsi"/>
          <w:sz w:val="22"/>
          <w:lang w:val="fr-FR"/>
        </w:rPr>
        <w:t xml:space="preserve"> delega atribuţiile către directorul adjunct sau către un alt cadru didactic, membru al </w:t>
      </w:r>
      <w:r w:rsidR="0038257A">
        <w:rPr>
          <w:rFonts w:asciiTheme="minorHAnsi" w:hAnsiTheme="minorHAnsi" w:cstheme="minorHAnsi"/>
          <w:sz w:val="22"/>
          <w:lang w:val="fr-FR"/>
        </w:rPr>
        <w:t>C</w:t>
      </w:r>
      <w:r w:rsidRPr="00BE6122">
        <w:rPr>
          <w:rFonts w:asciiTheme="minorHAnsi" w:hAnsiTheme="minorHAnsi" w:cstheme="minorHAnsi"/>
          <w:sz w:val="22"/>
          <w:lang w:val="fr-FR"/>
        </w:rPr>
        <w:t xml:space="preserve">onsiliului de </w:t>
      </w:r>
      <w:r w:rsidR="0038257A">
        <w:rPr>
          <w:rFonts w:asciiTheme="minorHAnsi" w:hAnsiTheme="minorHAnsi" w:cstheme="minorHAnsi"/>
          <w:sz w:val="22"/>
          <w:lang w:val="fr-FR"/>
        </w:rPr>
        <w:t>A</w:t>
      </w:r>
      <w:r w:rsidRPr="00BE6122">
        <w:rPr>
          <w:rFonts w:asciiTheme="minorHAnsi" w:hAnsiTheme="minorHAnsi" w:cstheme="minorHAnsi"/>
          <w:sz w:val="22"/>
          <w:lang w:val="fr-FR"/>
        </w:rPr>
        <w:t xml:space="preserve">dministraţie, în situaţia imposibilităţii exercitării acestora. Neîndeplinirea acestei obligaţii constituie abatere disciplinară şi se sancţionează conform legii. În situaţii excepţionale (accident, boală şi altele asemenea) în care directorul nu poate delega atribuţiile, directorul adjunct sau un alt cadru didactic, membru al </w:t>
      </w:r>
      <w:r w:rsidR="0038257A">
        <w:rPr>
          <w:rFonts w:asciiTheme="minorHAnsi" w:hAnsiTheme="minorHAnsi" w:cstheme="minorHAnsi"/>
          <w:sz w:val="22"/>
          <w:lang w:val="fr-FR"/>
        </w:rPr>
        <w:t>C</w:t>
      </w:r>
      <w:r w:rsidRPr="00BE6122">
        <w:rPr>
          <w:rFonts w:asciiTheme="minorHAnsi" w:hAnsiTheme="minorHAnsi" w:cstheme="minorHAnsi"/>
          <w:sz w:val="22"/>
          <w:lang w:val="fr-FR"/>
        </w:rPr>
        <w:t xml:space="preserve">onsiliului de </w:t>
      </w:r>
      <w:r w:rsidR="0038257A">
        <w:rPr>
          <w:rFonts w:asciiTheme="minorHAnsi" w:hAnsiTheme="minorHAnsi" w:cstheme="minorHAnsi"/>
          <w:sz w:val="22"/>
          <w:lang w:val="fr-FR"/>
        </w:rPr>
        <w:t>A</w:t>
      </w:r>
      <w:r w:rsidRPr="00BE6122">
        <w:rPr>
          <w:rFonts w:asciiTheme="minorHAnsi" w:hAnsiTheme="minorHAnsi" w:cstheme="minorHAnsi"/>
          <w:sz w:val="22"/>
          <w:lang w:val="fr-FR"/>
        </w:rPr>
        <w:t xml:space="preserve">dministraţie, desemnat anterior pentru astfel de situaţii de către acesta, preia atribuţiile directorului. </w:t>
      </w:r>
    </w:p>
    <w:p w14:paraId="237C1CD6" w14:textId="77777777"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22 </w:t>
      </w:r>
    </w:p>
    <w:p w14:paraId="6B6AF87C" w14:textId="77777777" w:rsidR="001F28A9" w:rsidRPr="00BE6122" w:rsidRDefault="00E53C72" w:rsidP="0038257A">
      <w:pPr>
        <w:spacing w:after="0" w:line="276" w:lineRule="auto"/>
        <w:ind w:left="226" w:right="209" w:firstLine="494"/>
        <w:rPr>
          <w:rFonts w:asciiTheme="minorHAnsi" w:hAnsiTheme="minorHAnsi" w:cstheme="minorHAnsi"/>
          <w:sz w:val="22"/>
          <w:lang w:val="fr-FR"/>
        </w:rPr>
      </w:pPr>
      <w:r w:rsidRPr="00BE6122">
        <w:rPr>
          <w:rFonts w:asciiTheme="minorHAnsi" w:hAnsiTheme="minorHAnsi" w:cstheme="minorHAnsi"/>
          <w:sz w:val="22"/>
          <w:lang w:val="fr-FR"/>
        </w:rPr>
        <w:t xml:space="preserve">În exercitarea atribuţiilor şi a responsabilităţilor stabilite în conformitate cu prevederile </w:t>
      </w:r>
      <w:r w:rsidRPr="0038257A">
        <w:rPr>
          <w:rFonts w:asciiTheme="minorHAnsi" w:hAnsiTheme="minorHAnsi" w:cstheme="minorHAnsi"/>
          <w:color w:val="auto"/>
          <w:sz w:val="22"/>
          <w:u w:val="single" w:color="006400"/>
          <w:lang w:val="fr-FR"/>
        </w:rPr>
        <w:t>art. 21</w:t>
      </w:r>
      <w:r w:rsidRPr="0038257A">
        <w:rPr>
          <w:rFonts w:asciiTheme="minorHAnsi" w:hAnsiTheme="minorHAnsi" w:cstheme="minorHAnsi"/>
          <w:color w:val="auto"/>
          <w:sz w:val="22"/>
          <w:lang w:val="fr-FR"/>
        </w:rPr>
        <w:t xml:space="preserve">, </w:t>
      </w:r>
      <w:r w:rsidRPr="00BE6122">
        <w:rPr>
          <w:rFonts w:asciiTheme="minorHAnsi" w:hAnsiTheme="minorHAnsi" w:cstheme="minorHAnsi"/>
          <w:sz w:val="22"/>
          <w:lang w:val="fr-FR"/>
        </w:rPr>
        <w:t>directorul emite decizii şi note de serviciu.</w:t>
      </w:r>
      <w:r w:rsidRPr="00BE6122">
        <w:rPr>
          <w:rFonts w:asciiTheme="minorHAnsi" w:hAnsiTheme="minorHAnsi" w:cstheme="minorHAnsi"/>
          <w:color w:val="24689B"/>
          <w:sz w:val="22"/>
          <w:lang w:val="fr-FR"/>
        </w:rPr>
        <w:t xml:space="preserve"> </w:t>
      </w:r>
    </w:p>
    <w:p w14:paraId="01CB967A"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23 </w:t>
      </w:r>
    </w:p>
    <w:p w14:paraId="7A58694F" w14:textId="16845031" w:rsidR="001F28A9" w:rsidRPr="00BE6122" w:rsidRDefault="00E53C72" w:rsidP="0038257A">
      <w:pPr>
        <w:numPr>
          <w:ilvl w:val="0"/>
          <w:numId w:val="19"/>
        </w:numPr>
        <w:spacing w:after="0" w:line="276" w:lineRule="auto"/>
        <w:ind w:left="426" w:right="209" w:hanging="284"/>
        <w:rPr>
          <w:rFonts w:asciiTheme="minorHAnsi" w:hAnsiTheme="minorHAnsi" w:cstheme="minorHAnsi"/>
          <w:sz w:val="22"/>
        </w:rPr>
      </w:pPr>
      <w:r w:rsidRPr="00BE6122">
        <w:rPr>
          <w:rFonts w:asciiTheme="minorHAnsi" w:hAnsiTheme="minorHAnsi" w:cstheme="minorHAnsi"/>
          <w:sz w:val="22"/>
        </w:rPr>
        <w:t xml:space="preserve">Drepturile şi obligaţiile directorului </w:t>
      </w:r>
      <w:r w:rsidR="00153A57" w:rsidRPr="00BE6122">
        <w:rPr>
          <w:rFonts w:asciiTheme="minorHAnsi" w:hAnsiTheme="minorHAnsi" w:cstheme="minorHAnsi"/>
          <w:sz w:val="22"/>
        </w:rPr>
        <w:t>Școlii Gimnaziale Nr. 92</w:t>
      </w:r>
      <w:r w:rsidRPr="00BE6122">
        <w:rPr>
          <w:rFonts w:asciiTheme="minorHAnsi" w:hAnsiTheme="minorHAnsi" w:cstheme="minorHAnsi"/>
          <w:sz w:val="22"/>
        </w:rPr>
        <w:t xml:space="preserve"> sunt cele prevăzute de legislaţia în vigoare, de prezentul regulament, regulamentul de organizare şi funcţionare a unităţii de învăţământ, de regulamentul intern şi de contractele colective de muncă aplicabile. </w:t>
      </w:r>
    </w:p>
    <w:p w14:paraId="2CCCF53D" w14:textId="1CA9EED8" w:rsidR="001F28A9" w:rsidRPr="00BE6122" w:rsidRDefault="00E53C72" w:rsidP="0038257A">
      <w:pPr>
        <w:numPr>
          <w:ilvl w:val="0"/>
          <w:numId w:val="19"/>
        </w:numPr>
        <w:spacing w:after="0" w:line="276" w:lineRule="auto"/>
        <w:ind w:left="426" w:right="209" w:hanging="284"/>
        <w:rPr>
          <w:rFonts w:asciiTheme="minorHAnsi" w:hAnsiTheme="minorHAnsi" w:cstheme="minorHAnsi"/>
          <w:sz w:val="22"/>
        </w:rPr>
      </w:pPr>
      <w:r w:rsidRPr="00BE6122">
        <w:rPr>
          <w:rFonts w:asciiTheme="minorHAnsi" w:hAnsiTheme="minorHAnsi" w:cstheme="minorHAnsi"/>
          <w:sz w:val="22"/>
        </w:rPr>
        <w:t xml:space="preserve">Perioada concediului anual de odihnă al directorului se aprobă de către inspectorul şcolar general. </w:t>
      </w:r>
    </w:p>
    <w:p w14:paraId="3E3C84B9" w14:textId="77777777" w:rsidR="00153A57" w:rsidRPr="00BE6122" w:rsidRDefault="00153A57" w:rsidP="00CF647C">
      <w:pPr>
        <w:spacing w:after="0" w:line="276" w:lineRule="auto"/>
        <w:ind w:left="437" w:right="209" w:firstLine="0"/>
        <w:rPr>
          <w:rFonts w:asciiTheme="minorHAnsi" w:hAnsiTheme="minorHAnsi" w:cstheme="minorHAnsi"/>
          <w:sz w:val="22"/>
        </w:rPr>
      </w:pPr>
    </w:p>
    <w:p w14:paraId="7A136824" w14:textId="52D569AC" w:rsidR="001F28A9" w:rsidRPr="0038257A" w:rsidRDefault="00E53C72" w:rsidP="0038257A">
      <w:pPr>
        <w:spacing w:after="0" w:line="276" w:lineRule="auto"/>
        <w:ind w:left="112" w:right="101" w:firstLine="608"/>
        <w:jc w:val="left"/>
        <w:rPr>
          <w:rFonts w:asciiTheme="minorHAnsi" w:hAnsiTheme="minorHAnsi" w:cstheme="minorHAnsi"/>
          <w:b/>
          <w:bCs/>
          <w:color w:val="1F4E79" w:themeColor="accent1" w:themeShade="80"/>
          <w:sz w:val="22"/>
        </w:rPr>
      </w:pPr>
      <w:r w:rsidRPr="0038257A">
        <w:rPr>
          <w:rFonts w:asciiTheme="minorHAnsi" w:hAnsiTheme="minorHAnsi" w:cstheme="minorHAnsi"/>
          <w:b/>
          <w:bCs/>
          <w:color w:val="1F4E79" w:themeColor="accent1" w:themeShade="80"/>
          <w:sz w:val="22"/>
        </w:rPr>
        <w:t xml:space="preserve">Capitolul IV </w:t>
      </w:r>
      <w:proofErr w:type="gramStart"/>
      <w:r w:rsidR="0038257A">
        <w:rPr>
          <w:rFonts w:asciiTheme="minorHAnsi" w:hAnsiTheme="minorHAnsi" w:cstheme="minorHAnsi"/>
          <w:b/>
          <w:bCs/>
          <w:color w:val="1F4E79" w:themeColor="accent1" w:themeShade="80"/>
          <w:sz w:val="22"/>
        </w:rPr>
        <w:t xml:space="preserve">  :</w:t>
      </w:r>
      <w:proofErr w:type="gramEnd"/>
      <w:r w:rsidR="0038257A">
        <w:rPr>
          <w:rFonts w:asciiTheme="minorHAnsi" w:hAnsiTheme="minorHAnsi" w:cstheme="minorHAnsi"/>
          <w:b/>
          <w:bCs/>
          <w:color w:val="1F4E79" w:themeColor="accent1" w:themeShade="80"/>
          <w:sz w:val="22"/>
        </w:rPr>
        <w:t xml:space="preserve">  </w:t>
      </w:r>
      <w:r w:rsidRPr="0038257A">
        <w:rPr>
          <w:rFonts w:asciiTheme="minorHAnsi" w:hAnsiTheme="minorHAnsi" w:cstheme="minorHAnsi"/>
          <w:b/>
          <w:bCs/>
          <w:color w:val="1F4E79" w:themeColor="accent1" w:themeShade="80"/>
          <w:sz w:val="22"/>
        </w:rPr>
        <w:t xml:space="preserve">Directorul adjunct </w:t>
      </w:r>
    </w:p>
    <w:p w14:paraId="05732A96" w14:textId="77777777" w:rsidR="00153A57" w:rsidRPr="00BE6122" w:rsidRDefault="00153A57" w:rsidP="00CF647C">
      <w:pPr>
        <w:spacing w:after="0" w:line="276" w:lineRule="auto"/>
        <w:ind w:left="211" w:right="0"/>
        <w:jc w:val="left"/>
        <w:rPr>
          <w:rFonts w:asciiTheme="minorHAnsi" w:hAnsiTheme="minorHAnsi" w:cstheme="minorHAnsi"/>
          <w:color w:val="24689B"/>
          <w:sz w:val="22"/>
        </w:rPr>
      </w:pPr>
    </w:p>
    <w:p w14:paraId="558F2364" w14:textId="32BC8626"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24 </w:t>
      </w:r>
    </w:p>
    <w:p w14:paraId="50432BB2" w14:textId="147F29A9" w:rsidR="00153A57" w:rsidRPr="001A0509" w:rsidRDefault="00E53C72" w:rsidP="001A0509">
      <w:pPr>
        <w:numPr>
          <w:ilvl w:val="0"/>
          <w:numId w:val="20"/>
        </w:numPr>
        <w:spacing w:after="0" w:line="276" w:lineRule="auto"/>
        <w:ind w:right="209" w:hanging="429"/>
        <w:rPr>
          <w:rFonts w:asciiTheme="minorHAnsi" w:hAnsiTheme="minorHAnsi" w:cstheme="minorHAnsi"/>
          <w:sz w:val="22"/>
          <w:lang w:val="fr-FR"/>
        </w:rPr>
      </w:pPr>
      <w:r w:rsidRPr="00BE6122">
        <w:rPr>
          <w:rFonts w:asciiTheme="minorHAnsi" w:hAnsiTheme="minorHAnsi" w:cstheme="minorHAnsi"/>
          <w:sz w:val="22"/>
          <w:lang w:val="fr-FR"/>
        </w:rPr>
        <w:t xml:space="preserve">În activitatea sa, directorul </w:t>
      </w:r>
      <w:r w:rsidR="00153A57" w:rsidRPr="00BE6122">
        <w:rPr>
          <w:rFonts w:asciiTheme="minorHAnsi" w:hAnsiTheme="minorHAnsi" w:cstheme="minorHAnsi"/>
          <w:sz w:val="22"/>
          <w:lang w:val="fr-FR"/>
        </w:rPr>
        <w:t xml:space="preserve">este </w:t>
      </w:r>
      <w:r w:rsidRPr="00BE6122">
        <w:rPr>
          <w:rFonts w:asciiTheme="minorHAnsi" w:hAnsiTheme="minorHAnsi" w:cstheme="minorHAnsi"/>
          <w:sz w:val="22"/>
          <w:lang w:val="fr-FR"/>
        </w:rPr>
        <w:t xml:space="preserve">ajutat </w:t>
      </w:r>
      <w:proofErr w:type="gramStart"/>
      <w:r w:rsidRPr="00BE6122">
        <w:rPr>
          <w:rFonts w:asciiTheme="minorHAnsi" w:hAnsiTheme="minorHAnsi" w:cstheme="minorHAnsi"/>
          <w:sz w:val="22"/>
          <w:lang w:val="fr-FR"/>
        </w:rPr>
        <w:t>de un</w:t>
      </w:r>
      <w:proofErr w:type="gramEnd"/>
      <w:r w:rsidRPr="00BE6122">
        <w:rPr>
          <w:rFonts w:asciiTheme="minorHAnsi" w:hAnsiTheme="minorHAnsi" w:cstheme="minorHAnsi"/>
          <w:sz w:val="22"/>
          <w:lang w:val="fr-FR"/>
        </w:rPr>
        <w:t xml:space="preserve"> director adjunc</w:t>
      </w:r>
      <w:r w:rsidR="00153A57" w:rsidRPr="00BE6122">
        <w:rPr>
          <w:rFonts w:asciiTheme="minorHAnsi" w:hAnsiTheme="minorHAnsi" w:cstheme="minorHAnsi"/>
          <w:sz w:val="22"/>
          <w:lang w:val="fr-FR"/>
        </w:rPr>
        <w:t>t</w:t>
      </w:r>
      <w:r w:rsidRPr="00BE6122">
        <w:rPr>
          <w:rFonts w:asciiTheme="minorHAnsi" w:hAnsiTheme="minorHAnsi" w:cstheme="minorHAnsi"/>
          <w:sz w:val="22"/>
          <w:lang w:val="fr-FR"/>
        </w:rPr>
        <w:t xml:space="preserve">. </w:t>
      </w:r>
    </w:p>
    <w:p w14:paraId="3CDED60F" w14:textId="35A9DAFF"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25 </w:t>
      </w:r>
    </w:p>
    <w:p w14:paraId="4BC6D723" w14:textId="1C87A09D" w:rsidR="001F28A9" w:rsidRPr="00BE6122" w:rsidRDefault="00E53C72" w:rsidP="001A0509">
      <w:pPr>
        <w:numPr>
          <w:ilvl w:val="0"/>
          <w:numId w:val="21"/>
        </w:numPr>
        <w:spacing w:after="0" w:line="276" w:lineRule="auto"/>
        <w:ind w:left="426" w:right="209" w:hanging="284"/>
        <w:rPr>
          <w:rFonts w:asciiTheme="minorHAnsi" w:hAnsiTheme="minorHAnsi" w:cstheme="minorHAnsi"/>
          <w:sz w:val="22"/>
          <w:lang w:val="fr-FR"/>
        </w:rPr>
      </w:pPr>
      <w:r w:rsidRPr="00BE6122">
        <w:rPr>
          <w:rFonts w:asciiTheme="minorHAnsi" w:hAnsiTheme="minorHAnsi" w:cstheme="minorHAnsi"/>
          <w:sz w:val="22"/>
          <w:lang w:val="fr-FR"/>
        </w:rPr>
        <w:t xml:space="preserve">Funcţia de director adjunct al </w:t>
      </w:r>
      <w:r w:rsidR="00153A57"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se ocupă, conform legii, prin concurs public, susţinut de către cadre didactice titulare, membre ale corpului naţional de experţi în management educaţional. Concursul pentru ocuparea funcţiei de director adjunct se organizează conform metodologiei aprobate prin ordin al ministrului educaţiei şi cercetării. </w:t>
      </w:r>
    </w:p>
    <w:p w14:paraId="45312F49" w14:textId="730C08F6" w:rsidR="00153A57" w:rsidRPr="001A0509" w:rsidRDefault="00E53C72" w:rsidP="001A0509">
      <w:pPr>
        <w:numPr>
          <w:ilvl w:val="0"/>
          <w:numId w:val="21"/>
        </w:numPr>
        <w:spacing w:after="0" w:line="276" w:lineRule="auto"/>
        <w:ind w:left="426" w:right="209" w:hanging="284"/>
        <w:rPr>
          <w:rFonts w:asciiTheme="minorHAnsi" w:hAnsiTheme="minorHAnsi" w:cstheme="minorHAnsi"/>
          <w:sz w:val="22"/>
          <w:lang w:val="fr-FR"/>
        </w:rPr>
      </w:pPr>
      <w:r w:rsidRPr="00BE6122">
        <w:rPr>
          <w:rFonts w:asciiTheme="minorHAnsi" w:hAnsiTheme="minorHAnsi" w:cstheme="minorHAnsi"/>
          <w:sz w:val="22"/>
          <w:lang w:val="fr-FR"/>
        </w:rPr>
        <w:t xml:space="preserve">Directorul adjunct </w:t>
      </w:r>
      <w:r w:rsidR="00153A57" w:rsidRPr="00BE6122">
        <w:rPr>
          <w:rFonts w:asciiTheme="minorHAnsi" w:hAnsiTheme="minorHAnsi" w:cstheme="minorHAnsi"/>
          <w:sz w:val="22"/>
          <w:lang w:val="fr-FR"/>
        </w:rPr>
        <w:t xml:space="preserve">Școlii Gimnaziale Nr. 92 </w:t>
      </w:r>
      <w:r w:rsidRPr="00BE6122">
        <w:rPr>
          <w:rFonts w:asciiTheme="minorHAnsi" w:hAnsiTheme="minorHAnsi" w:cstheme="minorHAnsi"/>
          <w:sz w:val="22"/>
          <w:lang w:val="fr-FR"/>
        </w:rPr>
        <w:t xml:space="preserve">poate fi eliberat din funcţie la propunerea motivată a </w:t>
      </w:r>
      <w:r w:rsidR="001A0509">
        <w:rPr>
          <w:rFonts w:asciiTheme="minorHAnsi" w:hAnsiTheme="minorHAnsi" w:cstheme="minorHAnsi"/>
          <w:sz w:val="22"/>
          <w:lang w:val="fr-FR"/>
        </w:rPr>
        <w:t>C</w:t>
      </w:r>
      <w:r w:rsidRPr="00BE6122">
        <w:rPr>
          <w:rFonts w:asciiTheme="minorHAnsi" w:hAnsiTheme="minorHAnsi" w:cstheme="minorHAnsi"/>
          <w:sz w:val="22"/>
          <w:lang w:val="fr-FR"/>
        </w:rPr>
        <w:t xml:space="preserve">onsiliului de </w:t>
      </w:r>
      <w:r w:rsidR="001A0509">
        <w:rPr>
          <w:rFonts w:asciiTheme="minorHAnsi" w:hAnsiTheme="minorHAnsi" w:cstheme="minorHAnsi"/>
          <w:sz w:val="22"/>
          <w:lang w:val="fr-FR"/>
        </w:rPr>
        <w:t>A</w:t>
      </w:r>
      <w:r w:rsidRPr="00BE6122">
        <w:rPr>
          <w:rFonts w:asciiTheme="minorHAnsi" w:hAnsiTheme="minorHAnsi" w:cstheme="minorHAnsi"/>
          <w:sz w:val="22"/>
          <w:lang w:val="fr-FR"/>
        </w:rPr>
        <w:t xml:space="preserve">dministraţie al inspectoratului şcolar, la propunerea a 2/3 dintre membrii </w:t>
      </w:r>
      <w:r w:rsidR="001A0509">
        <w:rPr>
          <w:rFonts w:asciiTheme="minorHAnsi" w:hAnsiTheme="minorHAnsi" w:cstheme="minorHAnsi"/>
          <w:sz w:val="22"/>
          <w:lang w:val="fr-FR"/>
        </w:rPr>
        <w:t>C</w:t>
      </w:r>
      <w:r w:rsidRPr="00BE6122">
        <w:rPr>
          <w:rFonts w:asciiTheme="minorHAnsi" w:hAnsiTheme="minorHAnsi" w:cstheme="minorHAnsi"/>
          <w:sz w:val="22"/>
          <w:lang w:val="fr-FR"/>
        </w:rPr>
        <w:t xml:space="preserve">onsiliului de </w:t>
      </w:r>
      <w:r w:rsidR="001A0509">
        <w:rPr>
          <w:rFonts w:asciiTheme="minorHAnsi" w:hAnsiTheme="minorHAnsi" w:cstheme="minorHAnsi"/>
          <w:sz w:val="22"/>
          <w:lang w:val="fr-FR"/>
        </w:rPr>
        <w:t>A</w:t>
      </w:r>
      <w:r w:rsidRPr="00BE6122">
        <w:rPr>
          <w:rFonts w:asciiTheme="minorHAnsi" w:hAnsiTheme="minorHAnsi" w:cstheme="minorHAnsi"/>
          <w:sz w:val="22"/>
          <w:lang w:val="fr-FR"/>
        </w:rPr>
        <w:t xml:space="preserve">dministraţie al unităţii de învăţământ sau la propunerea </w:t>
      </w:r>
      <w:r w:rsidR="001A0509">
        <w:rPr>
          <w:rFonts w:asciiTheme="minorHAnsi" w:hAnsiTheme="minorHAnsi" w:cstheme="minorHAnsi"/>
          <w:sz w:val="22"/>
          <w:lang w:val="fr-FR"/>
        </w:rPr>
        <w:t>C</w:t>
      </w:r>
      <w:r w:rsidRPr="00BE6122">
        <w:rPr>
          <w:rFonts w:asciiTheme="minorHAnsi" w:hAnsiTheme="minorHAnsi" w:cstheme="minorHAnsi"/>
          <w:sz w:val="22"/>
          <w:lang w:val="fr-FR"/>
        </w:rPr>
        <w:t xml:space="preserve">onsiliului </w:t>
      </w:r>
      <w:r w:rsidR="001A0509">
        <w:rPr>
          <w:rFonts w:asciiTheme="minorHAnsi" w:hAnsiTheme="minorHAnsi" w:cstheme="minorHAnsi"/>
          <w:sz w:val="22"/>
          <w:lang w:val="fr-FR"/>
        </w:rPr>
        <w:t>P</w:t>
      </w:r>
      <w:r w:rsidRPr="00BE6122">
        <w:rPr>
          <w:rFonts w:asciiTheme="minorHAnsi" w:hAnsiTheme="minorHAnsi" w:cstheme="minorHAnsi"/>
          <w:sz w:val="22"/>
          <w:lang w:val="fr-FR"/>
        </w:rPr>
        <w:t xml:space="preserve">rofesoral, cu votul a 2/3 dintre membri. În această ultimă </w:t>
      </w:r>
      <w:r w:rsidRPr="00BE6122">
        <w:rPr>
          <w:rFonts w:asciiTheme="minorHAnsi" w:hAnsiTheme="minorHAnsi" w:cstheme="minorHAnsi"/>
          <w:sz w:val="22"/>
          <w:lang w:val="fr-FR"/>
        </w:rPr>
        <w:lastRenderedPageBreak/>
        <w:t xml:space="preserve">situaţie este obligatorie realizarea unui audit de către inspectoratul şcolar. Rezultatele auditului se analizează de către </w:t>
      </w:r>
      <w:r w:rsidR="001A0509">
        <w:rPr>
          <w:rFonts w:asciiTheme="minorHAnsi" w:hAnsiTheme="minorHAnsi" w:cstheme="minorHAnsi"/>
          <w:sz w:val="22"/>
          <w:lang w:val="fr-FR"/>
        </w:rPr>
        <w:t>C</w:t>
      </w:r>
      <w:r w:rsidRPr="00BE6122">
        <w:rPr>
          <w:rFonts w:asciiTheme="minorHAnsi" w:hAnsiTheme="minorHAnsi" w:cstheme="minorHAnsi"/>
          <w:sz w:val="22"/>
          <w:lang w:val="fr-FR"/>
        </w:rPr>
        <w:t xml:space="preserve">onsiliul de </w:t>
      </w:r>
      <w:r w:rsidR="001A0509">
        <w:rPr>
          <w:rFonts w:asciiTheme="minorHAnsi" w:hAnsiTheme="minorHAnsi" w:cstheme="minorHAnsi"/>
          <w:sz w:val="22"/>
          <w:lang w:val="fr-FR"/>
        </w:rPr>
        <w:t>A</w:t>
      </w:r>
      <w:r w:rsidRPr="00BE6122">
        <w:rPr>
          <w:rFonts w:asciiTheme="minorHAnsi" w:hAnsiTheme="minorHAnsi" w:cstheme="minorHAnsi"/>
          <w:sz w:val="22"/>
          <w:lang w:val="fr-FR"/>
        </w:rPr>
        <w:t xml:space="preserve">dministraţie al inspectoratului şcolar şi, în baza hotărârii acestuia, inspectorul şcolar general emite decizia de eliberare din funcţie a directorului adjunct al unităţii de învăţământ. </w:t>
      </w:r>
    </w:p>
    <w:p w14:paraId="6F47295F" w14:textId="2540E22A"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26 </w:t>
      </w:r>
    </w:p>
    <w:p w14:paraId="180B16B4" w14:textId="77777777" w:rsidR="001F28A9" w:rsidRPr="00BE6122" w:rsidRDefault="00E53C72" w:rsidP="001A0509">
      <w:pPr>
        <w:numPr>
          <w:ilvl w:val="0"/>
          <w:numId w:val="22"/>
        </w:numPr>
        <w:spacing w:after="0" w:line="276" w:lineRule="auto"/>
        <w:ind w:left="426" w:right="209" w:hanging="284"/>
        <w:rPr>
          <w:rFonts w:asciiTheme="minorHAnsi" w:hAnsiTheme="minorHAnsi" w:cstheme="minorHAnsi"/>
          <w:sz w:val="22"/>
        </w:rPr>
      </w:pPr>
      <w:r w:rsidRPr="00BE6122">
        <w:rPr>
          <w:rFonts w:asciiTheme="minorHAnsi" w:hAnsiTheme="minorHAnsi" w:cstheme="minorHAnsi"/>
          <w:sz w:val="22"/>
        </w:rPr>
        <w:t xml:space="preserve">Directorul adjunct îşi desfăşoară activitatea în baza unui contract de management educaţional, anexă la metodologia prevăzută la </w:t>
      </w:r>
      <w:r w:rsidRPr="00BE6122">
        <w:rPr>
          <w:rFonts w:asciiTheme="minorHAnsi" w:hAnsiTheme="minorHAnsi" w:cstheme="minorHAnsi"/>
          <w:color w:val="006400"/>
          <w:sz w:val="22"/>
          <w:u w:val="single" w:color="006400"/>
        </w:rPr>
        <w:t>art. 20 alin. (4)</w:t>
      </w:r>
      <w:r w:rsidRPr="00BE6122">
        <w:rPr>
          <w:rFonts w:asciiTheme="minorHAnsi" w:hAnsiTheme="minorHAnsi" w:cstheme="minorHAnsi"/>
          <w:sz w:val="22"/>
        </w:rPr>
        <w:t xml:space="preserve">, şi îndeplineşte atribuţiile stabilite prin fişa postului, anexă la contractul de management educaţional, precum şi atribuţiile delegate de director pe perioade determinate. </w:t>
      </w:r>
    </w:p>
    <w:p w14:paraId="09D15C6A" w14:textId="044F275F" w:rsidR="00935932" w:rsidRPr="001A0509" w:rsidRDefault="00E53C72" w:rsidP="001A0509">
      <w:pPr>
        <w:numPr>
          <w:ilvl w:val="0"/>
          <w:numId w:val="22"/>
        </w:numPr>
        <w:spacing w:after="0" w:line="276" w:lineRule="auto"/>
        <w:ind w:left="426" w:right="209" w:hanging="284"/>
        <w:rPr>
          <w:rFonts w:asciiTheme="minorHAnsi" w:hAnsiTheme="minorHAnsi" w:cstheme="minorHAnsi"/>
          <w:sz w:val="22"/>
        </w:rPr>
      </w:pPr>
      <w:r w:rsidRPr="00BE6122">
        <w:rPr>
          <w:rFonts w:asciiTheme="minorHAnsi" w:hAnsiTheme="minorHAnsi" w:cstheme="minorHAnsi"/>
          <w:sz w:val="22"/>
        </w:rPr>
        <w:t xml:space="preserve">Directorul adjunct exercită, prin delegare, toate atribuţiile directorului, în lipsa acestuia. </w:t>
      </w:r>
    </w:p>
    <w:p w14:paraId="569052A1" w14:textId="08A3AA85"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27 </w:t>
      </w:r>
    </w:p>
    <w:p w14:paraId="79BECE84" w14:textId="11F7DC87" w:rsidR="001F28A9" w:rsidRPr="00BE6122" w:rsidRDefault="00E53C72" w:rsidP="001A0509">
      <w:pPr>
        <w:numPr>
          <w:ilvl w:val="0"/>
          <w:numId w:val="23"/>
        </w:numPr>
        <w:spacing w:after="0" w:line="276" w:lineRule="auto"/>
        <w:ind w:left="426" w:right="209" w:hanging="284"/>
        <w:rPr>
          <w:rFonts w:asciiTheme="minorHAnsi" w:hAnsiTheme="minorHAnsi" w:cstheme="minorHAnsi"/>
          <w:sz w:val="22"/>
          <w:lang w:val="fr-FR"/>
        </w:rPr>
      </w:pPr>
      <w:r w:rsidRPr="00BE6122">
        <w:rPr>
          <w:rFonts w:asciiTheme="minorHAnsi" w:hAnsiTheme="minorHAnsi" w:cstheme="minorHAnsi"/>
          <w:sz w:val="22"/>
          <w:lang w:val="fr-FR"/>
        </w:rPr>
        <w:t xml:space="preserve">Perioada concediului anual de odihnă al directorului adjunct se aprobă de către directorul </w:t>
      </w:r>
      <w:r w:rsidR="00153A57"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w:t>
      </w:r>
    </w:p>
    <w:p w14:paraId="28058A9A" w14:textId="57B7E7B8" w:rsidR="001F28A9" w:rsidRPr="00BE6122" w:rsidRDefault="00E53C72" w:rsidP="001A0509">
      <w:pPr>
        <w:numPr>
          <w:ilvl w:val="0"/>
          <w:numId w:val="23"/>
        </w:numPr>
        <w:spacing w:after="0" w:line="276" w:lineRule="auto"/>
        <w:ind w:left="426" w:right="209" w:hanging="284"/>
        <w:rPr>
          <w:rFonts w:asciiTheme="minorHAnsi" w:hAnsiTheme="minorHAnsi" w:cstheme="minorHAnsi"/>
          <w:sz w:val="22"/>
          <w:lang w:val="fr-FR"/>
        </w:rPr>
      </w:pPr>
      <w:r w:rsidRPr="00BE6122">
        <w:rPr>
          <w:rFonts w:asciiTheme="minorHAnsi" w:hAnsiTheme="minorHAnsi" w:cstheme="minorHAnsi"/>
          <w:sz w:val="22"/>
          <w:lang w:val="fr-FR"/>
        </w:rPr>
        <w:t xml:space="preserve">Rechemarea din concediu a directorului adjunct se poate realiza de către directorul </w:t>
      </w:r>
      <w:r w:rsidR="00153A57"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sau de către inspectorul şcolar general. </w:t>
      </w:r>
    </w:p>
    <w:p w14:paraId="77A2F81B" w14:textId="670A2539" w:rsidR="001F28A9" w:rsidRPr="00BE6122" w:rsidRDefault="00E53C72" w:rsidP="001A0509">
      <w:pPr>
        <w:numPr>
          <w:ilvl w:val="0"/>
          <w:numId w:val="23"/>
        </w:numPr>
        <w:spacing w:after="0" w:line="276" w:lineRule="auto"/>
        <w:ind w:left="426" w:right="209" w:hanging="284"/>
        <w:rPr>
          <w:rFonts w:asciiTheme="minorHAnsi" w:hAnsiTheme="minorHAnsi" w:cstheme="minorHAnsi"/>
          <w:sz w:val="22"/>
          <w:lang w:val="fr-FR"/>
        </w:rPr>
      </w:pPr>
      <w:r w:rsidRPr="00BE6122">
        <w:rPr>
          <w:rFonts w:asciiTheme="minorHAnsi" w:hAnsiTheme="minorHAnsi" w:cstheme="minorHAnsi"/>
          <w:sz w:val="22"/>
          <w:lang w:val="fr-FR"/>
        </w:rPr>
        <w:t xml:space="preserve">În perioada exercitării mandatului, directorul adjunct al </w:t>
      </w:r>
      <w:r w:rsidR="00153A57"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nu poate deţine, conform legii, funcţia de preşedinte şi vicepreşedinte în cadrul unui partid politic la nivel local, judeţean sau naţional. </w:t>
      </w:r>
    </w:p>
    <w:p w14:paraId="32C92119" w14:textId="77777777" w:rsidR="00153A57" w:rsidRPr="00BE6122" w:rsidRDefault="00153A57" w:rsidP="00CF647C">
      <w:pPr>
        <w:spacing w:after="0" w:line="276" w:lineRule="auto"/>
        <w:ind w:left="112" w:right="102"/>
        <w:jc w:val="center"/>
        <w:rPr>
          <w:rFonts w:asciiTheme="minorHAnsi" w:hAnsiTheme="minorHAnsi" w:cstheme="minorHAnsi"/>
          <w:color w:val="A52A2A"/>
          <w:sz w:val="22"/>
          <w:lang w:val="fr-FR"/>
        </w:rPr>
      </w:pPr>
    </w:p>
    <w:p w14:paraId="3C8FA164" w14:textId="004F3965" w:rsidR="001F28A9" w:rsidRPr="001A0509" w:rsidRDefault="00E53C72" w:rsidP="001A0509">
      <w:pPr>
        <w:spacing w:after="0" w:line="276" w:lineRule="auto"/>
        <w:ind w:left="112" w:right="102" w:firstLine="314"/>
        <w:jc w:val="left"/>
        <w:rPr>
          <w:rFonts w:asciiTheme="minorHAnsi" w:hAnsiTheme="minorHAnsi" w:cstheme="minorHAnsi"/>
          <w:b/>
          <w:bCs/>
          <w:color w:val="1F4E79" w:themeColor="accent1" w:themeShade="80"/>
          <w:sz w:val="22"/>
          <w:lang w:val="fr-FR"/>
        </w:rPr>
      </w:pPr>
      <w:r w:rsidRPr="001A0509">
        <w:rPr>
          <w:rFonts w:asciiTheme="minorHAnsi" w:hAnsiTheme="minorHAnsi" w:cstheme="minorHAnsi"/>
          <w:b/>
          <w:bCs/>
          <w:color w:val="1F4E79" w:themeColor="accent1" w:themeShade="80"/>
          <w:sz w:val="22"/>
          <w:lang w:val="fr-FR"/>
        </w:rPr>
        <w:t>Capitolul V</w:t>
      </w:r>
      <w:proofErr w:type="gramStart"/>
      <w:r w:rsidRPr="001A0509">
        <w:rPr>
          <w:rFonts w:asciiTheme="minorHAnsi" w:hAnsiTheme="minorHAnsi" w:cstheme="minorHAnsi"/>
          <w:b/>
          <w:bCs/>
          <w:color w:val="1F4E79" w:themeColor="accent1" w:themeShade="80"/>
          <w:sz w:val="22"/>
          <w:lang w:val="fr-FR"/>
        </w:rPr>
        <w:t xml:space="preserve"> </w:t>
      </w:r>
      <w:r w:rsidR="001A0509">
        <w:rPr>
          <w:rFonts w:asciiTheme="minorHAnsi" w:hAnsiTheme="minorHAnsi" w:cstheme="minorHAnsi"/>
          <w:b/>
          <w:bCs/>
          <w:color w:val="1F4E79" w:themeColor="accent1" w:themeShade="80"/>
          <w:sz w:val="22"/>
          <w:lang w:val="fr-FR"/>
        </w:rPr>
        <w:t xml:space="preserve">  :</w:t>
      </w:r>
      <w:proofErr w:type="gramEnd"/>
      <w:r w:rsidR="001A0509">
        <w:rPr>
          <w:rFonts w:asciiTheme="minorHAnsi" w:hAnsiTheme="minorHAnsi" w:cstheme="minorHAnsi"/>
          <w:b/>
          <w:bCs/>
          <w:color w:val="1F4E79" w:themeColor="accent1" w:themeShade="80"/>
          <w:sz w:val="22"/>
          <w:lang w:val="fr-FR"/>
        </w:rPr>
        <w:t xml:space="preserve">  </w:t>
      </w:r>
      <w:r w:rsidRPr="001A0509">
        <w:rPr>
          <w:rFonts w:asciiTheme="minorHAnsi" w:hAnsiTheme="minorHAnsi" w:cstheme="minorHAnsi"/>
          <w:b/>
          <w:bCs/>
          <w:color w:val="1F4E79" w:themeColor="accent1" w:themeShade="80"/>
          <w:sz w:val="22"/>
          <w:lang w:val="fr-FR"/>
        </w:rPr>
        <w:t xml:space="preserve">Tipul şi conţinutul documentelor manageriale </w:t>
      </w:r>
    </w:p>
    <w:p w14:paraId="1150512F" w14:textId="77777777" w:rsidR="00153A57" w:rsidRPr="001A0509" w:rsidRDefault="00153A57" w:rsidP="001A0509">
      <w:pPr>
        <w:spacing w:after="0" w:line="276" w:lineRule="auto"/>
        <w:ind w:left="211" w:right="0"/>
        <w:jc w:val="left"/>
        <w:rPr>
          <w:rFonts w:asciiTheme="minorHAnsi" w:hAnsiTheme="minorHAnsi" w:cstheme="minorHAnsi"/>
          <w:color w:val="1F4E79" w:themeColor="accent1" w:themeShade="80"/>
          <w:sz w:val="22"/>
          <w:lang w:val="fr-FR"/>
        </w:rPr>
      </w:pPr>
    </w:p>
    <w:p w14:paraId="6D2F5231" w14:textId="6FFE7EB8"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28 </w:t>
      </w:r>
    </w:p>
    <w:p w14:paraId="4B710BF9" w14:textId="77777777" w:rsidR="001F28A9" w:rsidRPr="00BE6122" w:rsidRDefault="00E53C72" w:rsidP="00CF647C">
      <w:pPr>
        <w:spacing w:after="0" w:line="276" w:lineRule="auto"/>
        <w:ind w:left="437" w:right="209"/>
        <w:rPr>
          <w:rFonts w:asciiTheme="minorHAnsi" w:hAnsiTheme="minorHAnsi" w:cstheme="minorHAnsi"/>
          <w:sz w:val="22"/>
          <w:lang w:val="fr-FR"/>
        </w:rPr>
      </w:pPr>
      <w:r w:rsidRPr="00BE6122">
        <w:rPr>
          <w:rFonts w:asciiTheme="minorHAnsi" w:hAnsiTheme="minorHAnsi" w:cstheme="minorHAnsi"/>
          <w:sz w:val="22"/>
          <w:lang w:val="fr-FR"/>
        </w:rPr>
        <w:t xml:space="preserve">Pentru optimizarea managementului unităţii de învăţământ, conducerea acesteia elaborează documente manageriale, </w:t>
      </w:r>
      <w:proofErr w:type="gramStart"/>
      <w:r w:rsidRPr="00BE6122">
        <w:rPr>
          <w:rFonts w:asciiTheme="minorHAnsi" w:hAnsiTheme="minorHAnsi" w:cstheme="minorHAnsi"/>
          <w:sz w:val="22"/>
          <w:lang w:val="fr-FR"/>
        </w:rPr>
        <w:t>astfel:</w:t>
      </w:r>
      <w:proofErr w:type="gramEnd"/>
      <w:r w:rsidRPr="00BE6122">
        <w:rPr>
          <w:rFonts w:asciiTheme="minorHAnsi" w:hAnsiTheme="minorHAnsi" w:cstheme="minorHAnsi"/>
          <w:sz w:val="22"/>
          <w:lang w:val="fr-FR"/>
        </w:rPr>
        <w:t xml:space="preserve"> </w:t>
      </w:r>
    </w:p>
    <w:p w14:paraId="4AE53822" w14:textId="4B76E4D6" w:rsidR="001F28A9" w:rsidRPr="00BE6122" w:rsidRDefault="00E53C72" w:rsidP="00CF647C">
      <w:pPr>
        <w:spacing w:after="0" w:line="276" w:lineRule="auto"/>
        <w:ind w:left="677" w:right="209"/>
        <w:rPr>
          <w:rFonts w:asciiTheme="minorHAnsi" w:hAnsiTheme="minorHAnsi" w:cstheme="minorHAnsi"/>
          <w:sz w:val="22"/>
          <w:lang w:val="fr-FR"/>
        </w:rPr>
      </w:pPr>
      <w:r w:rsidRPr="00BE6122">
        <w:rPr>
          <w:rFonts w:asciiTheme="minorHAnsi" w:hAnsiTheme="minorHAnsi" w:cstheme="minorHAnsi"/>
          <w:color w:val="8B0000"/>
          <w:sz w:val="22"/>
          <w:lang w:val="fr-FR"/>
        </w:rPr>
        <w:t>a</w:t>
      </w:r>
      <w:r w:rsidR="001A0509">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documente de </w:t>
      </w:r>
      <w:proofErr w:type="gramStart"/>
      <w:r w:rsidRPr="00BE6122">
        <w:rPr>
          <w:rFonts w:asciiTheme="minorHAnsi" w:hAnsiTheme="minorHAnsi" w:cstheme="minorHAnsi"/>
          <w:sz w:val="22"/>
          <w:lang w:val="fr-FR"/>
        </w:rPr>
        <w:t>diagnoză;</w:t>
      </w:r>
      <w:proofErr w:type="gramEnd"/>
      <w:r w:rsidRPr="00BE6122">
        <w:rPr>
          <w:rFonts w:asciiTheme="minorHAnsi" w:hAnsiTheme="minorHAnsi" w:cstheme="minorHAnsi"/>
          <w:sz w:val="22"/>
          <w:lang w:val="fr-FR"/>
        </w:rPr>
        <w:t xml:space="preserve"> </w:t>
      </w:r>
    </w:p>
    <w:p w14:paraId="56A740AC" w14:textId="07E8C0E0" w:rsidR="001F28A9" w:rsidRPr="00BE6122" w:rsidRDefault="00E53C72" w:rsidP="00CF647C">
      <w:pPr>
        <w:spacing w:after="0" w:line="276" w:lineRule="auto"/>
        <w:ind w:left="677" w:right="209"/>
        <w:rPr>
          <w:rFonts w:asciiTheme="minorHAnsi" w:hAnsiTheme="minorHAnsi" w:cstheme="minorHAnsi"/>
          <w:sz w:val="22"/>
          <w:lang w:val="fr-FR"/>
        </w:rPr>
      </w:pPr>
      <w:r w:rsidRPr="00BE6122">
        <w:rPr>
          <w:rFonts w:asciiTheme="minorHAnsi" w:hAnsiTheme="minorHAnsi" w:cstheme="minorHAnsi"/>
          <w:color w:val="8B0000"/>
          <w:sz w:val="22"/>
          <w:lang w:val="fr-FR"/>
        </w:rPr>
        <w:t>b</w:t>
      </w:r>
      <w:r w:rsidR="001A0509">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documente de </w:t>
      </w:r>
      <w:proofErr w:type="gramStart"/>
      <w:r w:rsidRPr="00BE6122">
        <w:rPr>
          <w:rFonts w:asciiTheme="minorHAnsi" w:hAnsiTheme="minorHAnsi" w:cstheme="minorHAnsi"/>
          <w:sz w:val="22"/>
          <w:lang w:val="fr-FR"/>
        </w:rPr>
        <w:t>prognoză;</w:t>
      </w:r>
      <w:proofErr w:type="gramEnd"/>
      <w:r w:rsidRPr="00BE6122">
        <w:rPr>
          <w:rFonts w:asciiTheme="minorHAnsi" w:hAnsiTheme="minorHAnsi" w:cstheme="minorHAnsi"/>
          <w:sz w:val="22"/>
          <w:lang w:val="fr-FR"/>
        </w:rPr>
        <w:t xml:space="preserve"> </w:t>
      </w:r>
    </w:p>
    <w:p w14:paraId="6968FBE5" w14:textId="3B8CA415" w:rsidR="001F28A9" w:rsidRPr="00BE6122" w:rsidRDefault="00E53C72" w:rsidP="00CF647C">
      <w:pPr>
        <w:spacing w:after="0" w:line="276" w:lineRule="auto"/>
        <w:ind w:left="677" w:right="209"/>
        <w:rPr>
          <w:rFonts w:asciiTheme="minorHAnsi" w:hAnsiTheme="minorHAnsi" w:cstheme="minorHAnsi"/>
          <w:sz w:val="22"/>
          <w:lang w:val="fr-FR"/>
        </w:rPr>
      </w:pPr>
      <w:r w:rsidRPr="00BE6122">
        <w:rPr>
          <w:rFonts w:asciiTheme="minorHAnsi" w:hAnsiTheme="minorHAnsi" w:cstheme="minorHAnsi"/>
          <w:color w:val="8B0000"/>
          <w:sz w:val="22"/>
          <w:lang w:val="fr-FR"/>
        </w:rPr>
        <w:t>c</w:t>
      </w:r>
      <w:r w:rsidR="001A0509">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documente de evidenţă. </w:t>
      </w:r>
    </w:p>
    <w:p w14:paraId="7B94723B" w14:textId="77777777"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29 </w:t>
      </w:r>
    </w:p>
    <w:p w14:paraId="08EF2CCF" w14:textId="77777777" w:rsidR="001F28A9" w:rsidRPr="00BE6122" w:rsidRDefault="00E53C72" w:rsidP="001A0509">
      <w:pPr>
        <w:numPr>
          <w:ilvl w:val="0"/>
          <w:numId w:val="24"/>
        </w:numPr>
        <w:spacing w:after="0" w:line="276" w:lineRule="auto"/>
        <w:ind w:left="567" w:right="209" w:hanging="428"/>
        <w:rPr>
          <w:rFonts w:asciiTheme="minorHAnsi" w:hAnsiTheme="minorHAnsi" w:cstheme="minorHAnsi"/>
          <w:sz w:val="22"/>
          <w:lang w:val="fr-FR"/>
        </w:rPr>
      </w:pPr>
      <w:r w:rsidRPr="00BE6122">
        <w:rPr>
          <w:rFonts w:asciiTheme="minorHAnsi" w:hAnsiTheme="minorHAnsi" w:cstheme="minorHAnsi"/>
          <w:sz w:val="22"/>
          <w:lang w:val="fr-FR"/>
        </w:rPr>
        <w:t xml:space="preserve">Documentele de diagnoză ale unităţii de învăţământ </w:t>
      </w:r>
      <w:proofErr w:type="gramStart"/>
      <w:r w:rsidRPr="00BE6122">
        <w:rPr>
          <w:rFonts w:asciiTheme="minorHAnsi" w:hAnsiTheme="minorHAnsi" w:cstheme="minorHAnsi"/>
          <w:sz w:val="22"/>
          <w:lang w:val="fr-FR"/>
        </w:rPr>
        <w:t>sunt:</w:t>
      </w:r>
      <w:proofErr w:type="gramEnd"/>
      <w:r w:rsidRPr="00BE6122">
        <w:rPr>
          <w:rFonts w:asciiTheme="minorHAnsi" w:hAnsiTheme="minorHAnsi" w:cstheme="minorHAnsi"/>
          <w:sz w:val="22"/>
          <w:lang w:val="fr-FR"/>
        </w:rPr>
        <w:t xml:space="preserve"> </w:t>
      </w:r>
    </w:p>
    <w:p w14:paraId="5A96BFEA" w14:textId="471C2731" w:rsidR="001F28A9" w:rsidRPr="00BE6122" w:rsidRDefault="00E53C72" w:rsidP="001A0509">
      <w:pPr>
        <w:spacing w:after="0" w:line="276" w:lineRule="auto"/>
        <w:ind w:left="567" w:right="209" w:firstLine="284"/>
        <w:rPr>
          <w:rFonts w:asciiTheme="minorHAnsi" w:hAnsiTheme="minorHAnsi" w:cstheme="minorHAnsi"/>
          <w:sz w:val="22"/>
        </w:rPr>
      </w:pPr>
      <w:r w:rsidRPr="00BE6122">
        <w:rPr>
          <w:rFonts w:asciiTheme="minorHAnsi" w:hAnsiTheme="minorHAnsi" w:cstheme="minorHAnsi"/>
          <w:color w:val="8B0000"/>
          <w:sz w:val="22"/>
        </w:rPr>
        <w:t>a</w:t>
      </w:r>
      <w:r w:rsidR="001A0509">
        <w:rPr>
          <w:rFonts w:asciiTheme="minorHAnsi" w:hAnsiTheme="minorHAnsi" w:cstheme="minorHAnsi"/>
          <w:color w:val="8B0000"/>
          <w:sz w:val="22"/>
        </w:rPr>
        <w:t xml:space="preserve">. </w:t>
      </w:r>
      <w:r w:rsidRPr="00BE6122">
        <w:rPr>
          <w:rFonts w:asciiTheme="minorHAnsi" w:hAnsiTheme="minorHAnsi" w:cstheme="minorHAnsi"/>
          <w:sz w:val="22"/>
        </w:rPr>
        <w:t xml:space="preserve">rapoartele anuale ale comisiilor şi compartimentelor din unitatea de învăţământ; </w:t>
      </w:r>
    </w:p>
    <w:p w14:paraId="644D4F1E" w14:textId="4819B621" w:rsidR="001F28A9" w:rsidRPr="00BE6122" w:rsidRDefault="00E53C72" w:rsidP="001A0509">
      <w:pPr>
        <w:spacing w:after="0" w:line="276" w:lineRule="auto"/>
        <w:ind w:left="567" w:right="209" w:firstLine="284"/>
        <w:rPr>
          <w:rFonts w:asciiTheme="minorHAnsi" w:hAnsiTheme="minorHAnsi" w:cstheme="minorHAnsi"/>
          <w:sz w:val="22"/>
        </w:rPr>
      </w:pPr>
      <w:r w:rsidRPr="00BE6122">
        <w:rPr>
          <w:rFonts w:asciiTheme="minorHAnsi" w:hAnsiTheme="minorHAnsi" w:cstheme="minorHAnsi"/>
          <w:color w:val="8B0000"/>
          <w:sz w:val="22"/>
        </w:rPr>
        <w:t>b</w:t>
      </w:r>
      <w:r w:rsidR="001A0509">
        <w:rPr>
          <w:rFonts w:asciiTheme="minorHAnsi" w:hAnsiTheme="minorHAnsi" w:cstheme="minorHAnsi"/>
          <w:color w:val="8B0000"/>
          <w:sz w:val="22"/>
        </w:rPr>
        <w:t xml:space="preserve">. </w:t>
      </w:r>
      <w:r w:rsidRPr="00BE6122">
        <w:rPr>
          <w:rFonts w:asciiTheme="minorHAnsi" w:hAnsiTheme="minorHAnsi" w:cstheme="minorHAnsi"/>
          <w:sz w:val="22"/>
        </w:rPr>
        <w:t xml:space="preserve">raportul anual de evaluare internă a calităţii. </w:t>
      </w:r>
    </w:p>
    <w:p w14:paraId="04E12D4F" w14:textId="77777777" w:rsidR="001F28A9" w:rsidRPr="00BE6122" w:rsidRDefault="00E53C72" w:rsidP="001A0509">
      <w:pPr>
        <w:numPr>
          <w:ilvl w:val="0"/>
          <w:numId w:val="24"/>
        </w:numPr>
        <w:spacing w:after="0" w:line="276" w:lineRule="auto"/>
        <w:ind w:left="567" w:right="209" w:hanging="428"/>
        <w:rPr>
          <w:rFonts w:asciiTheme="minorHAnsi" w:hAnsiTheme="minorHAnsi" w:cstheme="minorHAnsi"/>
          <w:sz w:val="22"/>
        </w:rPr>
      </w:pPr>
      <w:r w:rsidRPr="00BE6122">
        <w:rPr>
          <w:rFonts w:asciiTheme="minorHAnsi" w:hAnsiTheme="minorHAnsi" w:cstheme="minorHAnsi"/>
          <w:sz w:val="22"/>
        </w:rPr>
        <w:t xml:space="preserve">Conducerea unităţii de învăţământ poate elabora şi alte documente de diagnoză privind domenii specifice de interes, care să contribuie la dezvoltarea instituţională şi la atingerea obiectivelor educaţionale. </w:t>
      </w:r>
    </w:p>
    <w:p w14:paraId="4D93E965"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30 </w:t>
      </w:r>
    </w:p>
    <w:p w14:paraId="3E6D9C49" w14:textId="78D36A55" w:rsidR="001F28A9" w:rsidRPr="00BE6122" w:rsidRDefault="00E53C72" w:rsidP="001A0509">
      <w:pPr>
        <w:numPr>
          <w:ilvl w:val="0"/>
          <w:numId w:val="25"/>
        </w:numPr>
        <w:spacing w:after="0" w:line="276" w:lineRule="auto"/>
        <w:ind w:left="284" w:right="209" w:hanging="295"/>
        <w:rPr>
          <w:rFonts w:asciiTheme="minorHAnsi" w:hAnsiTheme="minorHAnsi" w:cstheme="minorHAnsi"/>
          <w:sz w:val="22"/>
          <w:lang w:val="fr-FR"/>
        </w:rPr>
      </w:pPr>
      <w:r w:rsidRPr="00BE6122">
        <w:rPr>
          <w:rFonts w:asciiTheme="minorHAnsi" w:hAnsiTheme="minorHAnsi" w:cstheme="minorHAnsi"/>
          <w:sz w:val="22"/>
          <w:lang w:val="fr-FR"/>
        </w:rPr>
        <w:t>Rapoartele anuale de activitate se întocmesc de către director şi directorul adjunct</w:t>
      </w:r>
      <w:r w:rsidR="00153A57" w:rsidRPr="00BE6122">
        <w:rPr>
          <w:rFonts w:asciiTheme="minorHAnsi" w:hAnsiTheme="minorHAnsi" w:cstheme="minorHAnsi"/>
          <w:sz w:val="22"/>
          <w:lang w:val="fr-FR"/>
        </w:rPr>
        <w:t>.</w:t>
      </w:r>
      <w:r w:rsidRPr="00BE6122">
        <w:rPr>
          <w:rFonts w:asciiTheme="minorHAnsi" w:hAnsiTheme="minorHAnsi" w:cstheme="minorHAnsi"/>
          <w:sz w:val="22"/>
          <w:lang w:val="fr-FR"/>
        </w:rPr>
        <w:t xml:space="preserve"> </w:t>
      </w:r>
    </w:p>
    <w:p w14:paraId="0E117922" w14:textId="77777777" w:rsidR="001F28A9" w:rsidRPr="00BE6122" w:rsidRDefault="00E53C72" w:rsidP="001A0509">
      <w:pPr>
        <w:numPr>
          <w:ilvl w:val="0"/>
          <w:numId w:val="25"/>
        </w:numPr>
        <w:spacing w:after="0" w:line="276" w:lineRule="auto"/>
        <w:ind w:left="284" w:right="209" w:hanging="295"/>
        <w:rPr>
          <w:rFonts w:asciiTheme="minorHAnsi" w:hAnsiTheme="minorHAnsi" w:cstheme="minorHAnsi"/>
          <w:sz w:val="22"/>
          <w:lang w:val="fr-FR"/>
        </w:rPr>
      </w:pPr>
      <w:r w:rsidRPr="00BE6122">
        <w:rPr>
          <w:rFonts w:asciiTheme="minorHAnsi" w:hAnsiTheme="minorHAnsi" w:cstheme="minorHAnsi"/>
          <w:sz w:val="22"/>
          <w:lang w:val="fr-FR"/>
        </w:rPr>
        <w:t xml:space="preserve">Rapoartele anuale de activitate se validează de către consiliul de administraţie, la propunerea directorului la începutului anului şcolar următor. </w:t>
      </w:r>
    </w:p>
    <w:p w14:paraId="4F60D44F" w14:textId="77777777"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31 </w:t>
      </w:r>
    </w:p>
    <w:p w14:paraId="6626E1D9" w14:textId="77777777" w:rsidR="001A0509" w:rsidRDefault="001A0509" w:rsidP="001A0509">
      <w:pPr>
        <w:spacing w:after="0" w:line="276" w:lineRule="auto"/>
        <w:ind w:right="209"/>
        <w:rPr>
          <w:rFonts w:asciiTheme="minorHAnsi" w:hAnsiTheme="minorHAnsi" w:cstheme="minorHAnsi"/>
          <w:sz w:val="22"/>
          <w:lang w:val="fr-FR"/>
        </w:rPr>
      </w:pPr>
      <w:r>
        <w:rPr>
          <w:rFonts w:asciiTheme="minorHAnsi" w:hAnsiTheme="minorHAnsi" w:cstheme="minorHAnsi"/>
          <w:sz w:val="22"/>
          <w:lang w:val="fr-FR"/>
        </w:rPr>
        <w:t xml:space="preserve">      </w:t>
      </w:r>
      <w:r w:rsidR="00E53C72" w:rsidRPr="00BE6122">
        <w:rPr>
          <w:rFonts w:asciiTheme="minorHAnsi" w:hAnsiTheme="minorHAnsi" w:cstheme="minorHAnsi"/>
          <w:sz w:val="22"/>
          <w:lang w:val="fr-FR"/>
        </w:rPr>
        <w:t xml:space="preserve">Rapoartele anuale de activitate sunt făcute publice pe site-ul </w:t>
      </w:r>
      <w:r w:rsidR="00C33E8C" w:rsidRPr="00BE6122">
        <w:rPr>
          <w:rFonts w:asciiTheme="minorHAnsi" w:hAnsiTheme="minorHAnsi" w:cstheme="minorHAnsi"/>
          <w:sz w:val="22"/>
          <w:lang w:val="fr-FR"/>
        </w:rPr>
        <w:t>Școlii Gimnaziale Nr. 92</w:t>
      </w:r>
      <w:r w:rsidR="00E53C72" w:rsidRPr="00BE6122">
        <w:rPr>
          <w:rFonts w:asciiTheme="minorHAnsi" w:hAnsiTheme="minorHAnsi" w:cstheme="minorHAnsi"/>
          <w:sz w:val="22"/>
          <w:lang w:val="fr-FR"/>
        </w:rPr>
        <w:t xml:space="preserve"> sau, în lipsa acestuia, prin</w:t>
      </w:r>
    </w:p>
    <w:p w14:paraId="50BDB510" w14:textId="49A0BCC6" w:rsidR="001F28A9" w:rsidRPr="00BE6122" w:rsidRDefault="001A0509" w:rsidP="001A0509">
      <w:pPr>
        <w:spacing w:after="0" w:line="276" w:lineRule="auto"/>
        <w:ind w:right="209"/>
        <w:rPr>
          <w:rFonts w:asciiTheme="minorHAnsi" w:hAnsiTheme="minorHAnsi" w:cstheme="minorHAnsi"/>
          <w:sz w:val="22"/>
          <w:lang w:val="fr-FR"/>
        </w:rPr>
      </w:pPr>
      <w:r>
        <w:rPr>
          <w:rFonts w:asciiTheme="minorHAnsi" w:hAnsiTheme="minorHAnsi" w:cstheme="minorHAnsi"/>
          <w:sz w:val="22"/>
          <w:lang w:val="fr-FR"/>
        </w:rPr>
        <w:t xml:space="preserve">     </w:t>
      </w:r>
      <w:r w:rsidR="00E53C72" w:rsidRPr="00BE6122">
        <w:rPr>
          <w:rFonts w:asciiTheme="minorHAnsi" w:hAnsiTheme="minorHAnsi" w:cstheme="minorHAnsi"/>
          <w:sz w:val="22"/>
          <w:lang w:val="fr-FR"/>
        </w:rPr>
        <w:t xml:space="preserve"> </w:t>
      </w:r>
      <w:proofErr w:type="gramStart"/>
      <w:r w:rsidR="00E53C72" w:rsidRPr="00BE6122">
        <w:rPr>
          <w:rFonts w:asciiTheme="minorHAnsi" w:hAnsiTheme="minorHAnsi" w:cstheme="minorHAnsi"/>
          <w:sz w:val="22"/>
          <w:lang w:val="fr-FR"/>
        </w:rPr>
        <w:t>orice</w:t>
      </w:r>
      <w:proofErr w:type="gramEnd"/>
      <w:r w:rsidR="00E53C72" w:rsidRPr="00BE6122">
        <w:rPr>
          <w:rFonts w:asciiTheme="minorHAnsi" w:hAnsiTheme="minorHAnsi" w:cstheme="minorHAnsi"/>
          <w:sz w:val="22"/>
          <w:lang w:val="fr-FR"/>
        </w:rPr>
        <w:t xml:space="preserve"> altă formă. </w:t>
      </w:r>
    </w:p>
    <w:p w14:paraId="18D802E7" w14:textId="77777777"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32 </w:t>
      </w:r>
    </w:p>
    <w:p w14:paraId="31F41476" w14:textId="1D92CA42" w:rsidR="001F28A9" w:rsidRDefault="00E53C72" w:rsidP="001A0509">
      <w:pPr>
        <w:spacing w:after="0" w:line="276" w:lineRule="auto"/>
        <w:ind w:left="284" w:right="209" w:firstLine="0"/>
        <w:rPr>
          <w:rFonts w:asciiTheme="minorHAnsi" w:hAnsiTheme="minorHAnsi" w:cstheme="minorHAnsi"/>
          <w:sz w:val="22"/>
          <w:lang w:val="fr-FR"/>
        </w:rPr>
      </w:pPr>
      <w:r w:rsidRPr="00BE6122">
        <w:rPr>
          <w:rFonts w:asciiTheme="minorHAnsi" w:hAnsiTheme="minorHAnsi" w:cstheme="minorHAnsi"/>
          <w:sz w:val="22"/>
          <w:lang w:val="fr-FR"/>
        </w:rPr>
        <w:t xml:space="preserve">Raportul anual de evaluare internă (RAEI) se întocmeşte de către </w:t>
      </w:r>
      <w:r w:rsidR="001A0509">
        <w:rPr>
          <w:rFonts w:asciiTheme="minorHAnsi" w:hAnsiTheme="minorHAnsi" w:cstheme="minorHAnsi"/>
          <w:sz w:val="22"/>
          <w:lang w:val="fr-FR"/>
        </w:rPr>
        <w:t>C</w:t>
      </w:r>
      <w:r w:rsidRPr="00BE6122">
        <w:rPr>
          <w:rFonts w:asciiTheme="minorHAnsi" w:hAnsiTheme="minorHAnsi" w:cstheme="minorHAnsi"/>
          <w:sz w:val="22"/>
          <w:lang w:val="fr-FR"/>
        </w:rPr>
        <w:t xml:space="preserve">omisia pentru </w:t>
      </w:r>
      <w:r w:rsidR="001A0509">
        <w:rPr>
          <w:rFonts w:asciiTheme="minorHAnsi" w:hAnsiTheme="minorHAnsi" w:cstheme="minorHAnsi"/>
          <w:sz w:val="22"/>
          <w:lang w:val="fr-FR"/>
        </w:rPr>
        <w:t>E</w:t>
      </w:r>
      <w:r w:rsidRPr="00BE6122">
        <w:rPr>
          <w:rFonts w:asciiTheme="minorHAnsi" w:hAnsiTheme="minorHAnsi" w:cstheme="minorHAnsi"/>
          <w:sz w:val="22"/>
          <w:lang w:val="fr-FR"/>
        </w:rPr>
        <w:t xml:space="preserve">valuarea şi </w:t>
      </w:r>
      <w:r w:rsidR="001A0509">
        <w:rPr>
          <w:rFonts w:asciiTheme="minorHAnsi" w:hAnsiTheme="minorHAnsi" w:cstheme="minorHAnsi"/>
          <w:sz w:val="22"/>
          <w:lang w:val="fr-FR"/>
        </w:rPr>
        <w:t>A</w:t>
      </w:r>
      <w:r w:rsidRPr="00BE6122">
        <w:rPr>
          <w:rFonts w:asciiTheme="minorHAnsi" w:hAnsiTheme="minorHAnsi" w:cstheme="minorHAnsi"/>
          <w:sz w:val="22"/>
          <w:lang w:val="fr-FR"/>
        </w:rPr>
        <w:t xml:space="preserve">sigurarea </w:t>
      </w:r>
      <w:r w:rsidR="001A0509">
        <w:rPr>
          <w:rFonts w:asciiTheme="minorHAnsi" w:hAnsiTheme="minorHAnsi" w:cstheme="minorHAnsi"/>
          <w:sz w:val="22"/>
          <w:lang w:val="fr-FR"/>
        </w:rPr>
        <w:t>C</w:t>
      </w:r>
      <w:r w:rsidRPr="00BE6122">
        <w:rPr>
          <w:rFonts w:asciiTheme="minorHAnsi" w:hAnsiTheme="minorHAnsi" w:cstheme="minorHAnsi"/>
          <w:sz w:val="22"/>
          <w:lang w:val="fr-FR"/>
        </w:rPr>
        <w:t xml:space="preserve">alităţii, se validează de către </w:t>
      </w:r>
      <w:r w:rsidR="001A0509">
        <w:rPr>
          <w:rFonts w:asciiTheme="minorHAnsi" w:hAnsiTheme="minorHAnsi" w:cstheme="minorHAnsi"/>
          <w:sz w:val="22"/>
          <w:lang w:val="fr-FR"/>
        </w:rPr>
        <w:t>C</w:t>
      </w:r>
      <w:r w:rsidRPr="00BE6122">
        <w:rPr>
          <w:rFonts w:asciiTheme="minorHAnsi" w:hAnsiTheme="minorHAnsi" w:cstheme="minorHAnsi"/>
          <w:sz w:val="22"/>
          <w:lang w:val="fr-FR"/>
        </w:rPr>
        <w:t xml:space="preserve">onsiliul de </w:t>
      </w:r>
      <w:r w:rsidR="001A0509">
        <w:rPr>
          <w:rFonts w:asciiTheme="minorHAnsi" w:hAnsiTheme="minorHAnsi" w:cstheme="minorHAnsi"/>
          <w:sz w:val="22"/>
          <w:lang w:val="fr-FR"/>
        </w:rPr>
        <w:t>A</w:t>
      </w:r>
      <w:r w:rsidRPr="00BE6122">
        <w:rPr>
          <w:rFonts w:asciiTheme="minorHAnsi" w:hAnsiTheme="minorHAnsi" w:cstheme="minorHAnsi"/>
          <w:sz w:val="22"/>
          <w:lang w:val="fr-FR"/>
        </w:rPr>
        <w:t xml:space="preserve">dministraţie, la propunerea coordonatorului comisiei, şi se prezintă, spre analiză, </w:t>
      </w:r>
      <w:r w:rsidR="001A0509">
        <w:rPr>
          <w:rFonts w:asciiTheme="minorHAnsi" w:hAnsiTheme="minorHAnsi" w:cstheme="minorHAnsi"/>
          <w:sz w:val="22"/>
          <w:lang w:val="fr-FR"/>
        </w:rPr>
        <w:t>C</w:t>
      </w:r>
      <w:r w:rsidRPr="00BE6122">
        <w:rPr>
          <w:rFonts w:asciiTheme="minorHAnsi" w:hAnsiTheme="minorHAnsi" w:cstheme="minorHAnsi"/>
          <w:sz w:val="22"/>
          <w:lang w:val="fr-FR"/>
        </w:rPr>
        <w:t xml:space="preserve">onsiliului </w:t>
      </w:r>
      <w:r w:rsidR="001A0509">
        <w:rPr>
          <w:rFonts w:asciiTheme="minorHAnsi" w:hAnsiTheme="minorHAnsi" w:cstheme="minorHAnsi"/>
          <w:sz w:val="22"/>
          <w:lang w:val="fr-FR"/>
        </w:rPr>
        <w:t>P</w:t>
      </w:r>
      <w:r w:rsidRPr="00BE6122">
        <w:rPr>
          <w:rFonts w:asciiTheme="minorHAnsi" w:hAnsiTheme="minorHAnsi" w:cstheme="minorHAnsi"/>
          <w:sz w:val="22"/>
          <w:lang w:val="fr-FR"/>
        </w:rPr>
        <w:t xml:space="preserve">rofesoral. </w:t>
      </w:r>
    </w:p>
    <w:p w14:paraId="23660A9D" w14:textId="1CB1EB33" w:rsidR="001A0509" w:rsidRDefault="001A0509" w:rsidP="001A0509">
      <w:pPr>
        <w:spacing w:after="0" w:line="276" w:lineRule="auto"/>
        <w:ind w:left="284" w:right="209" w:firstLine="0"/>
        <w:rPr>
          <w:rFonts w:asciiTheme="minorHAnsi" w:hAnsiTheme="minorHAnsi" w:cstheme="minorHAnsi"/>
          <w:sz w:val="22"/>
          <w:lang w:val="fr-FR"/>
        </w:rPr>
      </w:pPr>
    </w:p>
    <w:p w14:paraId="7098C5E9" w14:textId="77777777" w:rsidR="001A0509" w:rsidRPr="00BE6122" w:rsidRDefault="001A0509" w:rsidP="001A0509">
      <w:pPr>
        <w:spacing w:after="0" w:line="276" w:lineRule="auto"/>
        <w:ind w:left="284" w:right="209" w:firstLine="0"/>
        <w:rPr>
          <w:rFonts w:asciiTheme="minorHAnsi" w:hAnsiTheme="minorHAnsi" w:cstheme="minorHAnsi"/>
          <w:sz w:val="22"/>
          <w:lang w:val="fr-FR"/>
        </w:rPr>
      </w:pPr>
    </w:p>
    <w:p w14:paraId="7BC1C3B6"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lastRenderedPageBreak/>
        <w:t xml:space="preserve">Articolul 33 </w:t>
      </w:r>
    </w:p>
    <w:p w14:paraId="537E1CF2" w14:textId="7A4C078B" w:rsidR="001F28A9" w:rsidRPr="00BE6122" w:rsidRDefault="00E53C72" w:rsidP="001A0509">
      <w:pPr>
        <w:numPr>
          <w:ilvl w:val="0"/>
          <w:numId w:val="26"/>
        </w:numPr>
        <w:spacing w:after="0" w:line="276" w:lineRule="auto"/>
        <w:ind w:left="426" w:right="209" w:hanging="284"/>
        <w:rPr>
          <w:rFonts w:asciiTheme="minorHAnsi" w:hAnsiTheme="minorHAnsi" w:cstheme="minorHAnsi"/>
          <w:sz w:val="22"/>
          <w:lang w:val="fr-FR"/>
        </w:rPr>
      </w:pPr>
      <w:r w:rsidRPr="00BE6122">
        <w:rPr>
          <w:rFonts w:asciiTheme="minorHAnsi" w:hAnsiTheme="minorHAnsi" w:cstheme="minorHAnsi"/>
          <w:sz w:val="22"/>
          <w:lang w:val="fr-FR"/>
        </w:rPr>
        <w:t xml:space="preserve">Documentele de prognoză ale </w:t>
      </w:r>
      <w:r w:rsidR="00C33E8C"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realizate pe baza documentelor de diagnoză ale perioadei anterioare </w:t>
      </w:r>
      <w:proofErr w:type="gramStart"/>
      <w:r w:rsidRPr="00BE6122">
        <w:rPr>
          <w:rFonts w:asciiTheme="minorHAnsi" w:hAnsiTheme="minorHAnsi" w:cstheme="minorHAnsi"/>
          <w:sz w:val="22"/>
          <w:lang w:val="fr-FR"/>
        </w:rPr>
        <w:t>sunt:</w:t>
      </w:r>
      <w:proofErr w:type="gramEnd"/>
      <w:r w:rsidRPr="00BE6122">
        <w:rPr>
          <w:rFonts w:asciiTheme="minorHAnsi" w:hAnsiTheme="minorHAnsi" w:cstheme="minorHAnsi"/>
          <w:sz w:val="22"/>
          <w:lang w:val="fr-FR"/>
        </w:rPr>
        <w:t xml:space="preserve"> </w:t>
      </w:r>
    </w:p>
    <w:p w14:paraId="28294542" w14:textId="1B59C2B7" w:rsidR="001F28A9" w:rsidRPr="00BE6122" w:rsidRDefault="001A0509" w:rsidP="001A0509">
      <w:pPr>
        <w:spacing w:after="0" w:line="276" w:lineRule="auto"/>
        <w:ind w:left="426" w:right="209" w:firstLine="425"/>
        <w:rPr>
          <w:rFonts w:asciiTheme="minorHAnsi" w:hAnsiTheme="minorHAnsi" w:cstheme="minorHAnsi"/>
          <w:sz w:val="22"/>
          <w:lang w:val="fr-FR"/>
        </w:rPr>
      </w:pPr>
      <w:r>
        <w:rPr>
          <w:rFonts w:asciiTheme="minorHAnsi" w:hAnsiTheme="minorHAnsi" w:cstheme="minorHAnsi"/>
          <w:color w:val="8B0000"/>
          <w:sz w:val="22"/>
          <w:lang w:val="fr-FR"/>
        </w:rPr>
        <w:t xml:space="preserve">a. </w:t>
      </w:r>
      <w:r w:rsidR="00E53C72" w:rsidRPr="00BE6122">
        <w:rPr>
          <w:rFonts w:asciiTheme="minorHAnsi" w:hAnsiTheme="minorHAnsi" w:cstheme="minorHAnsi"/>
          <w:sz w:val="22"/>
          <w:lang w:val="fr-FR"/>
        </w:rPr>
        <w:t xml:space="preserve">planul de dezvoltare </w:t>
      </w:r>
      <w:proofErr w:type="gramStart"/>
      <w:r w:rsidR="00E53C72" w:rsidRPr="00BE6122">
        <w:rPr>
          <w:rFonts w:asciiTheme="minorHAnsi" w:hAnsiTheme="minorHAnsi" w:cstheme="minorHAnsi"/>
          <w:sz w:val="22"/>
          <w:lang w:val="fr-FR"/>
        </w:rPr>
        <w:t>instituţională</w:t>
      </w:r>
      <w:r w:rsidR="00C33E8C" w:rsidRPr="00BE6122">
        <w:rPr>
          <w:rFonts w:asciiTheme="minorHAnsi" w:hAnsiTheme="minorHAnsi" w:cstheme="minorHAnsi"/>
          <w:sz w:val="22"/>
          <w:lang w:val="fr-FR"/>
        </w:rPr>
        <w:t>;</w:t>
      </w:r>
      <w:proofErr w:type="gramEnd"/>
    </w:p>
    <w:p w14:paraId="5252CA8B" w14:textId="219B9749" w:rsidR="001F28A9" w:rsidRPr="00BE6122" w:rsidRDefault="00E53C72" w:rsidP="001A0509">
      <w:pPr>
        <w:spacing w:after="0" w:line="276" w:lineRule="auto"/>
        <w:ind w:left="426" w:right="209" w:firstLine="425"/>
        <w:rPr>
          <w:rFonts w:asciiTheme="minorHAnsi" w:hAnsiTheme="minorHAnsi" w:cstheme="minorHAnsi"/>
          <w:sz w:val="22"/>
        </w:rPr>
      </w:pPr>
      <w:r w:rsidRPr="00BE6122">
        <w:rPr>
          <w:rFonts w:asciiTheme="minorHAnsi" w:hAnsiTheme="minorHAnsi" w:cstheme="minorHAnsi"/>
          <w:color w:val="8B0000"/>
          <w:sz w:val="22"/>
        </w:rPr>
        <w:t>b</w:t>
      </w:r>
      <w:r w:rsidR="001A0509">
        <w:rPr>
          <w:rFonts w:asciiTheme="minorHAnsi" w:hAnsiTheme="minorHAnsi" w:cstheme="minorHAnsi"/>
          <w:color w:val="8B0000"/>
          <w:sz w:val="22"/>
        </w:rPr>
        <w:t xml:space="preserve">. </w:t>
      </w:r>
      <w:r w:rsidRPr="00BE6122">
        <w:rPr>
          <w:rFonts w:asciiTheme="minorHAnsi" w:hAnsiTheme="minorHAnsi" w:cstheme="minorHAnsi"/>
          <w:sz w:val="22"/>
        </w:rPr>
        <w:t xml:space="preserve">planul managerial (pe an şcolar); </w:t>
      </w:r>
    </w:p>
    <w:p w14:paraId="4D3120F8" w14:textId="68BEE319" w:rsidR="001F28A9" w:rsidRPr="00BE6122" w:rsidRDefault="00E53C72" w:rsidP="001A0509">
      <w:pPr>
        <w:spacing w:after="0" w:line="276" w:lineRule="auto"/>
        <w:ind w:left="426" w:right="209" w:firstLine="425"/>
        <w:rPr>
          <w:rFonts w:asciiTheme="minorHAnsi" w:hAnsiTheme="minorHAnsi" w:cstheme="minorHAnsi"/>
          <w:sz w:val="22"/>
          <w:lang w:val="fr-FR"/>
        </w:rPr>
      </w:pPr>
      <w:r w:rsidRPr="00BE6122">
        <w:rPr>
          <w:rFonts w:asciiTheme="minorHAnsi" w:hAnsiTheme="minorHAnsi" w:cstheme="minorHAnsi"/>
          <w:color w:val="8B0000"/>
          <w:sz w:val="22"/>
          <w:lang w:val="fr-FR"/>
        </w:rPr>
        <w:t>c</w:t>
      </w:r>
      <w:r w:rsidR="001A0509">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programul de dezvoltare a sistemului de control managerial. </w:t>
      </w:r>
    </w:p>
    <w:p w14:paraId="70CAA833" w14:textId="452135EF" w:rsidR="001F28A9" w:rsidRPr="00BE6122" w:rsidRDefault="00E53C72" w:rsidP="001A0509">
      <w:pPr>
        <w:numPr>
          <w:ilvl w:val="0"/>
          <w:numId w:val="26"/>
        </w:numPr>
        <w:spacing w:after="0" w:line="276" w:lineRule="auto"/>
        <w:ind w:left="426" w:right="209" w:hanging="284"/>
        <w:rPr>
          <w:rFonts w:asciiTheme="minorHAnsi" w:hAnsiTheme="minorHAnsi" w:cstheme="minorHAnsi"/>
          <w:sz w:val="22"/>
          <w:lang w:val="fr-FR"/>
        </w:rPr>
      </w:pPr>
      <w:r w:rsidRPr="00BE6122">
        <w:rPr>
          <w:rFonts w:asciiTheme="minorHAnsi" w:hAnsiTheme="minorHAnsi" w:cstheme="minorHAnsi"/>
          <w:sz w:val="22"/>
          <w:lang w:val="fr-FR"/>
        </w:rPr>
        <w:t xml:space="preserve">Directorul poate elabora şi alte documente de prognoză, în scopul optimizării managementului </w:t>
      </w:r>
      <w:r w:rsidR="00C33E8C"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w:t>
      </w:r>
    </w:p>
    <w:p w14:paraId="29A3B220" w14:textId="261EFE53" w:rsidR="001F28A9" w:rsidRPr="00BE6122" w:rsidRDefault="00E53C72" w:rsidP="001A0509">
      <w:pPr>
        <w:numPr>
          <w:ilvl w:val="0"/>
          <w:numId w:val="26"/>
        </w:numPr>
        <w:spacing w:after="0" w:line="276" w:lineRule="auto"/>
        <w:ind w:left="426" w:right="209" w:hanging="284"/>
        <w:rPr>
          <w:rFonts w:asciiTheme="minorHAnsi" w:hAnsiTheme="minorHAnsi" w:cstheme="minorHAnsi"/>
          <w:sz w:val="22"/>
          <w:lang w:val="fr-FR"/>
        </w:rPr>
      </w:pPr>
      <w:r w:rsidRPr="00BE6122">
        <w:rPr>
          <w:rFonts w:asciiTheme="minorHAnsi" w:hAnsiTheme="minorHAnsi" w:cstheme="minorHAnsi"/>
          <w:sz w:val="22"/>
          <w:lang w:val="fr-FR"/>
        </w:rPr>
        <w:t xml:space="preserve">Documentele de prognoză se transmit, în format electronic, comitetului reprezentativ al părinţilor şi asociaţiei de părinţi, fiind documente care conţin informaţii de interes public. </w:t>
      </w:r>
    </w:p>
    <w:p w14:paraId="07F54A5F"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34 </w:t>
      </w:r>
    </w:p>
    <w:p w14:paraId="6832E2B2" w14:textId="77777777" w:rsidR="001F28A9" w:rsidRPr="00BE6122" w:rsidRDefault="00E53C72" w:rsidP="001A0509">
      <w:pPr>
        <w:numPr>
          <w:ilvl w:val="0"/>
          <w:numId w:val="27"/>
        </w:numPr>
        <w:spacing w:after="0" w:line="276" w:lineRule="auto"/>
        <w:ind w:right="209" w:hanging="295"/>
        <w:rPr>
          <w:rFonts w:asciiTheme="minorHAnsi" w:hAnsiTheme="minorHAnsi" w:cstheme="minorHAnsi"/>
          <w:sz w:val="22"/>
        </w:rPr>
      </w:pPr>
      <w:r w:rsidRPr="00BE6122">
        <w:rPr>
          <w:rFonts w:asciiTheme="minorHAnsi" w:hAnsiTheme="minorHAnsi" w:cstheme="minorHAnsi"/>
          <w:sz w:val="22"/>
          <w:lang w:val="fr-FR"/>
        </w:rPr>
        <w:t xml:space="preserve">Planul de dezvoltare instituţională constituie documentul de prognoză pe termen lung şi se elaborează de către o echipă coordonată de către director, pentru o perioadă de 3-5 ani. </w:t>
      </w:r>
      <w:r w:rsidRPr="00BE6122">
        <w:rPr>
          <w:rFonts w:asciiTheme="minorHAnsi" w:hAnsiTheme="minorHAnsi" w:cstheme="minorHAnsi"/>
          <w:sz w:val="22"/>
        </w:rPr>
        <w:t xml:space="preserve">Acesta conţine: </w:t>
      </w:r>
    </w:p>
    <w:p w14:paraId="3A1BF0F9" w14:textId="5CF85832" w:rsidR="001A0509" w:rsidRPr="001A0509" w:rsidRDefault="00E53C72" w:rsidP="001A0509">
      <w:pPr>
        <w:pStyle w:val="ListParagraph"/>
        <w:numPr>
          <w:ilvl w:val="0"/>
          <w:numId w:val="134"/>
        </w:numPr>
        <w:spacing w:after="0" w:line="276" w:lineRule="auto"/>
        <w:ind w:left="709" w:right="209" w:hanging="272"/>
        <w:rPr>
          <w:rFonts w:asciiTheme="minorHAnsi" w:hAnsiTheme="minorHAnsi" w:cstheme="minorHAnsi"/>
          <w:sz w:val="22"/>
        </w:rPr>
      </w:pPr>
      <w:r w:rsidRPr="001A0509">
        <w:rPr>
          <w:rFonts w:asciiTheme="minorHAnsi" w:hAnsiTheme="minorHAnsi" w:cstheme="minorHAnsi"/>
          <w:sz w:val="22"/>
        </w:rPr>
        <w:t xml:space="preserve">prezentarea unităţii: istoric şi starea actuală a resurselor umane, materiale şi financiare, relaţia cu </w:t>
      </w:r>
    </w:p>
    <w:p w14:paraId="032FABBF" w14:textId="5C063CEA" w:rsidR="001F28A9" w:rsidRPr="001A0509" w:rsidRDefault="001A0509" w:rsidP="001A0509">
      <w:pPr>
        <w:spacing w:after="0" w:line="276" w:lineRule="auto"/>
        <w:ind w:left="437" w:right="209" w:firstLine="0"/>
        <w:rPr>
          <w:rFonts w:asciiTheme="minorHAnsi" w:hAnsiTheme="minorHAnsi" w:cstheme="minorHAnsi"/>
          <w:sz w:val="22"/>
        </w:rPr>
      </w:pPr>
      <w:r>
        <w:rPr>
          <w:rFonts w:asciiTheme="minorHAnsi" w:hAnsiTheme="minorHAnsi" w:cstheme="minorHAnsi"/>
          <w:sz w:val="22"/>
        </w:rPr>
        <w:t xml:space="preserve">     </w:t>
      </w:r>
      <w:r w:rsidRPr="001A0509">
        <w:rPr>
          <w:rFonts w:asciiTheme="minorHAnsi" w:hAnsiTheme="minorHAnsi" w:cstheme="minorHAnsi"/>
          <w:sz w:val="22"/>
        </w:rPr>
        <w:t xml:space="preserve"> </w:t>
      </w:r>
      <w:r w:rsidR="00E53C72" w:rsidRPr="001A0509">
        <w:rPr>
          <w:rFonts w:asciiTheme="minorHAnsi" w:hAnsiTheme="minorHAnsi" w:cstheme="minorHAnsi"/>
          <w:sz w:val="22"/>
        </w:rPr>
        <w:t xml:space="preserve">comunitatea locală şi organigramă; </w:t>
      </w:r>
    </w:p>
    <w:p w14:paraId="56DC7323" w14:textId="5358DA7A" w:rsidR="001F28A9" w:rsidRPr="00AC3A31" w:rsidRDefault="00E53C72" w:rsidP="001A0509">
      <w:pPr>
        <w:spacing w:after="0" w:line="276" w:lineRule="auto"/>
        <w:ind w:left="437" w:right="209" w:firstLine="0"/>
        <w:rPr>
          <w:rFonts w:asciiTheme="minorHAnsi" w:hAnsiTheme="minorHAnsi" w:cstheme="minorHAnsi"/>
          <w:sz w:val="22"/>
        </w:rPr>
      </w:pPr>
      <w:r w:rsidRPr="00AC3A31">
        <w:rPr>
          <w:rFonts w:asciiTheme="minorHAnsi" w:hAnsiTheme="minorHAnsi" w:cstheme="minorHAnsi"/>
          <w:color w:val="8B0000"/>
          <w:sz w:val="22"/>
        </w:rPr>
        <w:t>b</w:t>
      </w:r>
      <w:r w:rsidR="001A0509" w:rsidRPr="00AC3A31">
        <w:rPr>
          <w:rFonts w:asciiTheme="minorHAnsi" w:hAnsiTheme="minorHAnsi" w:cstheme="minorHAnsi"/>
          <w:color w:val="8B0000"/>
          <w:sz w:val="22"/>
        </w:rPr>
        <w:t xml:space="preserve">. </w:t>
      </w:r>
      <w:r w:rsidRPr="00AC3A31">
        <w:rPr>
          <w:rFonts w:asciiTheme="minorHAnsi" w:hAnsiTheme="minorHAnsi" w:cstheme="minorHAnsi"/>
          <w:sz w:val="22"/>
        </w:rPr>
        <w:t xml:space="preserve">analiza de nevoi, alcătuită din analiza mediului intern (de tip SWOT) şi analiza mediului extern </w:t>
      </w:r>
    </w:p>
    <w:p w14:paraId="6239DAC2" w14:textId="512FB9CB" w:rsidR="001F28A9" w:rsidRPr="00AC3A31" w:rsidRDefault="001A0509" w:rsidP="001A0509">
      <w:pPr>
        <w:spacing w:after="0" w:line="276" w:lineRule="auto"/>
        <w:ind w:left="437" w:right="209" w:hanging="295"/>
        <w:rPr>
          <w:rFonts w:asciiTheme="minorHAnsi" w:hAnsiTheme="minorHAnsi" w:cstheme="minorHAnsi"/>
          <w:sz w:val="22"/>
        </w:rPr>
      </w:pPr>
      <w:r w:rsidRPr="00AC3A31">
        <w:rPr>
          <w:rFonts w:asciiTheme="minorHAnsi" w:hAnsiTheme="minorHAnsi" w:cstheme="minorHAnsi"/>
          <w:sz w:val="22"/>
        </w:rPr>
        <w:t xml:space="preserve">           </w:t>
      </w:r>
      <w:r w:rsidR="00E53C72" w:rsidRPr="00AC3A31">
        <w:rPr>
          <w:rFonts w:asciiTheme="minorHAnsi" w:hAnsiTheme="minorHAnsi" w:cstheme="minorHAnsi"/>
          <w:sz w:val="22"/>
        </w:rPr>
        <w:t xml:space="preserve">(de tip PESTE); </w:t>
      </w:r>
    </w:p>
    <w:p w14:paraId="608A3B89" w14:textId="0C7466DF" w:rsidR="001F28A9" w:rsidRPr="00AC3A31" w:rsidRDefault="00E53C72" w:rsidP="001A0509">
      <w:pPr>
        <w:spacing w:after="0" w:line="276" w:lineRule="auto"/>
        <w:ind w:left="437" w:right="209" w:firstLine="0"/>
        <w:rPr>
          <w:rFonts w:asciiTheme="minorHAnsi" w:hAnsiTheme="minorHAnsi" w:cstheme="minorHAnsi"/>
          <w:sz w:val="22"/>
        </w:rPr>
      </w:pPr>
      <w:r w:rsidRPr="00AC3A31">
        <w:rPr>
          <w:rFonts w:asciiTheme="minorHAnsi" w:hAnsiTheme="minorHAnsi" w:cstheme="minorHAnsi"/>
          <w:color w:val="8B0000"/>
          <w:sz w:val="22"/>
        </w:rPr>
        <w:t>c</w:t>
      </w:r>
      <w:r w:rsidR="001A0509" w:rsidRPr="00AC3A31">
        <w:rPr>
          <w:rFonts w:asciiTheme="minorHAnsi" w:hAnsiTheme="minorHAnsi" w:cstheme="minorHAnsi"/>
          <w:color w:val="8B0000"/>
          <w:sz w:val="22"/>
        </w:rPr>
        <w:t xml:space="preserve">. </w:t>
      </w:r>
      <w:r w:rsidRPr="00AC3A31">
        <w:rPr>
          <w:rFonts w:asciiTheme="minorHAnsi" w:hAnsiTheme="minorHAnsi" w:cstheme="minorHAnsi"/>
          <w:sz w:val="22"/>
        </w:rPr>
        <w:t xml:space="preserve">viziunea, misiunea şi obiectivele strategice ale unităţii; </w:t>
      </w:r>
    </w:p>
    <w:p w14:paraId="321AE8A9" w14:textId="664FDC63" w:rsidR="001F28A9" w:rsidRPr="00AC3A31" w:rsidRDefault="00E53C72" w:rsidP="001A0509">
      <w:pPr>
        <w:spacing w:after="0" w:line="276" w:lineRule="auto"/>
        <w:ind w:left="437" w:right="209" w:firstLine="0"/>
        <w:rPr>
          <w:rFonts w:asciiTheme="minorHAnsi" w:hAnsiTheme="minorHAnsi" w:cstheme="minorHAnsi"/>
          <w:sz w:val="22"/>
        </w:rPr>
      </w:pPr>
      <w:r w:rsidRPr="00AC3A31">
        <w:rPr>
          <w:rFonts w:asciiTheme="minorHAnsi" w:hAnsiTheme="minorHAnsi" w:cstheme="minorHAnsi"/>
          <w:color w:val="8B0000"/>
          <w:sz w:val="22"/>
        </w:rPr>
        <w:t>d</w:t>
      </w:r>
      <w:r w:rsidR="001A0509" w:rsidRPr="00AC3A31">
        <w:rPr>
          <w:rFonts w:asciiTheme="minorHAnsi" w:hAnsiTheme="minorHAnsi" w:cstheme="minorHAnsi"/>
          <w:color w:val="8B0000"/>
          <w:sz w:val="22"/>
        </w:rPr>
        <w:t xml:space="preserve">. </w:t>
      </w:r>
      <w:r w:rsidRPr="00AC3A31">
        <w:rPr>
          <w:rFonts w:asciiTheme="minorHAnsi" w:hAnsiTheme="minorHAnsi" w:cstheme="minorHAnsi"/>
          <w:sz w:val="22"/>
        </w:rPr>
        <w:t xml:space="preserve">planificarea tuturor activităţilor unităţii de învăţământ, respectiv activităţi manageriale, obiective, termene, stadii de realizare, resurse necesare, responsabilităţi, indicatori de performanţă şi evaluare. </w:t>
      </w:r>
    </w:p>
    <w:p w14:paraId="466B1B05" w14:textId="77777777" w:rsidR="00181E9D" w:rsidRPr="00AC3A31" w:rsidRDefault="00181E9D" w:rsidP="00CF647C">
      <w:pPr>
        <w:spacing w:after="0" w:line="276" w:lineRule="auto"/>
        <w:ind w:left="211" w:right="0"/>
        <w:jc w:val="left"/>
        <w:rPr>
          <w:rFonts w:asciiTheme="minorHAnsi" w:hAnsiTheme="minorHAnsi" w:cstheme="minorHAnsi"/>
          <w:sz w:val="22"/>
        </w:rPr>
      </w:pPr>
    </w:p>
    <w:p w14:paraId="23556F95" w14:textId="54E3E8E9"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35 </w:t>
      </w:r>
    </w:p>
    <w:p w14:paraId="1FA66A44" w14:textId="77777777" w:rsidR="001F28A9" w:rsidRPr="00BE6122" w:rsidRDefault="00E53C72" w:rsidP="00E6715A">
      <w:pPr>
        <w:numPr>
          <w:ilvl w:val="0"/>
          <w:numId w:val="28"/>
        </w:numPr>
        <w:spacing w:after="0" w:line="276" w:lineRule="auto"/>
        <w:ind w:right="209" w:hanging="295"/>
        <w:rPr>
          <w:rFonts w:asciiTheme="minorHAnsi" w:hAnsiTheme="minorHAnsi" w:cstheme="minorHAnsi"/>
          <w:sz w:val="22"/>
          <w:lang w:val="fr-FR"/>
        </w:rPr>
      </w:pPr>
      <w:r w:rsidRPr="00BE6122">
        <w:rPr>
          <w:rFonts w:asciiTheme="minorHAnsi" w:hAnsiTheme="minorHAnsi" w:cstheme="minorHAnsi"/>
          <w:sz w:val="22"/>
          <w:lang w:val="fr-FR"/>
        </w:rPr>
        <w:t xml:space="preserve">Planul managerial constituie documentul de acţiune pe termen scurt şi se elaborează de către director pentru o perioadă </w:t>
      </w:r>
      <w:proofErr w:type="gramStart"/>
      <w:r w:rsidRPr="00BE6122">
        <w:rPr>
          <w:rFonts w:asciiTheme="minorHAnsi" w:hAnsiTheme="minorHAnsi" w:cstheme="minorHAnsi"/>
          <w:sz w:val="22"/>
          <w:lang w:val="fr-FR"/>
        </w:rPr>
        <w:t>de un</w:t>
      </w:r>
      <w:proofErr w:type="gramEnd"/>
      <w:r w:rsidRPr="00BE6122">
        <w:rPr>
          <w:rFonts w:asciiTheme="minorHAnsi" w:hAnsiTheme="minorHAnsi" w:cstheme="minorHAnsi"/>
          <w:sz w:val="22"/>
          <w:lang w:val="fr-FR"/>
        </w:rPr>
        <w:t xml:space="preserve"> an şcolar. </w:t>
      </w:r>
    </w:p>
    <w:p w14:paraId="4E4782F3" w14:textId="77777777" w:rsidR="001F28A9" w:rsidRPr="00BE6122" w:rsidRDefault="00E53C72" w:rsidP="00E6715A">
      <w:pPr>
        <w:numPr>
          <w:ilvl w:val="0"/>
          <w:numId w:val="28"/>
        </w:numPr>
        <w:spacing w:after="0" w:line="276" w:lineRule="auto"/>
        <w:ind w:right="209" w:hanging="295"/>
        <w:rPr>
          <w:rFonts w:asciiTheme="minorHAnsi" w:hAnsiTheme="minorHAnsi" w:cstheme="minorHAnsi"/>
          <w:sz w:val="22"/>
          <w:lang w:val="fr-FR"/>
        </w:rPr>
      </w:pPr>
      <w:r w:rsidRPr="00BE6122">
        <w:rPr>
          <w:rFonts w:asciiTheme="minorHAnsi" w:hAnsiTheme="minorHAnsi" w:cstheme="minorHAnsi"/>
          <w:sz w:val="22"/>
          <w:lang w:val="fr-FR"/>
        </w:rPr>
        <w:t xml:space="preserve">Planul managerial conţine adaptarea direcţiilor de acţiune ale ministerului şi inspectoratului şcolar la specificul unităţii, precum şi a obiectivelor strategice ale planului de dezvoltare instituţională la perioada anului şcolar respectiv. </w:t>
      </w:r>
    </w:p>
    <w:p w14:paraId="287792B9" w14:textId="64A586A6" w:rsidR="001F28A9" w:rsidRPr="00BE6122" w:rsidRDefault="00E53C72" w:rsidP="00E6715A">
      <w:pPr>
        <w:numPr>
          <w:ilvl w:val="0"/>
          <w:numId w:val="28"/>
        </w:numPr>
        <w:spacing w:after="0" w:line="276" w:lineRule="auto"/>
        <w:ind w:right="209" w:hanging="295"/>
        <w:rPr>
          <w:rFonts w:asciiTheme="minorHAnsi" w:hAnsiTheme="minorHAnsi" w:cstheme="minorHAnsi"/>
          <w:sz w:val="22"/>
          <w:lang w:val="fr-FR"/>
        </w:rPr>
      </w:pPr>
      <w:r w:rsidRPr="00BE6122">
        <w:rPr>
          <w:rFonts w:asciiTheme="minorHAnsi" w:hAnsiTheme="minorHAnsi" w:cstheme="minorHAnsi"/>
          <w:sz w:val="22"/>
          <w:lang w:val="fr-FR"/>
        </w:rPr>
        <w:t xml:space="preserve">Planul managerial se dezbate şi se avizează de către </w:t>
      </w:r>
      <w:r w:rsidR="00F2030D">
        <w:rPr>
          <w:rFonts w:asciiTheme="minorHAnsi" w:hAnsiTheme="minorHAnsi" w:cstheme="minorHAnsi"/>
          <w:sz w:val="22"/>
          <w:lang w:val="fr-FR"/>
        </w:rPr>
        <w:t>C</w:t>
      </w:r>
      <w:r w:rsidRPr="00BE6122">
        <w:rPr>
          <w:rFonts w:asciiTheme="minorHAnsi" w:hAnsiTheme="minorHAnsi" w:cstheme="minorHAnsi"/>
          <w:sz w:val="22"/>
          <w:lang w:val="fr-FR"/>
        </w:rPr>
        <w:t xml:space="preserve">onsiliul </w:t>
      </w:r>
      <w:r w:rsidR="00F2030D">
        <w:rPr>
          <w:rFonts w:asciiTheme="minorHAnsi" w:hAnsiTheme="minorHAnsi" w:cstheme="minorHAnsi"/>
          <w:sz w:val="22"/>
          <w:lang w:val="fr-FR"/>
        </w:rPr>
        <w:t>P</w:t>
      </w:r>
      <w:r w:rsidRPr="00BE6122">
        <w:rPr>
          <w:rFonts w:asciiTheme="minorHAnsi" w:hAnsiTheme="minorHAnsi" w:cstheme="minorHAnsi"/>
          <w:sz w:val="22"/>
          <w:lang w:val="fr-FR"/>
        </w:rPr>
        <w:t xml:space="preserve">rofesoral şi se aprobă de către </w:t>
      </w:r>
      <w:r w:rsidR="00F2030D">
        <w:rPr>
          <w:rFonts w:asciiTheme="minorHAnsi" w:hAnsiTheme="minorHAnsi" w:cstheme="minorHAnsi"/>
          <w:sz w:val="22"/>
          <w:lang w:val="fr-FR"/>
        </w:rPr>
        <w:t>C</w:t>
      </w:r>
      <w:r w:rsidRPr="00BE6122">
        <w:rPr>
          <w:rFonts w:asciiTheme="minorHAnsi" w:hAnsiTheme="minorHAnsi" w:cstheme="minorHAnsi"/>
          <w:sz w:val="22"/>
          <w:lang w:val="fr-FR"/>
        </w:rPr>
        <w:t xml:space="preserve">onsiliul de </w:t>
      </w:r>
      <w:r w:rsidR="00F2030D">
        <w:rPr>
          <w:rFonts w:asciiTheme="minorHAnsi" w:hAnsiTheme="minorHAnsi" w:cstheme="minorHAnsi"/>
          <w:sz w:val="22"/>
          <w:lang w:val="fr-FR"/>
        </w:rPr>
        <w:t>A</w:t>
      </w:r>
      <w:r w:rsidRPr="00BE6122">
        <w:rPr>
          <w:rFonts w:asciiTheme="minorHAnsi" w:hAnsiTheme="minorHAnsi" w:cstheme="minorHAnsi"/>
          <w:sz w:val="22"/>
          <w:lang w:val="fr-FR"/>
        </w:rPr>
        <w:t xml:space="preserve">dministraţie. </w:t>
      </w:r>
    </w:p>
    <w:p w14:paraId="0E449302" w14:textId="77777777" w:rsidR="001F28A9" w:rsidRPr="00BE6122" w:rsidRDefault="00E53C72" w:rsidP="00E6715A">
      <w:pPr>
        <w:numPr>
          <w:ilvl w:val="0"/>
          <w:numId w:val="28"/>
        </w:numPr>
        <w:spacing w:after="0" w:line="276" w:lineRule="auto"/>
        <w:ind w:right="209" w:hanging="295"/>
        <w:rPr>
          <w:rFonts w:asciiTheme="minorHAnsi" w:hAnsiTheme="minorHAnsi" w:cstheme="minorHAnsi"/>
          <w:sz w:val="22"/>
          <w:lang w:val="fr-FR"/>
        </w:rPr>
      </w:pPr>
      <w:r w:rsidRPr="00BE6122">
        <w:rPr>
          <w:rFonts w:asciiTheme="minorHAnsi" w:hAnsiTheme="minorHAnsi" w:cstheme="minorHAnsi"/>
          <w:sz w:val="22"/>
          <w:lang w:val="fr-FR"/>
        </w:rPr>
        <w:t xml:space="preserve">Directorul adjunct întocmeşte propriul plan managerial conform fişei postului, în concordanţă cu planul managerial al directorului şi cu planul de dezvoltare instituţională. </w:t>
      </w:r>
    </w:p>
    <w:p w14:paraId="77C8785C"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36 </w:t>
      </w:r>
    </w:p>
    <w:p w14:paraId="60BE49F2" w14:textId="77777777" w:rsidR="001F28A9" w:rsidRPr="00BE6122" w:rsidRDefault="00E53C72" w:rsidP="00F2030D">
      <w:pPr>
        <w:spacing w:after="0" w:line="276" w:lineRule="auto"/>
        <w:ind w:left="437" w:right="209" w:firstLine="283"/>
        <w:rPr>
          <w:rFonts w:asciiTheme="minorHAnsi" w:hAnsiTheme="minorHAnsi" w:cstheme="minorHAnsi"/>
          <w:sz w:val="22"/>
          <w:lang w:val="fr-FR"/>
        </w:rPr>
      </w:pPr>
      <w:r w:rsidRPr="00BE6122">
        <w:rPr>
          <w:rFonts w:asciiTheme="minorHAnsi" w:hAnsiTheme="minorHAnsi" w:cstheme="minorHAnsi"/>
          <w:sz w:val="22"/>
        </w:rPr>
        <w:t xml:space="preserve">Directorul ia măsurile necesare, în conformitate cu legislaţia în vigoare, pentru elaborarea şi/sau dezvoltarea sistemului de control intern managerial, inclusiv a procedurilor formalizate pe activităţi. </w:t>
      </w:r>
      <w:r w:rsidRPr="00BE6122">
        <w:rPr>
          <w:rFonts w:asciiTheme="minorHAnsi" w:hAnsiTheme="minorHAnsi" w:cstheme="minorHAnsi"/>
          <w:sz w:val="22"/>
          <w:lang w:val="fr-FR"/>
        </w:rPr>
        <w:t xml:space="preserve">Planul de dezvoltare a sistemului de control intern managerial va cuprinde obiectivele, acţiunile, responsabilităţile, termenele, precum şi alte componente. </w:t>
      </w:r>
    </w:p>
    <w:p w14:paraId="752151F8" w14:textId="77777777" w:rsidR="00181E9D" w:rsidRPr="00BE6122" w:rsidRDefault="00181E9D" w:rsidP="00CF647C">
      <w:pPr>
        <w:spacing w:after="0" w:line="276" w:lineRule="auto"/>
        <w:ind w:left="211" w:right="0"/>
        <w:jc w:val="left"/>
        <w:rPr>
          <w:rFonts w:asciiTheme="minorHAnsi" w:hAnsiTheme="minorHAnsi" w:cstheme="minorHAnsi"/>
          <w:color w:val="24689B"/>
          <w:sz w:val="22"/>
          <w:lang w:val="fr-FR"/>
        </w:rPr>
      </w:pPr>
    </w:p>
    <w:p w14:paraId="7F27B1BC" w14:textId="016E0779"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37 </w:t>
      </w:r>
    </w:p>
    <w:p w14:paraId="30DA7DEC" w14:textId="77777777" w:rsidR="001F28A9" w:rsidRPr="00BE6122" w:rsidRDefault="00E53C72" w:rsidP="00CF647C">
      <w:pPr>
        <w:spacing w:after="0" w:line="276" w:lineRule="auto"/>
        <w:ind w:left="437" w:right="209"/>
        <w:rPr>
          <w:rFonts w:asciiTheme="minorHAnsi" w:hAnsiTheme="minorHAnsi" w:cstheme="minorHAnsi"/>
          <w:sz w:val="22"/>
          <w:lang w:val="fr-FR"/>
        </w:rPr>
      </w:pPr>
      <w:r w:rsidRPr="00BE6122">
        <w:rPr>
          <w:rFonts w:asciiTheme="minorHAnsi" w:hAnsiTheme="minorHAnsi" w:cstheme="minorHAnsi"/>
          <w:sz w:val="22"/>
          <w:lang w:val="fr-FR"/>
        </w:rPr>
        <w:t xml:space="preserve">Documentele manageriale de evidenţă </w:t>
      </w:r>
      <w:proofErr w:type="gramStart"/>
      <w:r w:rsidRPr="00BE6122">
        <w:rPr>
          <w:rFonts w:asciiTheme="minorHAnsi" w:hAnsiTheme="minorHAnsi" w:cstheme="minorHAnsi"/>
          <w:sz w:val="22"/>
          <w:lang w:val="fr-FR"/>
        </w:rPr>
        <w:t>sunt:</w:t>
      </w:r>
      <w:proofErr w:type="gramEnd"/>
      <w:r w:rsidRPr="00BE6122">
        <w:rPr>
          <w:rFonts w:asciiTheme="minorHAnsi" w:hAnsiTheme="minorHAnsi" w:cstheme="minorHAnsi"/>
          <w:sz w:val="22"/>
          <w:lang w:val="fr-FR"/>
        </w:rPr>
        <w:t xml:space="preserve"> </w:t>
      </w:r>
    </w:p>
    <w:p w14:paraId="491D8DB1" w14:textId="1DB86B00" w:rsidR="001F28A9" w:rsidRPr="00F2030D" w:rsidRDefault="00E53C72" w:rsidP="00CF647C">
      <w:pPr>
        <w:spacing w:after="0" w:line="276" w:lineRule="auto"/>
        <w:ind w:left="677" w:right="209"/>
        <w:rPr>
          <w:rFonts w:asciiTheme="minorHAnsi" w:hAnsiTheme="minorHAnsi" w:cstheme="minorHAnsi"/>
          <w:color w:val="auto"/>
          <w:sz w:val="22"/>
          <w:lang w:val="fr-FR"/>
        </w:rPr>
      </w:pPr>
      <w:r w:rsidRPr="00F2030D">
        <w:rPr>
          <w:rFonts w:asciiTheme="minorHAnsi" w:hAnsiTheme="minorHAnsi" w:cstheme="minorHAnsi"/>
          <w:color w:val="auto"/>
          <w:sz w:val="22"/>
          <w:lang w:val="fr-FR"/>
        </w:rPr>
        <w:t>a</w:t>
      </w:r>
      <w:r w:rsidR="00F2030D" w:rsidRPr="00F2030D">
        <w:rPr>
          <w:rFonts w:asciiTheme="minorHAnsi" w:hAnsiTheme="minorHAnsi" w:cstheme="minorHAnsi"/>
          <w:color w:val="auto"/>
          <w:sz w:val="22"/>
          <w:lang w:val="fr-FR"/>
        </w:rPr>
        <w:t xml:space="preserve">. </w:t>
      </w:r>
      <w:r w:rsidRPr="00F2030D">
        <w:rPr>
          <w:rFonts w:asciiTheme="minorHAnsi" w:hAnsiTheme="minorHAnsi" w:cstheme="minorHAnsi"/>
          <w:color w:val="auto"/>
          <w:sz w:val="22"/>
          <w:lang w:val="fr-FR"/>
        </w:rPr>
        <w:t xml:space="preserve">statul de </w:t>
      </w:r>
      <w:proofErr w:type="gramStart"/>
      <w:r w:rsidRPr="00F2030D">
        <w:rPr>
          <w:rFonts w:asciiTheme="minorHAnsi" w:hAnsiTheme="minorHAnsi" w:cstheme="minorHAnsi"/>
          <w:color w:val="auto"/>
          <w:sz w:val="22"/>
          <w:lang w:val="fr-FR"/>
        </w:rPr>
        <w:t>funcţii;</w:t>
      </w:r>
      <w:proofErr w:type="gramEnd"/>
      <w:r w:rsidRPr="00F2030D">
        <w:rPr>
          <w:rFonts w:asciiTheme="minorHAnsi" w:hAnsiTheme="minorHAnsi" w:cstheme="minorHAnsi"/>
          <w:color w:val="auto"/>
          <w:sz w:val="22"/>
          <w:lang w:val="fr-FR"/>
        </w:rPr>
        <w:t xml:space="preserve"> </w:t>
      </w:r>
    </w:p>
    <w:p w14:paraId="0DD199AB" w14:textId="21D0DBF1" w:rsidR="001F28A9" w:rsidRPr="00F2030D" w:rsidRDefault="00E53C72" w:rsidP="00CF647C">
      <w:pPr>
        <w:spacing w:after="0" w:line="276" w:lineRule="auto"/>
        <w:ind w:left="677" w:right="209"/>
        <w:rPr>
          <w:rFonts w:asciiTheme="minorHAnsi" w:hAnsiTheme="minorHAnsi" w:cstheme="minorHAnsi"/>
          <w:color w:val="auto"/>
          <w:sz w:val="22"/>
          <w:lang w:val="fr-FR"/>
        </w:rPr>
      </w:pPr>
      <w:r w:rsidRPr="00F2030D">
        <w:rPr>
          <w:rFonts w:asciiTheme="minorHAnsi" w:hAnsiTheme="minorHAnsi" w:cstheme="minorHAnsi"/>
          <w:color w:val="auto"/>
          <w:sz w:val="22"/>
          <w:lang w:val="fr-FR"/>
        </w:rPr>
        <w:t>b</w:t>
      </w:r>
      <w:r w:rsidR="00F2030D" w:rsidRPr="00F2030D">
        <w:rPr>
          <w:rFonts w:asciiTheme="minorHAnsi" w:hAnsiTheme="minorHAnsi" w:cstheme="minorHAnsi"/>
          <w:color w:val="auto"/>
          <w:sz w:val="22"/>
          <w:lang w:val="fr-FR"/>
        </w:rPr>
        <w:t xml:space="preserve">. </w:t>
      </w:r>
      <w:r w:rsidRPr="00F2030D">
        <w:rPr>
          <w:rFonts w:asciiTheme="minorHAnsi" w:hAnsiTheme="minorHAnsi" w:cstheme="minorHAnsi"/>
          <w:color w:val="auto"/>
          <w:sz w:val="22"/>
          <w:lang w:val="fr-FR"/>
        </w:rPr>
        <w:t xml:space="preserve">organigrama </w:t>
      </w:r>
      <w:r w:rsidR="00181E9D" w:rsidRPr="00F2030D">
        <w:rPr>
          <w:rFonts w:asciiTheme="minorHAnsi" w:hAnsiTheme="minorHAnsi" w:cstheme="minorHAnsi"/>
          <w:color w:val="auto"/>
          <w:sz w:val="22"/>
          <w:lang w:val="fr-FR"/>
        </w:rPr>
        <w:t xml:space="preserve">Școlii Gimnaziale Nr. </w:t>
      </w:r>
      <w:proofErr w:type="gramStart"/>
      <w:r w:rsidR="00181E9D" w:rsidRPr="00F2030D">
        <w:rPr>
          <w:rFonts w:asciiTheme="minorHAnsi" w:hAnsiTheme="minorHAnsi" w:cstheme="minorHAnsi"/>
          <w:color w:val="auto"/>
          <w:sz w:val="22"/>
          <w:lang w:val="fr-FR"/>
        </w:rPr>
        <w:t>92</w:t>
      </w:r>
      <w:r w:rsidRPr="00F2030D">
        <w:rPr>
          <w:rFonts w:asciiTheme="minorHAnsi" w:hAnsiTheme="minorHAnsi" w:cstheme="minorHAnsi"/>
          <w:color w:val="auto"/>
          <w:sz w:val="22"/>
          <w:lang w:val="fr-FR"/>
        </w:rPr>
        <w:t>;</w:t>
      </w:r>
      <w:proofErr w:type="gramEnd"/>
      <w:r w:rsidRPr="00F2030D">
        <w:rPr>
          <w:rFonts w:asciiTheme="minorHAnsi" w:hAnsiTheme="minorHAnsi" w:cstheme="minorHAnsi"/>
          <w:color w:val="auto"/>
          <w:sz w:val="22"/>
          <w:lang w:val="fr-FR"/>
        </w:rPr>
        <w:t xml:space="preserve"> </w:t>
      </w:r>
    </w:p>
    <w:p w14:paraId="3D00EAD8" w14:textId="6830E91A" w:rsidR="001F28A9" w:rsidRPr="00F2030D" w:rsidRDefault="00F2030D" w:rsidP="00CF647C">
      <w:pPr>
        <w:spacing w:after="0" w:line="276" w:lineRule="auto"/>
        <w:ind w:left="677" w:right="204"/>
        <w:jc w:val="left"/>
        <w:rPr>
          <w:rFonts w:asciiTheme="minorHAnsi" w:hAnsiTheme="minorHAnsi" w:cstheme="minorHAnsi"/>
          <w:color w:val="auto"/>
          <w:sz w:val="22"/>
          <w:lang w:val="fr-FR"/>
        </w:rPr>
      </w:pPr>
      <w:r w:rsidRPr="00F2030D">
        <w:rPr>
          <w:rFonts w:asciiTheme="minorHAnsi" w:hAnsiTheme="minorHAnsi" w:cstheme="minorHAnsi"/>
          <w:b/>
          <w:bCs/>
          <w:color w:val="auto"/>
          <w:sz w:val="22"/>
          <w:lang w:val="fr-FR"/>
        </w:rPr>
        <w:t>c.</w:t>
      </w:r>
      <w:r w:rsidRPr="00F2030D">
        <w:rPr>
          <w:rFonts w:asciiTheme="minorHAnsi" w:hAnsiTheme="minorHAnsi" w:cstheme="minorHAnsi"/>
          <w:color w:val="auto"/>
          <w:sz w:val="22"/>
          <w:lang w:val="fr-FR"/>
        </w:rPr>
        <w:t xml:space="preserve"> </w:t>
      </w:r>
      <w:r w:rsidR="00E53C72" w:rsidRPr="00F2030D">
        <w:rPr>
          <w:rFonts w:asciiTheme="minorHAnsi" w:hAnsiTheme="minorHAnsi" w:cstheme="minorHAnsi"/>
          <w:color w:val="auto"/>
          <w:sz w:val="22"/>
          <w:lang w:val="fr-FR"/>
        </w:rPr>
        <w:t xml:space="preserve">planul de şcolarizare. </w:t>
      </w:r>
    </w:p>
    <w:p w14:paraId="6503ECD7" w14:textId="77777777" w:rsidR="00F2030D" w:rsidRDefault="00F2030D" w:rsidP="00F2030D">
      <w:pPr>
        <w:spacing w:after="0" w:line="276" w:lineRule="auto"/>
        <w:ind w:left="0" w:right="2" w:firstLine="0"/>
        <w:jc w:val="left"/>
        <w:rPr>
          <w:rFonts w:asciiTheme="minorHAnsi" w:hAnsiTheme="minorHAnsi" w:cstheme="minorHAnsi"/>
          <w:b/>
          <w:bCs/>
          <w:color w:val="8B0000"/>
          <w:sz w:val="22"/>
          <w:lang w:val="fr-FR"/>
        </w:rPr>
      </w:pPr>
    </w:p>
    <w:p w14:paraId="5AAB8AB9" w14:textId="10B759FD" w:rsidR="001F28A9" w:rsidRPr="00F2030D" w:rsidRDefault="00E53C72" w:rsidP="00F2030D">
      <w:pPr>
        <w:spacing w:after="0" w:line="276" w:lineRule="auto"/>
        <w:ind w:left="1440" w:right="2" w:firstLine="0"/>
        <w:jc w:val="left"/>
        <w:rPr>
          <w:rFonts w:asciiTheme="minorHAnsi" w:hAnsiTheme="minorHAnsi" w:cstheme="minorHAnsi"/>
          <w:b/>
          <w:bCs/>
          <w:color w:val="1F4E79" w:themeColor="accent1" w:themeShade="80"/>
          <w:sz w:val="22"/>
          <w:lang w:val="fr-FR"/>
        </w:rPr>
      </w:pPr>
      <w:r w:rsidRPr="00F2030D">
        <w:rPr>
          <w:rFonts w:asciiTheme="minorHAnsi" w:hAnsiTheme="minorHAnsi" w:cstheme="minorHAnsi"/>
          <w:b/>
          <w:bCs/>
          <w:color w:val="1F4E79" w:themeColor="accent1" w:themeShade="80"/>
          <w:sz w:val="22"/>
          <w:lang w:val="fr-FR"/>
        </w:rPr>
        <w:lastRenderedPageBreak/>
        <w:t>Titlul IV</w:t>
      </w:r>
      <w:proofErr w:type="gramStart"/>
      <w:r w:rsidRPr="00F2030D">
        <w:rPr>
          <w:rFonts w:asciiTheme="minorHAnsi" w:hAnsiTheme="minorHAnsi" w:cstheme="minorHAnsi"/>
          <w:b/>
          <w:bCs/>
          <w:color w:val="1F4E79" w:themeColor="accent1" w:themeShade="80"/>
          <w:sz w:val="22"/>
          <w:lang w:val="fr-FR"/>
        </w:rPr>
        <w:t xml:space="preserve">  </w:t>
      </w:r>
      <w:r w:rsidR="00F2030D" w:rsidRPr="00F2030D">
        <w:rPr>
          <w:rFonts w:asciiTheme="minorHAnsi" w:hAnsiTheme="minorHAnsi" w:cstheme="minorHAnsi"/>
          <w:b/>
          <w:bCs/>
          <w:color w:val="1F4E79" w:themeColor="accent1" w:themeShade="80"/>
          <w:sz w:val="22"/>
          <w:lang w:val="fr-FR"/>
        </w:rPr>
        <w:t xml:space="preserve"> :</w:t>
      </w:r>
      <w:proofErr w:type="gramEnd"/>
      <w:r w:rsidR="00F2030D" w:rsidRPr="00F2030D">
        <w:rPr>
          <w:rFonts w:asciiTheme="minorHAnsi" w:hAnsiTheme="minorHAnsi" w:cstheme="minorHAnsi"/>
          <w:b/>
          <w:bCs/>
          <w:color w:val="1F4E79" w:themeColor="accent1" w:themeShade="80"/>
          <w:sz w:val="22"/>
          <w:lang w:val="fr-FR"/>
        </w:rPr>
        <w:t xml:space="preserve">   </w:t>
      </w:r>
      <w:r w:rsidRPr="00AC3A31">
        <w:rPr>
          <w:rFonts w:asciiTheme="minorHAnsi" w:hAnsiTheme="minorHAnsi" w:cstheme="minorHAnsi"/>
          <w:b/>
          <w:bCs/>
          <w:color w:val="1F4E79" w:themeColor="accent1" w:themeShade="80"/>
          <w:sz w:val="22"/>
          <w:lang w:val="fr-FR"/>
        </w:rPr>
        <w:t xml:space="preserve">Personalul </w:t>
      </w:r>
      <w:r w:rsidR="00741AFA" w:rsidRPr="00AC3A31">
        <w:rPr>
          <w:rFonts w:asciiTheme="minorHAnsi" w:hAnsiTheme="minorHAnsi" w:cstheme="minorHAnsi"/>
          <w:b/>
          <w:bCs/>
          <w:color w:val="1F4E79" w:themeColor="accent1" w:themeShade="80"/>
          <w:sz w:val="22"/>
          <w:lang w:val="fr-FR"/>
        </w:rPr>
        <w:t>Școlii Gimnaziale nr. 92</w:t>
      </w:r>
    </w:p>
    <w:p w14:paraId="4A20FFAD" w14:textId="11FD7C8D" w:rsidR="001F28A9" w:rsidRPr="00F2030D" w:rsidRDefault="00E53C72" w:rsidP="00F2030D">
      <w:pPr>
        <w:spacing w:after="0" w:line="276" w:lineRule="auto"/>
        <w:ind w:left="832" w:right="102" w:firstLine="608"/>
        <w:jc w:val="left"/>
        <w:rPr>
          <w:rFonts w:asciiTheme="minorHAnsi" w:hAnsiTheme="minorHAnsi" w:cstheme="minorHAnsi"/>
          <w:b/>
          <w:bCs/>
          <w:color w:val="1F4E79" w:themeColor="accent1" w:themeShade="80"/>
          <w:sz w:val="22"/>
        </w:rPr>
      </w:pPr>
      <w:r w:rsidRPr="00F2030D">
        <w:rPr>
          <w:rFonts w:asciiTheme="minorHAnsi" w:hAnsiTheme="minorHAnsi" w:cstheme="minorHAnsi"/>
          <w:b/>
          <w:bCs/>
          <w:color w:val="1F4E79" w:themeColor="accent1" w:themeShade="80"/>
          <w:sz w:val="22"/>
        </w:rPr>
        <w:t xml:space="preserve">Capitolul I </w:t>
      </w:r>
      <w:proofErr w:type="gramStart"/>
      <w:r w:rsidRPr="00F2030D">
        <w:rPr>
          <w:rFonts w:asciiTheme="minorHAnsi" w:hAnsiTheme="minorHAnsi" w:cstheme="minorHAnsi"/>
          <w:b/>
          <w:bCs/>
          <w:color w:val="1F4E79" w:themeColor="accent1" w:themeShade="80"/>
          <w:sz w:val="22"/>
        </w:rPr>
        <w:t xml:space="preserve"> </w:t>
      </w:r>
      <w:r w:rsidR="00F2030D" w:rsidRPr="00F2030D">
        <w:rPr>
          <w:rFonts w:asciiTheme="minorHAnsi" w:hAnsiTheme="minorHAnsi" w:cstheme="minorHAnsi"/>
          <w:b/>
          <w:bCs/>
          <w:color w:val="1F4E79" w:themeColor="accent1" w:themeShade="80"/>
          <w:sz w:val="22"/>
        </w:rPr>
        <w:t xml:space="preserve"> :</w:t>
      </w:r>
      <w:proofErr w:type="gramEnd"/>
      <w:r w:rsidR="00F2030D" w:rsidRPr="00F2030D">
        <w:rPr>
          <w:rFonts w:asciiTheme="minorHAnsi" w:hAnsiTheme="minorHAnsi" w:cstheme="minorHAnsi"/>
          <w:b/>
          <w:bCs/>
          <w:color w:val="1F4E79" w:themeColor="accent1" w:themeShade="80"/>
          <w:sz w:val="22"/>
        </w:rPr>
        <w:t xml:space="preserve">  </w:t>
      </w:r>
      <w:r w:rsidRPr="00F2030D">
        <w:rPr>
          <w:rFonts w:asciiTheme="minorHAnsi" w:hAnsiTheme="minorHAnsi" w:cstheme="minorHAnsi"/>
          <w:b/>
          <w:bCs/>
          <w:color w:val="1F4E79" w:themeColor="accent1" w:themeShade="80"/>
          <w:sz w:val="22"/>
        </w:rPr>
        <w:t xml:space="preserve">Dispoziţii generale </w:t>
      </w:r>
    </w:p>
    <w:p w14:paraId="3D6C0685" w14:textId="77777777" w:rsidR="00935932" w:rsidRPr="00F2030D" w:rsidRDefault="00935932" w:rsidP="00F2030D">
      <w:pPr>
        <w:spacing w:after="0" w:line="276" w:lineRule="auto"/>
        <w:ind w:left="211" w:right="0"/>
        <w:jc w:val="left"/>
        <w:rPr>
          <w:rFonts w:asciiTheme="minorHAnsi" w:hAnsiTheme="minorHAnsi" w:cstheme="minorHAnsi"/>
          <w:color w:val="1F4E79" w:themeColor="accent1" w:themeShade="80"/>
          <w:sz w:val="22"/>
        </w:rPr>
      </w:pPr>
    </w:p>
    <w:p w14:paraId="6EFD7DD8" w14:textId="5CAEEAA1"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38 </w:t>
      </w:r>
    </w:p>
    <w:p w14:paraId="0DD1AAD4" w14:textId="64CEAE66" w:rsidR="001F28A9" w:rsidRPr="00BE6122" w:rsidRDefault="00E53C72" w:rsidP="00F2030D">
      <w:pPr>
        <w:numPr>
          <w:ilvl w:val="0"/>
          <w:numId w:val="29"/>
        </w:numPr>
        <w:tabs>
          <w:tab w:val="left" w:pos="426"/>
        </w:tabs>
        <w:spacing w:after="0" w:line="276" w:lineRule="auto"/>
        <w:ind w:left="426" w:right="209" w:hanging="284"/>
        <w:rPr>
          <w:rFonts w:asciiTheme="minorHAnsi" w:hAnsiTheme="minorHAnsi" w:cstheme="minorHAnsi"/>
          <w:sz w:val="22"/>
        </w:rPr>
      </w:pPr>
      <w:r w:rsidRPr="00BE6122">
        <w:rPr>
          <w:rFonts w:asciiTheme="minorHAnsi" w:hAnsiTheme="minorHAnsi" w:cstheme="minorHAnsi"/>
          <w:sz w:val="22"/>
        </w:rPr>
        <w:t xml:space="preserve">În </w:t>
      </w:r>
      <w:r w:rsidR="00297B88" w:rsidRPr="00BE6122">
        <w:rPr>
          <w:rFonts w:asciiTheme="minorHAnsi" w:hAnsiTheme="minorHAnsi" w:cstheme="minorHAnsi"/>
          <w:sz w:val="22"/>
        </w:rPr>
        <w:t>Șco</w:t>
      </w:r>
      <w:r w:rsidR="002B564A" w:rsidRPr="00BE6122">
        <w:rPr>
          <w:rFonts w:asciiTheme="minorHAnsi" w:hAnsiTheme="minorHAnsi" w:cstheme="minorHAnsi"/>
          <w:sz w:val="22"/>
        </w:rPr>
        <w:t>ala</w:t>
      </w:r>
      <w:r w:rsidR="00297B88" w:rsidRPr="00BE6122">
        <w:rPr>
          <w:rFonts w:asciiTheme="minorHAnsi" w:hAnsiTheme="minorHAnsi" w:cstheme="minorHAnsi"/>
          <w:sz w:val="22"/>
        </w:rPr>
        <w:t xml:space="preserve"> Gimnazial</w:t>
      </w:r>
      <w:r w:rsidR="002B564A" w:rsidRPr="00BE6122">
        <w:rPr>
          <w:rFonts w:asciiTheme="minorHAnsi" w:hAnsiTheme="minorHAnsi" w:cstheme="minorHAnsi"/>
          <w:sz w:val="22"/>
        </w:rPr>
        <w:t>ă</w:t>
      </w:r>
      <w:r w:rsidR="00297B88" w:rsidRPr="00BE6122">
        <w:rPr>
          <w:rFonts w:asciiTheme="minorHAnsi" w:hAnsiTheme="minorHAnsi" w:cstheme="minorHAnsi"/>
          <w:sz w:val="22"/>
        </w:rPr>
        <w:t xml:space="preserve"> Nr. 92</w:t>
      </w:r>
      <w:r w:rsidRPr="00BE6122">
        <w:rPr>
          <w:rFonts w:asciiTheme="minorHAnsi" w:hAnsiTheme="minorHAnsi" w:cstheme="minorHAnsi"/>
          <w:sz w:val="22"/>
        </w:rPr>
        <w:t xml:space="preserve">, personalul este format din personal didactic de conducere, didactic de predare şi de instruire practică, didactic auxiliar şi personal nedidactic. </w:t>
      </w:r>
    </w:p>
    <w:p w14:paraId="3F933519" w14:textId="28E8626C" w:rsidR="001F28A9" w:rsidRPr="00BE6122" w:rsidRDefault="00E53C72" w:rsidP="00F2030D">
      <w:pPr>
        <w:numPr>
          <w:ilvl w:val="0"/>
          <w:numId w:val="29"/>
        </w:numPr>
        <w:tabs>
          <w:tab w:val="left" w:pos="426"/>
        </w:tabs>
        <w:spacing w:after="0" w:line="276" w:lineRule="auto"/>
        <w:ind w:left="426" w:right="209" w:hanging="284"/>
        <w:rPr>
          <w:rFonts w:asciiTheme="minorHAnsi" w:hAnsiTheme="minorHAnsi" w:cstheme="minorHAnsi"/>
          <w:sz w:val="22"/>
        </w:rPr>
      </w:pPr>
      <w:r w:rsidRPr="00BE6122">
        <w:rPr>
          <w:rFonts w:asciiTheme="minorHAnsi" w:hAnsiTheme="minorHAnsi" w:cstheme="minorHAnsi"/>
          <w:sz w:val="22"/>
        </w:rPr>
        <w:t xml:space="preserve">Selecţia personalului didactic, a celui didactic auxiliar şi a celui nedidactic </w:t>
      </w:r>
      <w:r w:rsidR="00ED0460" w:rsidRPr="00BE6122">
        <w:rPr>
          <w:rFonts w:asciiTheme="minorHAnsi" w:hAnsiTheme="minorHAnsi" w:cstheme="minorHAnsi"/>
          <w:sz w:val="22"/>
        </w:rPr>
        <w:t xml:space="preserve">al Școlii Gimnaziale Nr. 92 </w:t>
      </w:r>
      <w:r w:rsidRPr="00BE6122">
        <w:rPr>
          <w:rFonts w:asciiTheme="minorHAnsi" w:hAnsiTheme="minorHAnsi" w:cstheme="minorHAnsi"/>
          <w:sz w:val="22"/>
        </w:rPr>
        <w:t xml:space="preserve">se face conform normelor specifice fiecărei categorii de personal. </w:t>
      </w:r>
    </w:p>
    <w:p w14:paraId="0D68CEC3" w14:textId="2A76B215" w:rsidR="001F28A9" w:rsidRPr="00BE6122" w:rsidRDefault="00E53C72" w:rsidP="00F2030D">
      <w:pPr>
        <w:numPr>
          <w:ilvl w:val="0"/>
          <w:numId w:val="29"/>
        </w:numPr>
        <w:tabs>
          <w:tab w:val="left" w:pos="426"/>
        </w:tabs>
        <w:spacing w:after="0" w:line="276" w:lineRule="auto"/>
        <w:ind w:left="426" w:right="209" w:hanging="284"/>
        <w:rPr>
          <w:rFonts w:asciiTheme="minorHAnsi" w:hAnsiTheme="minorHAnsi" w:cstheme="minorHAnsi"/>
          <w:sz w:val="22"/>
        </w:rPr>
      </w:pPr>
      <w:r w:rsidRPr="00BE6122">
        <w:rPr>
          <w:rFonts w:asciiTheme="minorHAnsi" w:hAnsiTheme="minorHAnsi" w:cstheme="minorHAnsi"/>
          <w:sz w:val="22"/>
        </w:rPr>
        <w:t xml:space="preserve">Angajarea </w:t>
      </w:r>
      <w:r w:rsidR="00F2030D">
        <w:rPr>
          <w:rFonts w:asciiTheme="minorHAnsi" w:hAnsiTheme="minorHAnsi" w:cstheme="minorHAnsi"/>
          <w:sz w:val="22"/>
        </w:rPr>
        <w:t xml:space="preserve">întregului </w:t>
      </w:r>
      <w:r w:rsidRPr="00BE6122">
        <w:rPr>
          <w:rFonts w:asciiTheme="minorHAnsi" w:hAnsiTheme="minorHAnsi" w:cstheme="minorHAnsi"/>
          <w:sz w:val="22"/>
        </w:rPr>
        <w:t xml:space="preserve">personalului în </w:t>
      </w:r>
      <w:r w:rsidR="00B70829" w:rsidRPr="00BE6122">
        <w:rPr>
          <w:rFonts w:asciiTheme="minorHAnsi" w:hAnsiTheme="minorHAnsi" w:cstheme="minorHAnsi"/>
          <w:sz w:val="22"/>
        </w:rPr>
        <w:t>Școala Gimnazială Nr. 92</w:t>
      </w:r>
      <w:r w:rsidRPr="00BE6122">
        <w:rPr>
          <w:rFonts w:asciiTheme="minorHAnsi" w:hAnsiTheme="minorHAnsi" w:cstheme="minorHAnsi"/>
          <w:sz w:val="22"/>
        </w:rPr>
        <w:t xml:space="preserve"> se realizează prin încheierea contractului individual de muncă cu unitatea de învăţământ, prin reprezentantul său legal. </w:t>
      </w:r>
    </w:p>
    <w:p w14:paraId="08D0B7AE"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39 </w:t>
      </w:r>
    </w:p>
    <w:p w14:paraId="4A234176" w14:textId="77777777" w:rsidR="001F28A9" w:rsidRPr="00BE6122" w:rsidRDefault="00E53C72" w:rsidP="00F2030D">
      <w:pPr>
        <w:numPr>
          <w:ilvl w:val="0"/>
          <w:numId w:val="30"/>
        </w:numPr>
        <w:spacing w:after="0" w:line="276" w:lineRule="auto"/>
        <w:ind w:left="426" w:right="209" w:hanging="284"/>
        <w:rPr>
          <w:rFonts w:asciiTheme="minorHAnsi" w:hAnsiTheme="minorHAnsi" w:cstheme="minorHAnsi"/>
          <w:sz w:val="22"/>
          <w:lang w:val="fr-FR"/>
        </w:rPr>
      </w:pPr>
      <w:r w:rsidRPr="00BE6122">
        <w:rPr>
          <w:rFonts w:asciiTheme="minorHAnsi" w:hAnsiTheme="minorHAnsi" w:cstheme="minorHAnsi"/>
          <w:sz w:val="22"/>
          <w:lang w:val="fr-FR"/>
        </w:rPr>
        <w:t xml:space="preserve">Drepturile şi obligaţiile personalului din învăţământ sunt reglementate de legislaţia în vigoare. </w:t>
      </w:r>
    </w:p>
    <w:p w14:paraId="45932EFF" w14:textId="31CF0F9F" w:rsidR="001F28A9" w:rsidRPr="00BE6122" w:rsidRDefault="00E53C72" w:rsidP="00F2030D">
      <w:pPr>
        <w:numPr>
          <w:ilvl w:val="0"/>
          <w:numId w:val="30"/>
        </w:numPr>
        <w:spacing w:after="0" w:line="276" w:lineRule="auto"/>
        <w:ind w:left="426" w:right="209" w:hanging="284"/>
        <w:rPr>
          <w:rFonts w:asciiTheme="minorHAnsi" w:hAnsiTheme="minorHAnsi" w:cstheme="minorHAnsi"/>
          <w:sz w:val="22"/>
          <w:lang w:val="fr-FR"/>
        </w:rPr>
      </w:pPr>
      <w:r w:rsidRPr="00BE6122">
        <w:rPr>
          <w:rFonts w:asciiTheme="minorHAnsi" w:hAnsiTheme="minorHAnsi" w:cstheme="minorHAnsi"/>
          <w:sz w:val="22"/>
          <w:lang w:val="fr-FR"/>
        </w:rPr>
        <w:t xml:space="preserve">Personalul </w:t>
      </w:r>
      <w:r w:rsidR="00B70829"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trebuie să îndeplinească condiţiile de studii cerute pentru postul ocupat şi să fie apt din punct de vedere medical. </w:t>
      </w:r>
    </w:p>
    <w:p w14:paraId="3A7ED264" w14:textId="1C63983E" w:rsidR="001F28A9" w:rsidRPr="00BE6122" w:rsidRDefault="00E53C72" w:rsidP="00F2030D">
      <w:pPr>
        <w:numPr>
          <w:ilvl w:val="0"/>
          <w:numId w:val="30"/>
        </w:numPr>
        <w:spacing w:after="0" w:line="276" w:lineRule="auto"/>
        <w:ind w:left="426" w:right="209" w:hanging="284"/>
        <w:rPr>
          <w:rFonts w:asciiTheme="minorHAnsi" w:hAnsiTheme="minorHAnsi" w:cstheme="minorHAnsi"/>
          <w:sz w:val="22"/>
          <w:lang w:val="fr-FR"/>
        </w:rPr>
      </w:pPr>
      <w:r w:rsidRPr="00BE6122">
        <w:rPr>
          <w:rFonts w:asciiTheme="minorHAnsi" w:hAnsiTheme="minorHAnsi" w:cstheme="minorHAnsi"/>
          <w:sz w:val="22"/>
          <w:lang w:val="fr-FR"/>
        </w:rPr>
        <w:t xml:space="preserve">Personalul </w:t>
      </w:r>
      <w:r w:rsidR="00066AE5"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trebuie să aibă o ţinută morală demnă, în concordanţă cu valorile pe care trebuie să le transmită elevilor, o vestimentaţie decentă şi un comportament responsabil. </w:t>
      </w:r>
    </w:p>
    <w:p w14:paraId="2E5A136E" w14:textId="2DF94D59" w:rsidR="001F28A9" w:rsidRPr="00AC3A31" w:rsidRDefault="00E53C72" w:rsidP="00F2030D">
      <w:pPr>
        <w:numPr>
          <w:ilvl w:val="0"/>
          <w:numId w:val="30"/>
        </w:numPr>
        <w:spacing w:after="0" w:line="276" w:lineRule="auto"/>
        <w:ind w:left="426" w:right="209" w:hanging="284"/>
        <w:rPr>
          <w:rFonts w:asciiTheme="minorHAnsi" w:hAnsiTheme="minorHAnsi" w:cstheme="minorHAnsi"/>
          <w:sz w:val="22"/>
          <w:lang w:val="fr-FR"/>
        </w:rPr>
      </w:pPr>
      <w:r w:rsidRPr="00AC3A31">
        <w:rPr>
          <w:rFonts w:asciiTheme="minorHAnsi" w:hAnsiTheme="minorHAnsi" w:cstheme="minorHAnsi"/>
          <w:sz w:val="22"/>
          <w:lang w:val="fr-FR"/>
        </w:rPr>
        <w:t xml:space="preserve">Personalului </w:t>
      </w:r>
      <w:r w:rsidR="00E9024C" w:rsidRPr="00AC3A31">
        <w:rPr>
          <w:rFonts w:asciiTheme="minorHAnsi" w:hAnsiTheme="minorHAnsi" w:cstheme="minorHAnsi"/>
          <w:sz w:val="22"/>
          <w:lang w:val="fr-FR"/>
        </w:rPr>
        <w:t>Școlii Gimnaziale Nr. 92</w:t>
      </w:r>
      <w:r w:rsidRPr="00AC3A31">
        <w:rPr>
          <w:rFonts w:asciiTheme="minorHAnsi" w:hAnsiTheme="minorHAnsi" w:cstheme="minorHAnsi"/>
          <w:sz w:val="22"/>
          <w:lang w:val="fr-FR"/>
        </w:rPr>
        <w:t xml:space="preserve"> îi este interzis să desfăşoare şi să încurajeze acţiuni de natură să afecteze imaginea publică a elevului şi viaţa intimă, privată sau familială a acestuia sau ale celorlalţi salariaţi din unitate. </w:t>
      </w:r>
    </w:p>
    <w:p w14:paraId="50A83947" w14:textId="5C3BAA1B" w:rsidR="001F28A9" w:rsidRPr="00AC3A31" w:rsidRDefault="00E53C72" w:rsidP="00F2030D">
      <w:pPr>
        <w:numPr>
          <w:ilvl w:val="0"/>
          <w:numId w:val="30"/>
        </w:numPr>
        <w:spacing w:after="0" w:line="276" w:lineRule="auto"/>
        <w:ind w:left="426" w:right="209" w:hanging="284"/>
        <w:rPr>
          <w:rFonts w:asciiTheme="minorHAnsi" w:hAnsiTheme="minorHAnsi" w:cstheme="minorHAnsi"/>
          <w:sz w:val="22"/>
          <w:lang w:val="fr-FR"/>
        </w:rPr>
      </w:pPr>
      <w:r w:rsidRPr="00AC3A31">
        <w:rPr>
          <w:rFonts w:asciiTheme="minorHAnsi" w:hAnsiTheme="minorHAnsi" w:cstheme="minorHAnsi"/>
          <w:sz w:val="22"/>
          <w:lang w:val="fr-FR"/>
        </w:rPr>
        <w:t xml:space="preserve">Personalului </w:t>
      </w:r>
      <w:r w:rsidR="00E9024C" w:rsidRPr="00AC3A31">
        <w:rPr>
          <w:rFonts w:asciiTheme="minorHAnsi" w:hAnsiTheme="minorHAnsi" w:cstheme="minorHAnsi"/>
          <w:sz w:val="22"/>
          <w:lang w:val="fr-FR"/>
        </w:rPr>
        <w:t>Școlii Gimnaziale Nr. 92</w:t>
      </w:r>
      <w:r w:rsidRPr="00AC3A31">
        <w:rPr>
          <w:rFonts w:asciiTheme="minorHAnsi" w:hAnsiTheme="minorHAnsi" w:cstheme="minorHAnsi"/>
          <w:sz w:val="22"/>
          <w:lang w:val="fr-FR"/>
        </w:rPr>
        <w:t xml:space="preserve"> îi este interzis să aplice pedepse corporale, precum şi să agreseze verbal, fizic sau emoţional elevii şi/sau colegii. </w:t>
      </w:r>
    </w:p>
    <w:p w14:paraId="60AA3C39" w14:textId="6417BD30" w:rsidR="001F28A9" w:rsidRPr="00AC3A31" w:rsidRDefault="00E53C72" w:rsidP="00F2030D">
      <w:pPr>
        <w:numPr>
          <w:ilvl w:val="0"/>
          <w:numId w:val="30"/>
        </w:numPr>
        <w:spacing w:after="0" w:line="276" w:lineRule="auto"/>
        <w:ind w:left="426" w:right="209" w:hanging="284"/>
        <w:rPr>
          <w:rFonts w:asciiTheme="minorHAnsi" w:hAnsiTheme="minorHAnsi" w:cstheme="minorHAnsi"/>
          <w:sz w:val="22"/>
          <w:lang w:val="fr-FR"/>
        </w:rPr>
      </w:pPr>
      <w:r w:rsidRPr="00AC3A31">
        <w:rPr>
          <w:rFonts w:asciiTheme="minorHAnsi" w:hAnsiTheme="minorHAnsi" w:cstheme="minorHAnsi"/>
          <w:sz w:val="22"/>
          <w:lang w:val="fr-FR"/>
        </w:rPr>
        <w:t xml:space="preserve">Personalul </w:t>
      </w:r>
      <w:r w:rsidR="00E9024C" w:rsidRPr="00AC3A31">
        <w:rPr>
          <w:rFonts w:asciiTheme="minorHAnsi" w:hAnsiTheme="minorHAnsi" w:cstheme="minorHAnsi"/>
          <w:sz w:val="22"/>
          <w:lang w:val="fr-FR"/>
        </w:rPr>
        <w:t>Școlii Gimnaziale Nr. 92</w:t>
      </w:r>
      <w:r w:rsidRPr="00AC3A31">
        <w:rPr>
          <w:rFonts w:asciiTheme="minorHAnsi" w:hAnsiTheme="minorHAnsi" w:cstheme="minorHAnsi"/>
          <w:sz w:val="22"/>
          <w:lang w:val="fr-FR"/>
        </w:rPr>
        <w:t xml:space="preserve"> are obligaţia </w:t>
      </w:r>
      <w:proofErr w:type="gramStart"/>
      <w:r w:rsidRPr="00AC3A31">
        <w:rPr>
          <w:rFonts w:asciiTheme="minorHAnsi" w:hAnsiTheme="minorHAnsi" w:cstheme="minorHAnsi"/>
          <w:sz w:val="22"/>
          <w:lang w:val="fr-FR"/>
        </w:rPr>
        <w:t>de a</w:t>
      </w:r>
      <w:proofErr w:type="gramEnd"/>
      <w:r w:rsidRPr="00AC3A31">
        <w:rPr>
          <w:rFonts w:asciiTheme="minorHAnsi" w:hAnsiTheme="minorHAnsi" w:cstheme="minorHAnsi"/>
          <w:sz w:val="22"/>
          <w:lang w:val="fr-FR"/>
        </w:rPr>
        <w:t xml:space="preserve"> veghea la siguranţa</w:t>
      </w:r>
      <w:r w:rsidR="00E9024C" w:rsidRPr="00AC3A31">
        <w:rPr>
          <w:rFonts w:asciiTheme="minorHAnsi" w:hAnsiTheme="minorHAnsi" w:cstheme="minorHAnsi"/>
          <w:sz w:val="22"/>
          <w:lang w:val="fr-FR"/>
        </w:rPr>
        <w:t xml:space="preserve"> </w:t>
      </w:r>
      <w:r w:rsidRPr="00AC3A31">
        <w:rPr>
          <w:rFonts w:asciiTheme="minorHAnsi" w:hAnsiTheme="minorHAnsi" w:cstheme="minorHAnsi"/>
          <w:sz w:val="22"/>
          <w:lang w:val="fr-FR"/>
        </w:rPr>
        <w:t xml:space="preserve">elevilor, pe parcursul desfăşurării programului şcolar şi a activităţilor şcolare, extracurriculare/extraşcolare. </w:t>
      </w:r>
    </w:p>
    <w:p w14:paraId="7DD531F7" w14:textId="3F63E2AF" w:rsidR="001F28A9" w:rsidRPr="00AC3A31" w:rsidRDefault="00E53C72" w:rsidP="00F2030D">
      <w:pPr>
        <w:numPr>
          <w:ilvl w:val="0"/>
          <w:numId w:val="30"/>
        </w:numPr>
        <w:spacing w:after="0" w:line="276" w:lineRule="auto"/>
        <w:ind w:left="426" w:right="209" w:hanging="284"/>
        <w:rPr>
          <w:rFonts w:asciiTheme="minorHAnsi" w:hAnsiTheme="minorHAnsi" w:cstheme="minorHAnsi"/>
          <w:sz w:val="22"/>
          <w:lang w:val="fr-FR"/>
        </w:rPr>
      </w:pPr>
      <w:r w:rsidRPr="00AC3A31">
        <w:rPr>
          <w:rFonts w:asciiTheme="minorHAnsi" w:hAnsiTheme="minorHAnsi" w:cstheme="minorHAnsi"/>
          <w:sz w:val="22"/>
          <w:lang w:val="fr-FR"/>
        </w:rPr>
        <w:t xml:space="preserve">Personalul </w:t>
      </w:r>
      <w:r w:rsidR="00E9024C" w:rsidRPr="00AC3A31">
        <w:rPr>
          <w:rFonts w:asciiTheme="minorHAnsi" w:hAnsiTheme="minorHAnsi" w:cstheme="minorHAnsi"/>
          <w:sz w:val="22"/>
          <w:lang w:val="fr-FR"/>
        </w:rPr>
        <w:t>Școlii Gimnaziale Nr. 92</w:t>
      </w:r>
      <w:r w:rsidRPr="00AC3A31">
        <w:rPr>
          <w:rFonts w:asciiTheme="minorHAnsi" w:hAnsiTheme="minorHAnsi" w:cstheme="minorHAnsi"/>
          <w:sz w:val="22"/>
          <w:lang w:val="fr-FR"/>
        </w:rPr>
        <w:t xml:space="preserve"> are obligaţia să sesizeze, după caz, instituţiile publice de asistenţă socială/educaţională specializată, direcţia generală de asistenţă socială şi protecţia copilului în legătură cu orice încălcări ale drepturilor copiilor/elevilor, inclusiv în legătură cu aspecte care le afectează demnitatea, integritatea fizică şi psihică. </w:t>
      </w:r>
    </w:p>
    <w:p w14:paraId="76EADA12" w14:textId="77777777" w:rsidR="001F28A9" w:rsidRPr="00BE6122" w:rsidRDefault="00E53C72" w:rsidP="00CF647C">
      <w:pPr>
        <w:spacing w:after="0" w:line="276" w:lineRule="auto"/>
        <w:ind w:left="211" w:right="0"/>
        <w:rPr>
          <w:rFonts w:asciiTheme="minorHAnsi" w:hAnsiTheme="minorHAnsi" w:cstheme="minorHAnsi"/>
          <w:b/>
          <w:bCs/>
          <w:sz w:val="22"/>
        </w:rPr>
      </w:pPr>
      <w:r w:rsidRPr="00BE6122">
        <w:rPr>
          <w:rFonts w:asciiTheme="minorHAnsi" w:hAnsiTheme="minorHAnsi" w:cstheme="minorHAnsi"/>
          <w:b/>
          <w:bCs/>
          <w:color w:val="24689B"/>
          <w:sz w:val="22"/>
        </w:rPr>
        <w:t xml:space="preserve">Articolul 40 </w:t>
      </w:r>
    </w:p>
    <w:p w14:paraId="2ABCE2CB" w14:textId="1603506F" w:rsidR="001F28A9" w:rsidRPr="00BE6122" w:rsidRDefault="00E53C72" w:rsidP="00F2030D">
      <w:pPr>
        <w:numPr>
          <w:ilvl w:val="0"/>
          <w:numId w:val="31"/>
        </w:numPr>
        <w:tabs>
          <w:tab w:val="left" w:pos="426"/>
        </w:tabs>
        <w:spacing w:after="0" w:line="276" w:lineRule="auto"/>
        <w:ind w:left="426" w:right="209" w:hanging="284"/>
        <w:rPr>
          <w:rFonts w:asciiTheme="minorHAnsi" w:hAnsiTheme="minorHAnsi" w:cstheme="minorHAnsi"/>
          <w:sz w:val="22"/>
          <w:lang w:val="fr-FR"/>
        </w:rPr>
      </w:pPr>
      <w:r w:rsidRPr="00BE6122">
        <w:rPr>
          <w:rFonts w:asciiTheme="minorHAnsi" w:hAnsiTheme="minorHAnsi" w:cstheme="minorHAnsi"/>
          <w:sz w:val="22"/>
          <w:lang w:val="fr-FR"/>
        </w:rPr>
        <w:t xml:space="preserve">Structura de personal şi organizarea acestuia se stabilesc prin organigramă, prin statele de funcţii şi prin proiectul de încadrare al </w:t>
      </w:r>
      <w:r w:rsidR="00F0555A"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w:t>
      </w:r>
    </w:p>
    <w:p w14:paraId="2B556222" w14:textId="22147C25" w:rsidR="001F28A9" w:rsidRPr="00BE6122" w:rsidRDefault="00E53C72" w:rsidP="00F2030D">
      <w:pPr>
        <w:numPr>
          <w:ilvl w:val="0"/>
          <w:numId w:val="31"/>
        </w:numPr>
        <w:tabs>
          <w:tab w:val="left" w:pos="426"/>
        </w:tabs>
        <w:spacing w:after="0" w:line="276" w:lineRule="auto"/>
        <w:ind w:left="426" w:right="209" w:hanging="284"/>
        <w:rPr>
          <w:rFonts w:asciiTheme="minorHAnsi" w:hAnsiTheme="minorHAnsi" w:cstheme="minorHAnsi"/>
          <w:sz w:val="22"/>
          <w:lang w:val="fr-FR"/>
        </w:rPr>
      </w:pPr>
      <w:r w:rsidRPr="00BE6122">
        <w:rPr>
          <w:rFonts w:asciiTheme="minorHAnsi" w:hAnsiTheme="minorHAnsi" w:cstheme="minorHAnsi"/>
          <w:sz w:val="22"/>
          <w:lang w:val="fr-FR"/>
        </w:rPr>
        <w:t xml:space="preserve">Prin organigrama </w:t>
      </w:r>
      <w:r w:rsidR="00F0555A"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se </w:t>
      </w:r>
      <w:proofErr w:type="gramStart"/>
      <w:r w:rsidRPr="00BE6122">
        <w:rPr>
          <w:rFonts w:asciiTheme="minorHAnsi" w:hAnsiTheme="minorHAnsi" w:cstheme="minorHAnsi"/>
          <w:sz w:val="22"/>
          <w:lang w:val="fr-FR"/>
        </w:rPr>
        <w:t>stabilesc:</w:t>
      </w:r>
      <w:proofErr w:type="gramEnd"/>
      <w:r w:rsidRPr="00BE6122">
        <w:rPr>
          <w:rFonts w:asciiTheme="minorHAnsi" w:hAnsiTheme="minorHAnsi" w:cstheme="minorHAnsi"/>
          <w:sz w:val="22"/>
          <w:lang w:val="fr-FR"/>
        </w:rPr>
        <w:t xml:space="preserve"> structura de conducere şi ierarhia internă, organismele consultative, comisiile şi celelalte colective de lucru, compartimentele de specialitate sau alte structuri funcţionale prevăzute de legislaţia în vigoare. </w:t>
      </w:r>
    </w:p>
    <w:p w14:paraId="05A28AC5" w14:textId="77777777" w:rsidR="001F28A9" w:rsidRPr="00BE6122" w:rsidRDefault="00E53C72" w:rsidP="00F2030D">
      <w:pPr>
        <w:numPr>
          <w:ilvl w:val="0"/>
          <w:numId w:val="31"/>
        </w:numPr>
        <w:tabs>
          <w:tab w:val="left" w:pos="426"/>
        </w:tabs>
        <w:spacing w:after="0" w:line="276" w:lineRule="auto"/>
        <w:ind w:left="426" w:right="209" w:hanging="284"/>
        <w:rPr>
          <w:rFonts w:asciiTheme="minorHAnsi" w:hAnsiTheme="minorHAnsi" w:cstheme="minorHAnsi"/>
          <w:sz w:val="22"/>
          <w:lang w:val="fr-FR"/>
        </w:rPr>
      </w:pPr>
      <w:r w:rsidRPr="00BE6122">
        <w:rPr>
          <w:rFonts w:asciiTheme="minorHAnsi" w:hAnsiTheme="minorHAnsi" w:cstheme="minorHAnsi"/>
          <w:sz w:val="22"/>
          <w:lang w:val="fr-FR"/>
        </w:rPr>
        <w:t xml:space="preserve">Organigrama se propune de către director la începutul fiecărui an şcolar, se aprobă de către consiliul de administraţie şi se înregistrează la secretariatul unităţii de învăţământ </w:t>
      </w:r>
    </w:p>
    <w:p w14:paraId="47B267EE" w14:textId="77777777" w:rsidR="001F28A9" w:rsidRPr="00BE6122" w:rsidRDefault="00E53C72" w:rsidP="00CF647C">
      <w:pPr>
        <w:spacing w:after="0" w:line="276" w:lineRule="auto"/>
        <w:ind w:left="211" w:right="0"/>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41 </w:t>
      </w:r>
    </w:p>
    <w:p w14:paraId="2249F06D" w14:textId="5C8EEDEA" w:rsidR="001F28A9" w:rsidRPr="00BE6122" w:rsidRDefault="00E53C72" w:rsidP="00F2030D">
      <w:pPr>
        <w:spacing w:after="0" w:line="276" w:lineRule="auto"/>
        <w:ind w:left="142" w:right="209" w:firstLine="425"/>
        <w:rPr>
          <w:rFonts w:asciiTheme="minorHAnsi" w:hAnsiTheme="minorHAnsi" w:cstheme="minorHAnsi"/>
          <w:sz w:val="22"/>
          <w:lang w:val="fr-FR"/>
        </w:rPr>
      </w:pPr>
      <w:r w:rsidRPr="00BE6122">
        <w:rPr>
          <w:rFonts w:asciiTheme="minorHAnsi" w:hAnsiTheme="minorHAnsi" w:cstheme="minorHAnsi"/>
          <w:sz w:val="22"/>
          <w:lang w:val="fr-FR"/>
        </w:rPr>
        <w:t xml:space="preserve">Coordonarea activităţii structurilor </w:t>
      </w:r>
      <w:bookmarkStart w:id="5" w:name="_Hlk55734543"/>
      <w:r w:rsidR="00F0555A" w:rsidRPr="00BE6122">
        <w:rPr>
          <w:rFonts w:asciiTheme="minorHAnsi" w:hAnsiTheme="minorHAnsi" w:cstheme="minorHAnsi"/>
          <w:sz w:val="22"/>
          <w:lang w:val="fr-FR"/>
        </w:rPr>
        <w:t>Școlii Gimnaziale Nr. 92</w:t>
      </w:r>
      <w:bookmarkEnd w:id="5"/>
      <w:r w:rsidRPr="00BE6122">
        <w:rPr>
          <w:rFonts w:asciiTheme="minorHAnsi" w:hAnsiTheme="minorHAnsi" w:cstheme="minorHAnsi"/>
          <w:sz w:val="22"/>
          <w:lang w:val="fr-FR"/>
        </w:rPr>
        <w:t xml:space="preserve"> se realizează de către un coordonator numit, de regulă, dintre cadrele didactice titulare, prin hotărâre a consiliului de administraţie, la propunerea directorului. </w:t>
      </w:r>
    </w:p>
    <w:p w14:paraId="09994CB5" w14:textId="77777777" w:rsidR="001F28A9" w:rsidRPr="00BE6122" w:rsidRDefault="00E53C72" w:rsidP="00CF647C">
      <w:pPr>
        <w:spacing w:after="0" w:line="276" w:lineRule="auto"/>
        <w:ind w:left="211" w:right="0"/>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42 </w:t>
      </w:r>
    </w:p>
    <w:p w14:paraId="394BA9EA" w14:textId="7BC1D44D" w:rsidR="003329A8" w:rsidRPr="00F2030D" w:rsidRDefault="00E53C72" w:rsidP="00F2030D">
      <w:pPr>
        <w:spacing w:after="0" w:line="276" w:lineRule="auto"/>
        <w:ind w:left="437" w:right="204"/>
        <w:rPr>
          <w:rFonts w:asciiTheme="minorHAnsi" w:hAnsiTheme="minorHAnsi" w:cstheme="minorHAnsi"/>
          <w:sz w:val="22"/>
          <w:lang w:val="fr-FR"/>
        </w:rPr>
      </w:pPr>
      <w:r w:rsidRPr="00BE6122">
        <w:rPr>
          <w:rFonts w:asciiTheme="minorHAnsi" w:hAnsiTheme="minorHAnsi" w:cstheme="minorHAnsi"/>
          <w:sz w:val="22"/>
          <w:lang w:val="fr-FR"/>
        </w:rPr>
        <w:t xml:space="preserve">Personalul didactic auxiliar şi nedidactic este organizat în compartimente de specialitate care se află în subordinea directorului/directorului adjunct, în conformitate cu organigrama </w:t>
      </w:r>
      <w:r w:rsidR="003329A8"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w:t>
      </w:r>
    </w:p>
    <w:p w14:paraId="4E82C325" w14:textId="732DA624" w:rsidR="001F28A9" w:rsidRPr="00BE6122" w:rsidRDefault="00E53C72" w:rsidP="00CF647C">
      <w:pPr>
        <w:spacing w:after="0" w:line="276" w:lineRule="auto"/>
        <w:ind w:left="211" w:right="0"/>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43 </w:t>
      </w:r>
    </w:p>
    <w:p w14:paraId="021EB195" w14:textId="4D9C7310" w:rsidR="003329A8" w:rsidRPr="00BE6122" w:rsidRDefault="00E53C72" w:rsidP="00F2030D">
      <w:pPr>
        <w:spacing w:after="0" w:line="276" w:lineRule="auto"/>
        <w:ind w:left="437" w:right="171"/>
        <w:rPr>
          <w:rFonts w:asciiTheme="minorHAnsi" w:hAnsiTheme="minorHAnsi" w:cstheme="minorHAnsi"/>
          <w:sz w:val="22"/>
          <w:lang w:val="fr-FR"/>
        </w:rPr>
      </w:pPr>
      <w:r w:rsidRPr="00BE6122">
        <w:rPr>
          <w:rFonts w:asciiTheme="minorHAnsi" w:hAnsiTheme="minorHAnsi" w:cstheme="minorHAnsi"/>
          <w:sz w:val="22"/>
          <w:lang w:val="fr-FR"/>
        </w:rPr>
        <w:t xml:space="preserve">La nivelul </w:t>
      </w:r>
      <w:r w:rsidR="003329A8" w:rsidRPr="00BE6122">
        <w:rPr>
          <w:rFonts w:asciiTheme="minorHAnsi" w:hAnsiTheme="minorHAnsi" w:cstheme="minorHAnsi"/>
          <w:sz w:val="22"/>
          <w:lang w:val="fr-FR"/>
        </w:rPr>
        <w:t>Școlii Gimnaziale Nr. 92</w:t>
      </w:r>
      <w:r w:rsidR="00202756" w:rsidRPr="00BE6122">
        <w:rPr>
          <w:rFonts w:asciiTheme="minorHAnsi" w:hAnsiTheme="minorHAnsi" w:cstheme="minorHAnsi"/>
          <w:sz w:val="22"/>
          <w:lang w:val="fr-FR"/>
        </w:rPr>
        <w:t xml:space="preserve"> </w:t>
      </w:r>
      <w:r w:rsidRPr="00BE6122">
        <w:rPr>
          <w:rFonts w:asciiTheme="minorHAnsi" w:hAnsiTheme="minorHAnsi" w:cstheme="minorHAnsi"/>
          <w:sz w:val="22"/>
          <w:lang w:val="fr-FR"/>
        </w:rPr>
        <w:t>funcţionează</w:t>
      </w:r>
      <w:r w:rsidR="00202756" w:rsidRPr="00BE6122">
        <w:rPr>
          <w:rFonts w:asciiTheme="minorHAnsi" w:hAnsiTheme="minorHAnsi" w:cstheme="minorHAnsi"/>
          <w:sz w:val="22"/>
          <w:lang w:val="fr-FR"/>
        </w:rPr>
        <w:t xml:space="preserve"> </w:t>
      </w:r>
      <w:r w:rsidRPr="00BE6122">
        <w:rPr>
          <w:rFonts w:asciiTheme="minorHAnsi" w:hAnsiTheme="minorHAnsi" w:cstheme="minorHAnsi"/>
          <w:sz w:val="22"/>
          <w:lang w:val="fr-FR"/>
        </w:rPr>
        <w:t xml:space="preserve">următoarele compartimente/servicii de </w:t>
      </w:r>
      <w:proofErr w:type="gramStart"/>
      <w:r w:rsidRPr="00BE6122">
        <w:rPr>
          <w:rFonts w:asciiTheme="minorHAnsi" w:hAnsiTheme="minorHAnsi" w:cstheme="minorHAnsi"/>
          <w:sz w:val="22"/>
          <w:lang w:val="fr-FR"/>
        </w:rPr>
        <w:t>specialitate:</w:t>
      </w:r>
      <w:proofErr w:type="gramEnd"/>
      <w:r w:rsidRPr="00BE6122">
        <w:rPr>
          <w:rFonts w:asciiTheme="minorHAnsi" w:hAnsiTheme="minorHAnsi" w:cstheme="minorHAnsi"/>
          <w:sz w:val="22"/>
          <w:lang w:val="fr-FR"/>
        </w:rPr>
        <w:t xml:space="preserve"> secretariat, financiar, administrativ, precum şi alte compartimente sau servicii, potrivit legislaţiei în vigoare.</w:t>
      </w:r>
    </w:p>
    <w:p w14:paraId="7CB23914" w14:textId="510EAFAE" w:rsidR="001F28A9" w:rsidRPr="00F2030D" w:rsidRDefault="00E53C72" w:rsidP="00F2030D">
      <w:pPr>
        <w:spacing w:after="0" w:line="276" w:lineRule="auto"/>
        <w:ind w:left="720" w:right="101" w:firstLine="720"/>
        <w:rPr>
          <w:rFonts w:asciiTheme="minorHAnsi" w:hAnsiTheme="minorHAnsi" w:cstheme="minorHAnsi"/>
          <w:b/>
          <w:bCs/>
          <w:color w:val="1F4E79" w:themeColor="accent1" w:themeShade="80"/>
          <w:sz w:val="22"/>
        </w:rPr>
      </w:pPr>
      <w:r w:rsidRPr="00F2030D">
        <w:rPr>
          <w:rFonts w:asciiTheme="minorHAnsi" w:hAnsiTheme="minorHAnsi" w:cstheme="minorHAnsi"/>
          <w:b/>
          <w:bCs/>
          <w:color w:val="1F4E79" w:themeColor="accent1" w:themeShade="80"/>
          <w:sz w:val="22"/>
        </w:rPr>
        <w:lastRenderedPageBreak/>
        <w:t xml:space="preserve">Capitolul II </w:t>
      </w:r>
      <w:proofErr w:type="gramStart"/>
      <w:r w:rsidR="00F2030D" w:rsidRPr="00F2030D">
        <w:rPr>
          <w:rFonts w:asciiTheme="minorHAnsi" w:hAnsiTheme="minorHAnsi" w:cstheme="minorHAnsi"/>
          <w:b/>
          <w:bCs/>
          <w:color w:val="1F4E79" w:themeColor="accent1" w:themeShade="80"/>
          <w:sz w:val="22"/>
        </w:rPr>
        <w:t xml:space="preserve">  :</w:t>
      </w:r>
      <w:proofErr w:type="gramEnd"/>
      <w:r w:rsidR="00F2030D" w:rsidRPr="00F2030D">
        <w:rPr>
          <w:rFonts w:asciiTheme="minorHAnsi" w:hAnsiTheme="minorHAnsi" w:cstheme="minorHAnsi"/>
          <w:b/>
          <w:bCs/>
          <w:color w:val="1F4E79" w:themeColor="accent1" w:themeShade="80"/>
          <w:sz w:val="22"/>
        </w:rPr>
        <w:t xml:space="preserve">  </w:t>
      </w:r>
      <w:r w:rsidRPr="00F2030D">
        <w:rPr>
          <w:rFonts w:asciiTheme="minorHAnsi" w:hAnsiTheme="minorHAnsi" w:cstheme="minorHAnsi"/>
          <w:b/>
          <w:bCs/>
          <w:color w:val="1F4E79" w:themeColor="accent1" w:themeShade="80"/>
          <w:sz w:val="22"/>
        </w:rPr>
        <w:t xml:space="preserve">Personalul didactic </w:t>
      </w:r>
    </w:p>
    <w:p w14:paraId="0B03F79E" w14:textId="77777777" w:rsidR="003329A8" w:rsidRPr="00F2030D" w:rsidRDefault="003329A8" w:rsidP="00CF647C">
      <w:pPr>
        <w:spacing w:after="0" w:line="276" w:lineRule="auto"/>
        <w:ind w:left="211" w:right="0"/>
        <w:jc w:val="left"/>
        <w:rPr>
          <w:rFonts w:asciiTheme="minorHAnsi" w:hAnsiTheme="minorHAnsi" w:cstheme="minorHAnsi"/>
          <w:color w:val="1F4E79" w:themeColor="accent1" w:themeShade="80"/>
          <w:sz w:val="22"/>
        </w:rPr>
      </w:pPr>
    </w:p>
    <w:p w14:paraId="5C44B391" w14:textId="6E8F502E"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44 </w:t>
      </w:r>
    </w:p>
    <w:p w14:paraId="52A9B2E4" w14:textId="77777777" w:rsidR="001F28A9" w:rsidRPr="00BE6122" w:rsidRDefault="00E53C72" w:rsidP="00F2030D">
      <w:pPr>
        <w:spacing w:after="0" w:line="276" w:lineRule="auto"/>
        <w:ind w:left="142" w:right="209" w:firstLine="142"/>
        <w:rPr>
          <w:rFonts w:asciiTheme="minorHAnsi" w:hAnsiTheme="minorHAnsi" w:cstheme="minorHAnsi"/>
          <w:sz w:val="22"/>
          <w:lang w:val="fr-FR"/>
        </w:rPr>
      </w:pPr>
      <w:r w:rsidRPr="00BE6122">
        <w:rPr>
          <w:rFonts w:asciiTheme="minorHAnsi" w:hAnsiTheme="minorHAnsi" w:cstheme="minorHAnsi"/>
          <w:sz w:val="22"/>
          <w:lang w:val="fr-FR"/>
        </w:rPr>
        <w:t xml:space="preserve">Personalul didactic are drepturile şi obligaţiile prevăzute de legislaţia în vigoare şi de contractele colective de muncă aplicabile. </w:t>
      </w:r>
    </w:p>
    <w:p w14:paraId="5340C046" w14:textId="77777777"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45 </w:t>
      </w:r>
    </w:p>
    <w:p w14:paraId="761D2966" w14:textId="136E9A5E" w:rsidR="001F28A9" w:rsidRPr="00BE6122" w:rsidRDefault="00E53C72" w:rsidP="00F2030D">
      <w:pPr>
        <w:spacing w:after="0" w:line="276" w:lineRule="auto"/>
        <w:ind w:left="142" w:right="209" w:firstLine="142"/>
        <w:rPr>
          <w:rFonts w:asciiTheme="minorHAnsi" w:hAnsiTheme="minorHAnsi" w:cstheme="minorHAnsi"/>
          <w:sz w:val="22"/>
          <w:lang w:val="fr-FR"/>
        </w:rPr>
      </w:pPr>
      <w:r w:rsidRPr="00BE6122">
        <w:rPr>
          <w:rFonts w:asciiTheme="minorHAnsi" w:hAnsiTheme="minorHAnsi" w:cstheme="minorHAnsi"/>
          <w:sz w:val="22"/>
          <w:lang w:val="fr-FR"/>
        </w:rPr>
        <w:t xml:space="preserve">Pentru încadrarea şi menţinerea în funcţie, personalul didactic are obligaţia să prezinte un certificat medical, eliberat pe un formular specific, aprobat prin ordin comun al </w:t>
      </w:r>
      <w:r w:rsidR="00F2030D">
        <w:rPr>
          <w:rFonts w:asciiTheme="minorHAnsi" w:hAnsiTheme="minorHAnsi" w:cstheme="minorHAnsi"/>
          <w:sz w:val="22"/>
          <w:lang w:val="fr-FR"/>
        </w:rPr>
        <w:t xml:space="preserve">MEC </w:t>
      </w:r>
      <w:r w:rsidRPr="00BE6122">
        <w:rPr>
          <w:rFonts w:asciiTheme="minorHAnsi" w:hAnsiTheme="minorHAnsi" w:cstheme="minorHAnsi"/>
          <w:sz w:val="22"/>
          <w:lang w:val="fr-FR"/>
        </w:rPr>
        <w:t xml:space="preserve">şi ministrului sănătăţii. </w:t>
      </w:r>
    </w:p>
    <w:p w14:paraId="57CA2471" w14:textId="77777777"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46 </w:t>
      </w:r>
    </w:p>
    <w:p w14:paraId="00E4DC98" w14:textId="77777777" w:rsidR="001F28A9" w:rsidRPr="00BE6122" w:rsidRDefault="00E53C72" w:rsidP="00CF647C">
      <w:pPr>
        <w:spacing w:after="0" w:line="276" w:lineRule="auto"/>
        <w:ind w:left="437" w:right="209"/>
        <w:rPr>
          <w:rFonts w:asciiTheme="minorHAnsi" w:hAnsiTheme="minorHAnsi" w:cstheme="minorHAnsi"/>
          <w:sz w:val="22"/>
          <w:lang w:val="fr-FR"/>
        </w:rPr>
      </w:pPr>
      <w:r w:rsidRPr="00BE6122">
        <w:rPr>
          <w:rFonts w:asciiTheme="minorHAnsi" w:hAnsiTheme="minorHAnsi" w:cstheme="minorHAnsi"/>
          <w:sz w:val="22"/>
          <w:lang w:val="fr-FR"/>
        </w:rPr>
        <w:t xml:space="preserve">Personalul didactic are obligaţia </w:t>
      </w:r>
      <w:proofErr w:type="gramStart"/>
      <w:r w:rsidRPr="00BE6122">
        <w:rPr>
          <w:rFonts w:asciiTheme="minorHAnsi" w:hAnsiTheme="minorHAnsi" w:cstheme="minorHAnsi"/>
          <w:sz w:val="22"/>
          <w:lang w:val="fr-FR"/>
        </w:rPr>
        <w:t>de a</w:t>
      </w:r>
      <w:proofErr w:type="gramEnd"/>
      <w:r w:rsidRPr="00BE6122">
        <w:rPr>
          <w:rFonts w:asciiTheme="minorHAnsi" w:hAnsiTheme="minorHAnsi" w:cstheme="minorHAnsi"/>
          <w:sz w:val="22"/>
          <w:lang w:val="fr-FR"/>
        </w:rPr>
        <w:t xml:space="preserve"> participa la activităţi de formare continuă, în condiţiile legii. </w:t>
      </w:r>
    </w:p>
    <w:p w14:paraId="66EF6904" w14:textId="77777777"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47 </w:t>
      </w:r>
    </w:p>
    <w:p w14:paraId="1DDD31F4" w14:textId="77777777" w:rsidR="003329A8" w:rsidRPr="00BE6122" w:rsidRDefault="00E53C72" w:rsidP="00CA7106">
      <w:pPr>
        <w:spacing w:after="0" w:line="276" w:lineRule="auto"/>
        <w:ind w:left="142" w:right="209" w:firstLine="142"/>
        <w:rPr>
          <w:rFonts w:asciiTheme="minorHAnsi" w:hAnsiTheme="minorHAnsi" w:cstheme="minorHAnsi"/>
          <w:sz w:val="22"/>
          <w:lang w:val="fr-FR"/>
        </w:rPr>
      </w:pPr>
      <w:r w:rsidRPr="00BE6122">
        <w:rPr>
          <w:rFonts w:asciiTheme="minorHAnsi" w:hAnsiTheme="minorHAnsi" w:cstheme="minorHAnsi"/>
          <w:sz w:val="22"/>
          <w:lang w:val="fr-FR"/>
        </w:rPr>
        <w:t xml:space="preserve">În </w:t>
      </w:r>
      <w:r w:rsidR="003329A8" w:rsidRPr="00BE6122">
        <w:rPr>
          <w:rFonts w:asciiTheme="minorHAnsi" w:hAnsiTheme="minorHAnsi" w:cstheme="minorHAnsi"/>
          <w:sz w:val="22"/>
          <w:lang w:val="fr-FR"/>
        </w:rPr>
        <w:t>Școala Gimnazială Nr. 92</w:t>
      </w:r>
      <w:r w:rsidRPr="00BE6122">
        <w:rPr>
          <w:rFonts w:asciiTheme="minorHAnsi" w:hAnsiTheme="minorHAnsi" w:cstheme="minorHAnsi"/>
          <w:sz w:val="22"/>
          <w:lang w:val="fr-FR"/>
        </w:rPr>
        <w:t xml:space="preserve"> se organizează pe durata desfăşurării cursurilor serviciul pe şcoală. Atribuţiile personalului de serviciu sunt stabilite prin regulamentul de organizare şi funcţionare a </w:t>
      </w:r>
      <w:r w:rsidR="003329A8" w:rsidRPr="00BE6122">
        <w:rPr>
          <w:rFonts w:asciiTheme="minorHAnsi" w:hAnsiTheme="minorHAnsi" w:cstheme="minorHAnsi"/>
          <w:sz w:val="22"/>
          <w:lang w:val="fr-FR"/>
        </w:rPr>
        <w:t>Școlii Gimnaziale Nr. 92.</w:t>
      </w:r>
    </w:p>
    <w:p w14:paraId="1D8AFF2E" w14:textId="06566A55" w:rsidR="003329A8" w:rsidRPr="00BE6122" w:rsidRDefault="003329A8" w:rsidP="00CF647C">
      <w:pPr>
        <w:spacing w:after="0" w:line="276" w:lineRule="auto"/>
        <w:ind w:left="437" w:right="209"/>
        <w:rPr>
          <w:rFonts w:asciiTheme="minorHAnsi" w:hAnsiTheme="minorHAnsi" w:cstheme="minorHAnsi"/>
          <w:color w:val="auto"/>
          <w:sz w:val="22"/>
          <w:lang w:val="fr-FR"/>
        </w:rPr>
      </w:pPr>
      <w:r w:rsidRPr="00BE6122">
        <w:rPr>
          <w:rFonts w:asciiTheme="minorHAnsi" w:hAnsiTheme="minorHAnsi" w:cstheme="minorHAnsi"/>
          <w:color w:val="auto"/>
          <w:sz w:val="22"/>
          <w:lang w:val="fr-FR"/>
        </w:rPr>
        <w:t xml:space="preserve">Atribuțiile cadrului didactic care îndeplinește serviciul pe școală sunt </w:t>
      </w:r>
      <w:proofErr w:type="gramStart"/>
      <w:r w:rsidRPr="00BE6122">
        <w:rPr>
          <w:rFonts w:asciiTheme="minorHAnsi" w:hAnsiTheme="minorHAnsi" w:cstheme="minorHAnsi"/>
          <w:color w:val="auto"/>
          <w:sz w:val="22"/>
          <w:lang w:val="fr-FR"/>
        </w:rPr>
        <w:t>următoarele:</w:t>
      </w:r>
      <w:proofErr w:type="gramEnd"/>
    </w:p>
    <w:p w14:paraId="3866C427" w14:textId="202A2966" w:rsidR="00C97EE3" w:rsidRPr="00BE6122" w:rsidRDefault="00C97EE3" w:rsidP="00CA7106">
      <w:pPr>
        <w:spacing w:after="0" w:line="276" w:lineRule="auto"/>
        <w:ind w:left="426" w:right="30" w:hanging="142"/>
        <w:rPr>
          <w:rFonts w:asciiTheme="minorHAnsi" w:hAnsiTheme="minorHAnsi" w:cstheme="minorHAnsi"/>
          <w:color w:val="auto"/>
          <w:sz w:val="22"/>
          <w:lang w:val="fr-FR"/>
        </w:rPr>
      </w:pPr>
      <w:r w:rsidRPr="00BE6122">
        <w:rPr>
          <w:rFonts w:asciiTheme="minorHAnsi" w:hAnsiTheme="minorHAnsi" w:cstheme="minorHAnsi"/>
          <w:color w:val="auto"/>
          <w:sz w:val="22"/>
          <w:lang w:val="fr-FR"/>
        </w:rPr>
        <w:t>a. respectă graficul în</w:t>
      </w:r>
      <w:r w:rsidR="0074629D" w:rsidRPr="00BE6122">
        <w:rPr>
          <w:rFonts w:asciiTheme="minorHAnsi" w:hAnsiTheme="minorHAnsi" w:cstheme="minorHAnsi"/>
          <w:color w:val="auto"/>
          <w:sz w:val="22"/>
          <w:lang w:val="fr-FR"/>
        </w:rPr>
        <w:t>t</w:t>
      </w:r>
      <w:r w:rsidRPr="00BE6122">
        <w:rPr>
          <w:rFonts w:asciiTheme="minorHAnsi" w:hAnsiTheme="minorHAnsi" w:cstheme="minorHAnsi"/>
          <w:color w:val="auto"/>
          <w:sz w:val="22"/>
          <w:lang w:val="fr-FR"/>
        </w:rPr>
        <w:t xml:space="preserve">ocmit de Comisia pentru </w:t>
      </w:r>
      <w:proofErr w:type="gramStart"/>
      <w:r w:rsidRPr="00BE6122">
        <w:rPr>
          <w:rFonts w:asciiTheme="minorHAnsi" w:hAnsiTheme="minorHAnsi" w:cstheme="minorHAnsi"/>
          <w:color w:val="auto"/>
          <w:sz w:val="22"/>
          <w:lang w:val="fr-FR"/>
        </w:rPr>
        <w:t>curriculum;</w:t>
      </w:r>
      <w:proofErr w:type="gramEnd"/>
      <w:r w:rsidRPr="00BE6122">
        <w:rPr>
          <w:rFonts w:asciiTheme="minorHAnsi" w:hAnsiTheme="minorHAnsi" w:cstheme="minorHAnsi"/>
          <w:color w:val="auto"/>
          <w:sz w:val="22"/>
          <w:lang w:val="fr-FR"/>
        </w:rPr>
        <w:t xml:space="preserve">   </w:t>
      </w:r>
    </w:p>
    <w:p w14:paraId="597FD286" w14:textId="49774032" w:rsidR="00C97EE3" w:rsidRPr="00BE6122" w:rsidRDefault="00C97EE3" w:rsidP="00CA7106">
      <w:pPr>
        <w:spacing w:after="0" w:line="276" w:lineRule="auto"/>
        <w:ind w:left="426" w:right="30" w:hanging="142"/>
        <w:rPr>
          <w:rFonts w:asciiTheme="minorHAnsi" w:hAnsiTheme="minorHAnsi" w:cstheme="minorHAnsi"/>
          <w:color w:val="auto"/>
          <w:sz w:val="22"/>
          <w:lang w:val="fr-FR"/>
        </w:rPr>
      </w:pPr>
      <w:r w:rsidRPr="00BE6122">
        <w:rPr>
          <w:rFonts w:asciiTheme="minorHAnsi" w:hAnsiTheme="minorHAnsi" w:cstheme="minorHAnsi"/>
          <w:color w:val="auto"/>
          <w:sz w:val="22"/>
          <w:lang w:val="fr-FR"/>
        </w:rPr>
        <w:t xml:space="preserve">b. desfășoară activitățile specifice profesorului de serviciu pe școală, în intervalul </w:t>
      </w:r>
      <w:proofErr w:type="gramStart"/>
      <w:r w:rsidRPr="00BE6122">
        <w:rPr>
          <w:rFonts w:asciiTheme="minorHAnsi" w:hAnsiTheme="minorHAnsi" w:cstheme="minorHAnsi"/>
          <w:color w:val="auto"/>
          <w:sz w:val="22"/>
          <w:lang w:val="fr-FR"/>
        </w:rPr>
        <w:t>orar  8.00</w:t>
      </w:r>
      <w:proofErr w:type="gramEnd"/>
      <w:r w:rsidRPr="00BE6122">
        <w:rPr>
          <w:rFonts w:asciiTheme="minorHAnsi" w:hAnsiTheme="minorHAnsi" w:cstheme="minorHAnsi"/>
          <w:color w:val="auto"/>
          <w:sz w:val="22"/>
          <w:lang w:val="fr-FR"/>
        </w:rPr>
        <w:t xml:space="preserve"> </w:t>
      </w:r>
      <w:r w:rsidR="0074629D" w:rsidRPr="00BE6122">
        <w:rPr>
          <w:rFonts w:asciiTheme="minorHAnsi" w:hAnsiTheme="minorHAnsi" w:cstheme="minorHAnsi"/>
          <w:color w:val="auto"/>
          <w:sz w:val="22"/>
          <w:lang w:val="fr-FR"/>
        </w:rPr>
        <w:t>–</w:t>
      </w:r>
      <w:r w:rsidRPr="00BE6122">
        <w:rPr>
          <w:rFonts w:asciiTheme="minorHAnsi" w:hAnsiTheme="minorHAnsi" w:cstheme="minorHAnsi"/>
          <w:color w:val="auto"/>
          <w:sz w:val="22"/>
          <w:lang w:val="fr-FR"/>
        </w:rPr>
        <w:t xml:space="preserve"> </w:t>
      </w:r>
      <w:r w:rsidR="0074629D" w:rsidRPr="00BE6122">
        <w:rPr>
          <w:rFonts w:asciiTheme="minorHAnsi" w:hAnsiTheme="minorHAnsi" w:cstheme="minorHAnsi"/>
          <w:color w:val="auto"/>
          <w:sz w:val="22"/>
          <w:lang w:val="fr-FR"/>
        </w:rPr>
        <w:t>12.00/</w:t>
      </w:r>
      <w:r w:rsidRPr="00BE6122">
        <w:rPr>
          <w:rFonts w:asciiTheme="minorHAnsi" w:hAnsiTheme="minorHAnsi" w:cstheme="minorHAnsi"/>
          <w:color w:val="auto"/>
          <w:sz w:val="22"/>
          <w:lang w:val="fr-FR"/>
        </w:rPr>
        <w:t>14.</w:t>
      </w:r>
      <w:r w:rsidR="0074629D" w:rsidRPr="00BE6122">
        <w:rPr>
          <w:rFonts w:asciiTheme="minorHAnsi" w:hAnsiTheme="minorHAnsi" w:cstheme="minorHAnsi"/>
          <w:color w:val="auto"/>
          <w:sz w:val="22"/>
          <w:lang w:val="fr-FR"/>
        </w:rPr>
        <w:t>00;</w:t>
      </w:r>
      <w:r w:rsidRPr="00BE6122">
        <w:rPr>
          <w:rFonts w:asciiTheme="minorHAnsi" w:hAnsiTheme="minorHAnsi" w:cstheme="minorHAnsi"/>
          <w:color w:val="auto"/>
          <w:sz w:val="22"/>
          <w:lang w:val="fr-FR"/>
        </w:rPr>
        <w:t xml:space="preserve"> </w:t>
      </w:r>
    </w:p>
    <w:p w14:paraId="17BC4E07" w14:textId="7EE6990C" w:rsidR="00C97EE3" w:rsidRPr="00BE6122" w:rsidRDefault="00C97EE3" w:rsidP="00CA7106">
      <w:pPr>
        <w:spacing w:after="0" w:line="276" w:lineRule="auto"/>
        <w:ind w:left="426" w:right="30" w:hanging="142"/>
        <w:rPr>
          <w:rFonts w:asciiTheme="minorHAnsi" w:hAnsiTheme="minorHAnsi" w:cstheme="minorHAnsi"/>
          <w:color w:val="auto"/>
          <w:sz w:val="22"/>
          <w:lang w:val="fr-FR"/>
        </w:rPr>
      </w:pPr>
      <w:r w:rsidRPr="00BE6122">
        <w:rPr>
          <w:rFonts w:asciiTheme="minorHAnsi" w:hAnsiTheme="minorHAnsi" w:cstheme="minorHAnsi"/>
          <w:color w:val="auto"/>
          <w:sz w:val="22"/>
          <w:lang w:val="fr-FR"/>
        </w:rPr>
        <w:t>c. este prezent în şcoală cu 15 minute înainte de începerea programului (7.45</w:t>
      </w:r>
      <w:proofErr w:type="gramStart"/>
      <w:r w:rsidRPr="00BE6122">
        <w:rPr>
          <w:rFonts w:asciiTheme="minorHAnsi" w:hAnsiTheme="minorHAnsi" w:cstheme="minorHAnsi"/>
          <w:color w:val="auto"/>
          <w:sz w:val="22"/>
          <w:lang w:val="fr-FR"/>
        </w:rPr>
        <w:t>)</w:t>
      </w:r>
      <w:r w:rsidR="0074629D" w:rsidRPr="00BE6122">
        <w:rPr>
          <w:rFonts w:asciiTheme="minorHAnsi" w:hAnsiTheme="minorHAnsi" w:cstheme="minorHAnsi"/>
          <w:color w:val="auto"/>
          <w:sz w:val="22"/>
          <w:lang w:val="fr-FR"/>
        </w:rPr>
        <w:t>;</w:t>
      </w:r>
      <w:proofErr w:type="gramEnd"/>
    </w:p>
    <w:p w14:paraId="2E0A12E0" w14:textId="77777777" w:rsidR="00C97EE3" w:rsidRPr="00BE6122" w:rsidRDefault="00C97EE3" w:rsidP="00CA7106">
      <w:pPr>
        <w:spacing w:after="0" w:line="276" w:lineRule="auto"/>
        <w:ind w:left="426" w:right="30" w:hanging="142"/>
        <w:rPr>
          <w:rFonts w:asciiTheme="minorHAnsi" w:hAnsiTheme="minorHAnsi" w:cstheme="minorHAnsi"/>
          <w:color w:val="auto"/>
          <w:sz w:val="22"/>
          <w:lang w:val="fr-FR"/>
        </w:rPr>
      </w:pPr>
      <w:r w:rsidRPr="00BE6122">
        <w:rPr>
          <w:rFonts w:asciiTheme="minorHAnsi" w:hAnsiTheme="minorHAnsi" w:cstheme="minorHAnsi"/>
          <w:color w:val="auto"/>
          <w:sz w:val="22"/>
          <w:lang w:val="fr-FR"/>
        </w:rPr>
        <w:t xml:space="preserve">d. verifică dacă personalul care are în atribuții să sune începerea și sfârșitul orelor sună conform </w:t>
      </w:r>
      <w:proofErr w:type="gramStart"/>
      <w:r w:rsidRPr="00BE6122">
        <w:rPr>
          <w:rFonts w:asciiTheme="minorHAnsi" w:hAnsiTheme="minorHAnsi" w:cstheme="minorHAnsi"/>
          <w:color w:val="auto"/>
          <w:sz w:val="22"/>
          <w:lang w:val="fr-FR"/>
        </w:rPr>
        <w:t>programului;</w:t>
      </w:r>
      <w:proofErr w:type="gramEnd"/>
    </w:p>
    <w:p w14:paraId="5382D4EB" w14:textId="2CB36D21" w:rsidR="00C97EE3" w:rsidRPr="00BE6122" w:rsidRDefault="00C97EE3" w:rsidP="00CA7106">
      <w:pPr>
        <w:spacing w:after="0" w:line="276" w:lineRule="auto"/>
        <w:ind w:left="426" w:right="30" w:hanging="142"/>
        <w:rPr>
          <w:rFonts w:asciiTheme="minorHAnsi" w:hAnsiTheme="minorHAnsi" w:cstheme="minorHAnsi"/>
          <w:color w:val="auto"/>
          <w:sz w:val="22"/>
          <w:lang w:val="fr-FR"/>
        </w:rPr>
      </w:pPr>
      <w:r w:rsidRPr="00BE6122">
        <w:rPr>
          <w:rFonts w:asciiTheme="minorHAnsi" w:hAnsiTheme="minorHAnsi" w:cstheme="minorHAnsi"/>
          <w:color w:val="auto"/>
          <w:sz w:val="22"/>
          <w:lang w:val="fr-FR"/>
        </w:rPr>
        <w:t xml:space="preserve">e. controlează funcționarea utilităților – apă curentă, curent electric, a grupurilor </w:t>
      </w:r>
      <w:proofErr w:type="gramStart"/>
      <w:r w:rsidRPr="00BE6122">
        <w:rPr>
          <w:rFonts w:asciiTheme="minorHAnsi" w:hAnsiTheme="minorHAnsi" w:cstheme="minorHAnsi"/>
          <w:color w:val="auto"/>
          <w:sz w:val="22"/>
          <w:lang w:val="fr-FR"/>
        </w:rPr>
        <w:t>sanitare,  pentru</w:t>
      </w:r>
      <w:proofErr w:type="gramEnd"/>
      <w:r w:rsidRPr="00BE6122">
        <w:rPr>
          <w:rFonts w:asciiTheme="minorHAnsi" w:hAnsiTheme="minorHAnsi" w:cstheme="minorHAnsi"/>
          <w:color w:val="auto"/>
          <w:sz w:val="22"/>
          <w:lang w:val="fr-FR"/>
        </w:rPr>
        <w:t xml:space="preserve"> asigurarea normelor de siguranță și curăţenie</w:t>
      </w:r>
      <w:r w:rsidR="0074629D" w:rsidRPr="00BE6122">
        <w:rPr>
          <w:rFonts w:asciiTheme="minorHAnsi" w:hAnsiTheme="minorHAnsi" w:cstheme="minorHAnsi"/>
          <w:color w:val="auto"/>
          <w:sz w:val="22"/>
          <w:lang w:val="fr-FR"/>
        </w:rPr>
        <w:t>;</w:t>
      </w:r>
    </w:p>
    <w:p w14:paraId="5D2F2864" w14:textId="5D01C815" w:rsidR="00C97EE3" w:rsidRPr="00BE6122" w:rsidRDefault="00C97EE3" w:rsidP="00CA7106">
      <w:pPr>
        <w:spacing w:after="0" w:line="276" w:lineRule="auto"/>
        <w:ind w:left="426" w:right="30" w:hanging="142"/>
        <w:rPr>
          <w:rFonts w:asciiTheme="minorHAnsi" w:hAnsiTheme="minorHAnsi" w:cstheme="minorHAnsi"/>
          <w:color w:val="auto"/>
          <w:sz w:val="22"/>
          <w:lang w:val="fr-FR"/>
        </w:rPr>
      </w:pPr>
      <w:r w:rsidRPr="00BE6122">
        <w:rPr>
          <w:rFonts w:asciiTheme="minorHAnsi" w:hAnsiTheme="minorHAnsi" w:cstheme="minorHAnsi"/>
          <w:color w:val="auto"/>
          <w:sz w:val="22"/>
          <w:lang w:val="fr-FR"/>
        </w:rPr>
        <w:t xml:space="preserve">f. verifică prezenţa documentelor </w:t>
      </w:r>
      <w:proofErr w:type="gramStart"/>
      <w:r w:rsidRPr="00BE6122">
        <w:rPr>
          <w:rFonts w:asciiTheme="minorHAnsi" w:hAnsiTheme="minorHAnsi" w:cstheme="minorHAnsi"/>
          <w:color w:val="auto"/>
          <w:sz w:val="22"/>
          <w:lang w:val="fr-FR"/>
        </w:rPr>
        <w:t>şcolare:</w:t>
      </w:r>
      <w:proofErr w:type="gramEnd"/>
      <w:r w:rsidRPr="00BE6122">
        <w:rPr>
          <w:rFonts w:asciiTheme="minorHAnsi" w:hAnsiTheme="minorHAnsi" w:cstheme="minorHAnsi"/>
          <w:color w:val="auto"/>
          <w:sz w:val="22"/>
          <w:lang w:val="fr-FR"/>
        </w:rPr>
        <w:t xml:space="preserve"> cataloage, condica de prezenţă;</w:t>
      </w:r>
    </w:p>
    <w:p w14:paraId="752D692E" w14:textId="77777777" w:rsidR="00C97EE3" w:rsidRPr="00BE6122" w:rsidRDefault="00C97EE3" w:rsidP="00CA7106">
      <w:pPr>
        <w:spacing w:after="0" w:line="276" w:lineRule="auto"/>
        <w:ind w:left="426" w:right="30" w:hanging="142"/>
        <w:rPr>
          <w:rFonts w:asciiTheme="minorHAnsi" w:hAnsiTheme="minorHAnsi" w:cstheme="minorHAnsi"/>
          <w:color w:val="auto"/>
          <w:sz w:val="22"/>
          <w:lang w:val="fr-FR"/>
        </w:rPr>
      </w:pPr>
      <w:r w:rsidRPr="00BE6122">
        <w:rPr>
          <w:rFonts w:asciiTheme="minorHAnsi" w:hAnsiTheme="minorHAnsi" w:cstheme="minorHAnsi"/>
          <w:color w:val="auto"/>
          <w:sz w:val="22"/>
          <w:lang w:val="fr-FR"/>
        </w:rPr>
        <w:t xml:space="preserve">g. supraveghează, </w:t>
      </w:r>
      <w:bookmarkStart w:id="6" w:name="_Hlk56275459"/>
      <w:r w:rsidRPr="00BE6122">
        <w:rPr>
          <w:rFonts w:asciiTheme="minorHAnsi" w:hAnsiTheme="minorHAnsi" w:cstheme="minorHAnsi"/>
          <w:color w:val="auto"/>
          <w:sz w:val="22"/>
          <w:lang w:val="fr-FR"/>
        </w:rPr>
        <w:t>alături de personalul de pază</w:t>
      </w:r>
      <w:bookmarkEnd w:id="6"/>
      <w:r w:rsidRPr="00BE6122">
        <w:rPr>
          <w:rFonts w:asciiTheme="minorHAnsi" w:hAnsiTheme="minorHAnsi" w:cstheme="minorHAnsi"/>
          <w:color w:val="auto"/>
          <w:sz w:val="22"/>
          <w:lang w:val="fr-FR"/>
        </w:rPr>
        <w:t xml:space="preserve">, accesul elevilor în școală şi verifică ținuta decentă a </w:t>
      </w:r>
      <w:proofErr w:type="gramStart"/>
      <w:r w:rsidRPr="00BE6122">
        <w:rPr>
          <w:rFonts w:asciiTheme="minorHAnsi" w:hAnsiTheme="minorHAnsi" w:cstheme="minorHAnsi"/>
          <w:color w:val="auto"/>
          <w:sz w:val="22"/>
          <w:lang w:val="fr-FR"/>
        </w:rPr>
        <w:t>elevilor;</w:t>
      </w:r>
      <w:proofErr w:type="gramEnd"/>
      <w:r w:rsidRPr="00BE6122">
        <w:rPr>
          <w:rFonts w:asciiTheme="minorHAnsi" w:hAnsiTheme="minorHAnsi" w:cstheme="minorHAnsi"/>
          <w:color w:val="auto"/>
          <w:sz w:val="22"/>
          <w:lang w:val="fr-FR"/>
        </w:rPr>
        <w:t xml:space="preserve"> </w:t>
      </w:r>
    </w:p>
    <w:p w14:paraId="6A28F648" w14:textId="77777777" w:rsidR="00C97EE3" w:rsidRPr="00BE6122" w:rsidRDefault="00C97EE3" w:rsidP="00CA7106">
      <w:pPr>
        <w:spacing w:after="0" w:line="276" w:lineRule="auto"/>
        <w:ind w:left="426" w:right="30" w:hanging="142"/>
        <w:rPr>
          <w:rFonts w:asciiTheme="minorHAnsi" w:hAnsiTheme="minorHAnsi" w:cstheme="minorHAnsi"/>
          <w:color w:val="auto"/>
          <w:sz w:val="22"/>
          <w:lang w:val="fr-FR"/>
        </w:rPr>
      </w:pPr>
      <w:r w:rsidRPr="00BE6122">
        <w:rPr>
          <w:rFonts w:asciiTheme="minorHAnsi" w:hAnsiTheme="minorHAnsi" w:cstheme="minorHAnsi"/>
          <w:color w:val="auto"/>
          <w:sz w:val="22"/>
          <w:lang w:val="fr-FR"/>
        </w:rPr>
        <w:t xml:space="preserve">h. urmărește consemnarea conţinuturilor lecţiei în condica de prezenţă şi semnarea orelor, își atenţioneză colegii în legătură cu începerea lecţiilor şi cu </w:t>
      </w:r>
      <w:proofErr w:type="gramStart"/>
      <w:r w:rsidRPr="00BE6122">
        <w:rPr>
          <w:rFonts w:asciiTheme="minorHAnsi" w:hAnsiTheme="minorHAnsi" w:cstheme="minorHAnsi"/>
          <w:color w:val="auto"/>
          <w:sz w:val="22"/>
          <w:lang w:val="fr-FR"/>
        </w:rPr>
        <w:t>semnarea  condicii</w:t>
      </w:r>
      <w:proofErr w:type="gramEnd"/>
      <w:r w:rsidRPr="00BE6122">
        <w:rPr>
          <w:rFonts w:asciiTheme="minorHAnsi" w:hAnsiTheme="minorHAnsi" w:cstheme="minorHAnsi"/>
          <w:color w:val="auto"/>
          <w:sz w:val="22"/>
          <w:lang w:val="fr-FR"/>
        </w:rPr>
        <w:t xml:space="preserve"> înainte de intrarea în clasă;</w:t>
      </w:r>
    </w:p>
    <w:p w14:paraId="407D09A3" w14:textId="77777777" w:rsidR="00C97EE3" w:rsidRPr="00BE6122" w:rsidRDefault="00C97EE3" w:rsidP="00CA7106">
      <w:pPr>
        <w:spacing w:after="0" w:line="276" w:lineRule="auto"/>
        <w:ind w:left="426" w:right="30" w:hanging="142"/>
        <w:rPr>
          <w:rFonts w:asciiTheme="minorHAnsi" w:hAnsiTheme="minorHAnsi" w:cstheme="minorHAnsi"/>
          <w:color w:val="auto"/>
          <w:sz w:val="22"/>
          <w:lang w:val="fr-FR"/>
        </w:rPr>
      </w:pPr>
      <w:r w:rsidRPr="00BE6122">
        <w:rPr>
          <w:rFonts w:asciiTheme="minorHAnsi" w:hAnsiTheme="minorHAnsi" w:cstheme="minorHAnsi"/>
          <w:color w:val="auto"/>
          <w:sz w:val="22"/>
          <w:lang w:val="fr-FR"/>
        </w:rPr>
        <w:t xml:space="preserve">i. supraveghează elevii în timpul pauzelor, pe culoarele școlii/în toalete/în curtea scolii, ia măsuri de stopare a eventualelor conflicte şi </w:t>
      </w:r>
      <w:proofErr w:type="gramStart"/>
      <w:r w:rsidRPr="00BE6122">
        <w:rPr>
          <w:rFonts w:asciiTheme="minorHAnsi" w:hAnsiTheme="minorHAnsi" w:cstheme="minorHAnsi"/>
          <w:color w:val="auto"/>
          <w:sz w:val="22"/>
          <w:lang w:val="fr-FR"/>
        </w:rPr>
        <w:t>informează  conducerea</w:t>
      </w:r>
      <w:proofErr w:type="gramEnd"/>
      <w:r w:rsidRPr="00BE6122">
        <w:rPr>
          <w:rFonts w:asciiTheme="minorHAnsi" w:hAnsiTheme="minorHAnsi" w:cstheme="minorHAnsi"/>
          <w:color w:val="auto"/>
          <w:sz w:val="22"/>
          <w:lang w:val="fr-FR"/>
        </w:rPr>
        <w:t xml:space="preserve"> școlii în cazul în care se  impune acest lucru;</w:t>
      </w:r>
    </w:p>
    <w:p w14:paraId="17E7981F" w14:textId="54817B9E" w:rsidR="00C97EE3" w:rsidRPr="00BE6122" w:rsidRDefault="00C97EE3" w:rsidP="00CA7106">
      <w:pPr>
        <w:spacing w:after="0" w:line="276" w:lineRule="auto"/>
        <w:ind w:left="426" w:right="30" w:hanging="142"/>
        <w:rPr>
          <w:rFonts w:asciiTheme="minorHAnsi" w:hAnsiTheme="minorHAnsi" w:cstheme="minorHAnsi"/>
          <w:color w:val="auto"/>
          <w:sz w:val="22"/>
          <w:lang w:val="fr-FR"/>
        </w:rPr>
      </w:pPr>
      <w:r w:rsidRPr="00BE6122">
        <w:rPr>
          <w:rFonts w:asciiTheme="minorHAnsi" w:hAnsiTheme="minorHAnsi" w:cstheme="minorHAnsi"/>
          <w:color w:val="auto"/>
          <w:sz w:val="22"/>
          <w:lang w:val="fr-FR"/>
        </w:rPr>
        <w:t xml:space="preserve">j. se asigură că la sfârșitul recreațiilor elevii intră în clase și așteaptă în liniște venirea profesorilor la </w:t>
      </w:r>
      <w:proofErr w:type="gramStart"/>
      <w:r w:rsidRPr="00BE6122">
        <w:rPr>
          <w:rFonts w:asciiTheme="minorHAnsi" w:hAnsiTheme="minorHAnsi" w:cstheme="minorHAnsi"/>
          <w:color w:val="auto"/>
          <w:sz w:val="22"/>
          <w:lang w:val="fr-FR"/>
        </w:rPr>
        <w:t>clasă</w:t>
      </w:r>
      <w:r w:rsidR="0074629D" w:rsidRPr="00BE6122">
        <w:rPr>
          <w:rFonts w:asciiTheme="minorHAnsi" w:hAnsiTheme="minorHAnsi" w:cstheme="minorHAnsi"/>
          <w:color w:val="auto"/>
          <w:sz w:val="22"/>
          <w:lang w:val="fr-FR"/>
        </w:rPr>
        <w:t>;</w:t>
      </w:r>
      <w:proofErr w:type="gramEnd"/>
    </w:p>
    <w:p w14:paraId="2AC391F0" w14:textId="505953C7" w:rsidR="00C97EE3" w:rsidRPr="00BE6122" w:rsidRDefault="00C97EE3" w:rsidP="00CA7106">
      <w:pPr>
        <w:spacing w:after="0" w:line="276" w:lineRule="auto"/>
        <w:ind w:left="426" w:right="30" w:hanging="142"/>
        <w:rPr>
          <w:rFonts w:asciiTheme="minorHAnsi" w:hAnsiTheme="minorHAnsi" w:cstheme="minorHAnsi"/>
          <w:color w:val="auto"/>
          <w:sz w:val="22"/>
          <w:lang w:val="fr-FR"/>
        </w:rPr>
      </w:pPr>
      <w:r w:rsidRPr="00BE6122">
        <w:rPr>
          <w:rFonts w:asciiTheme="minorHAnsi" w:hAnsiTheme="minorHAnsi" w:cstheme="minorHAnsi"/>
          <w:color w:val="auto"/>
          <w:sz w:val="22"/>
          <w:lang w:val="fr-FR"/>
        </w:rPr>
        <w:t xml:space="preserve">k. constată, dacă este cazul, absența unor profesori la ore şi anunță directorul de serviciu, în vederea suplinirii lor cu alte cadre didactice care au ferestre în program/suplinesc, dacă este cazul, </w:t>
      </w:r>
      <w:proofErr w:type="gramStart"/>
      <w:r w:rsidRPr="00BE6122">
        <w:rPr>
          <w:rFonts w:asciiTheme="minorHAnsi" w:hAnsiTheme="minorHAnsi" w:cstheme="minorHAnsi"/>
          <w:color w:val="auto"/>
          <w:sz w:val="22"/>
          <w:lang w:val="fr-FR"/>
        </w:rPr>
        <w:t>profesorul  absent</w:t>
      </w:r>
      <w:proofErr w:type="gramEnd"/>
      <w:r w:rsidR="0074629D" w:rsidRPr="00BE6122">
        <w:rPr>
          <w:rFonts w:asciiTheme="minorHAnsi" w:hAnsiTheme="minorHAnsi" w:cstheme="minorHAnsi"/>
          <w:color w:val="auto"/>
          <w:sz w:val="22"/>
          <w:lang w:val="fr-FR"/>
        </w:rPr>
        <w:t>;</w:t>
      </w:r>
      <w:r w:rsidRPr="00BE6122">
        <w:rPr>
          <w:rFonts w:asciiTheme="minorHAnsi" w:hAnsiTheme="minorHAnsi" w:cstheme="minorHAnsi"/>
          <w:color w:val="auto"/>
          <w:sz w:val="22"/>
          <w:lang w:val="fr-FR"/>
        </w:rPr>
        <w:t xml:space="preserve"> </w:t>
      </w:r>
    </w:p>
    <w:p w14:paraId="2BC27244" w14:textId="4338FFE5" w:rsidR="00C97EE3" w:rsidRPr="00BE6122" w:rsidRDefault="00C97EE3" w:rsidP="00CA7106">
      <w:pPr>
        <w:spacing w:after="0" w:line="276" w:lineRule="auto"/>
        <w:ind w:left="426" w:right="30" w:hanging="142"/>
        <w:rPr>
          <w:rFonts w:asciiTheme="minorHAnsi" w:hAnsiTheme="minorHAnsi" w:cstheme="minorHAnsi"/>
          <w:color w:val="auto"/>
          <w:sz w:val="22"/>
          <w:lang w:val="fr-FR"/>
        </w:rPr>
      </w:pPr>
      <w:r w:rsidRPr="00BE6122">
        <w:rPr>
          <w:rFonts w:asciiTheme="minorHAnsi" w:hAnsiTheme="minorHAnsi" w:cstheme="minorHAnsi"/>
          <w:color w:val="auto"/>
          <w:sz w:val="22"/>
          <w:lang w:val="fr-FR"/>
        </w:rPr>
        <w:t xml:space="preserve">l. anunță cabinetul medical/serviciul de ambulanță/Poliția în situaţii care necesită acest </w:t>
      </w:r>
      <w:proofErr w:type="gramStart"/>
      <w:r w:rsidRPr="00BE6122">
        <w:rPr>
          <w:rFonts w:asciiTheme="minorHAnsi" w:hAnsiTheme="minorHAnsi" w:cstheme="minorHAnsi"/>
          <w:color w:val="auto"/>
          <w:sz w:val="22"/>
          <w:lang w:val="fr-FR"/>
        </w:rPr>
        <w:t>lucru</w:t>
      </w:r>
      <w:r w:rsidR="0074629D" w:rsidRPr="00BE6122">
        <w:rPr>
          <w:rFonts w:asciiTheme="minorHAnsi" w:hAnsiTheme="minorHAnsi" w:cstheme="minorHAnsi"/>
          <w:color w:val="auto"/>
          <w:sz w:val="22"/>
          <w:lang w:val="fr-FR"/>
        </w:rPr>
        <w:t>;</w:t>
      </w:r>
      <w:proofErr w:type="gramEnd"/>
    </w:p>
    <w:p w14:paraId="519EBA89" w14:textId="7367FFB2" w:rsidR="00C97EE3" w:rsidRPr="00BE6122" w:rsidRDefault="0074629D" w:rsidP="00CA7106">
      <w:pPr>
        <w:spacing w:after="0" w:line="276" w:lineRule="auto"/>
        <w:ind w:left="426" w:right="30" w:hanging="142"/>
        <w:rPr>
          <w:rFonts w:asciiTheme="minorHAnsi" w:hAnsiTheme="minorHAnsi" w:cstheme="minorHAnsi"/>
          <w:color w:val="auto"/>
          <w:sz w:val="22"/>
          <w:lang w:val="fr-FR"/>
        </w:rPr>
      </w:pPr>
      <w:r w:rsidRPr="00BE6122">
        <w:rPr>
          <w:rFonts w:asciiTheme="minorHAnsi" w:hAnsiTheme="minorHAnsi" w:cstheme="minorHAnsi"/>
          <w:color w:val="auto"/>
          <w:sz w:val="22"/>
          <w:lang w:val="fr-FR"/>
        </w:rPr>
        <w:t>m.</w:t>
      </w:r>
      <w:r w:rsidR="00C97EE3" w:rsidRPr="00BE6122">
        <w:rPr>
          <w:rFonts w:asciiTheme="minorHAnsi" w:hAnsiTheme="minorHAnsi" w:cstheme="minorHAnsi"/>
          <w:color w:val="auto"/>
          <w:sz w:val="22"/>
          <w:lang w:val="fr-FR"/>
        </w:rPr>
        <w:t xml:space="preserve"> se asigură la sfârşitul programului că sunt încuiate cataloagele. </w:t>
      </w:r>
    </w:p>
    <w:p w14:paraId="3C3A02EA" w14:textId="77777777" w:rsidR="003329A8" w:rsidRPr="00BE6122" w:rsidRDefault="003329A8" w:rsidP="00CF647C">
      <w:pPr>
        <w:spacing w:after="0" w:line="276" w:lineRule="auto"/>
        <w:ind w:right="209"/>
        <w:rPr>
          <w:rFonts w:asciiTheme="minorHAnsi" w:hAnsiTheme="minorHAnsi" w:cstheme="minorHAnsi"/>
          <w:color w:val="FF0000"/>
          <w:sz w:val="22"/>
          <w:lang w:val="fr-FR"/>
        </w:rPr>
      </w:pPr>
    </w:p>
    <w:p w14:paraId="45C0CF93" w14:textId="109C5E95" w:rsidR="001F28A9" w:rsidRPr="00CA7106" w:rsidRDefault="00E53C72" w:rsidP="00CA7106">
      <w:pPr>
        <w:spacing w:after="0" w:line="276" w:lineRule="auto"/>
        <w:ind w:left="1877" w:right="209" w:firstLine="0"/>
        <w:rPr>
          <w:rFonts w:asciiTheme="minorHAnsi" w:hAnsiTheme="minorHAnsi" w:cstheme="minorHAnsi"/>
          <w:b/>
          <w:bCs/>
          <w:color w:val="1F4E79" w:themeColor="accent1" w:themeShade="80"/>
          <w:sz w:val="22"/>
        </w:rPr>
      </w:pPr>
      <w:r w:rsidRPr="00CA7106">
        <w:rPr>
          <w:rFonts w:asciiTheme="minorHAnsi" w:hAnsiTheme="minorHAnsi" w:cstheme="minorHAnsi"/>
          <w:b/>
          <w:bCs/>
          <w:color w:val="1F4E79" w:themeColor="accent1" w:themeShade="80"/>
          <w:sz w:val="22"/>
        </w:rPr>
        <w:t>Capitolul III</w:t>
      </w:r>
      <w:r w:rsidR="00CA7106" w:rsidRPr="00CA7106">
        <w:rPr>
          <w:rFonts w:asciiTheme="minorHAnsi" w:hAnsiTheme="minorHAnsi" w:cstheme="minorHAnsi"/>
          <w:b/>
          <w:bCs/>
          <w:color w:val="1F4E79" w:themeColor="accent1" w:themeShade="80"/>
          <w:sz w:val="22"/>
        </w:rPr>
        <w:t xml:space="preserve"> </w:t>
      </w:r>
      <w:proofErr w:type="gramStart"/>
      <w:r w:rsidR="00CA7106" w:rsidRPr="00CA7106">
        <w:rPr>
          <w:rFonts w:asciiTheme="minorHAnsi" w:hAnsiTheme="minorHAnsi" w:cstheme="minorHAnsi"/>
          <w:b/>
          <w:bCs/>
          <w:color w:val="1F4E79" w:themeColor="accent1" w:themeShade="80"/>
          <w:sz w:val="22"/>
        </w:rPr>
        <w:t xml:space="preserve">  :</w:t>
      </w:r>
      <w:proofErr w:type="gramEnd"/>
      <w:r w:rsidR="00CA7106" w:rsidRPr="00CA7106">
        <w:rPr>
          <w:rFonts w:asciiTheme="minorHAnsi" w:hAnsiTheme="minorHAnsi" w:cstheme="minorHAnsi"/>
          <w:b/>
          <w:bCs/>
          <w:color w:val="1F4E79" w:themeColor="accent1" w:themeShade="80"/>
          <w:sz w:val="22"/>
        </w:rPr>
        <w:t xml:space="preserve">  </w:t>
      </w:r>
      <w:r w:rsidRPr="00CA7106">
        <w:rPr>
          <w:rFonts w:asciiTheme="minorHAnsi" w:hAnsiTheme="minorHAnsi" w:cstheme="minorHAnsi"/>
          <w:b/>
          <w:bCs/>
          <w:color w:val="1F4E79" w:themeColor="accent1" w:themeShade="80"/>
          <w:sz w:val="22"/>
        </w:rPr>
        <w:t xml:space="preserve">Personalul nedidactic </w:t>
      </w:r>
    </w:p>
    <w:p w14:paraId="40A87AB1" w14:textId="77777777" w:rsidR="003329A8" w:rsidRPr="00BE6122" w:rsidRDefault="003329A8" w:rsidP="00CA7106">
      <w:pPr>
        <w:spacing w:after="0" w:line="276" w:lineRule="auto"/>
        <w:ind w:left="0" w:right="0" w:firstLine="0"/>
        <w:jc w:val="left"/>
        <w:rPr>
          <w:rFonts w:asciiTheme="minorHAnsi" w:hAnsiTheme="minorHAnsi" w:cstheme="minorHAnsi"/>
          <w:color w:val="24689B"/>
          <w:sz w:val="22"/>
        </w:rPr>
      </w:pPr>
    </w:p>
    <w:p w14:paraId="10E821BB" w14:textId="58D6B9F3"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48 </w:t>
      </w:r>
    </w:p>
    <w:p w14:paraId="3462C8EB" w14:textId="77777777" w:rsidR="001F28A9" w:rsidRPr="00BE6122" w:rsidRDefault="00E53C72" w:rsidP="00CA7106">
      <w:pPr>
        <w:numPr>
          <w:ilvl w:val="0"/>
          <w:numId w:val="32"/>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Personalul nedidactic are drepturile şi obligaţiile prevăzute de legislaţia în vigoare şi de contractele colective de muncă aplicabile. </w:t>
      </w:r>
    </w:p>
    <w:p w14:paraId="4CC2ABDF" w14:textId="2E2DD5FA" w:rsidR="001F28A9" w:rsidRPr="00BE6122" w:rsidRDefault="00E53C72" w:rsidP="00CA7106">
      <w:pPr>
        <w:numPr>
          <w:ilvl w:val="0"/>
          <w:numId w:val="32"/>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Organizarea şi desfăşurarea concursului de ocupare a posturilor nedidactice din</w:t>
      </w:r>
      <w:r w:rsidR="006B674B" w:rsidRPr="00BE6122">
        <w:rPr>
          <w:rFonts w:asciiTheme="minorHAnsi" w:hAnsiTheme="minorHAnsi" w:cstheme="minorHAnsi"/>
          <w:sz w:val="22"/>
          <w:lang w:val="fr-FR"/>
        </w:rPr>
        <w:t xml:space="preserve"> Școala Gimnazială Nr. 92</w:t>
      </w:r>
      <w:r w:rsidRPr="00BE6122">
        <w:rPr>
          <w:rFonts w:asciiTheme="minorHAnsi" w:hAnsiTheme="minorHAnsi" w:cstheme="minorHAnsi"/>
          <w:sz w:val="22"/>
          <w:lang w:val="fr-FR"/>
        </w:rPr>
        <w:t xml:space="preserve"> sunt coordonate de director. Consiliul de </w:t>
      </w:r>
      <w:r w:rsidR="00CA7106">
        <w:rPr>
          <w:rFonts w:asciiTheme="minorHAnsi" w:hAnsiTheme="minorHAnsi" w:cstheme="minorHAnsi"/>
          <w:sz w:val="22"/>
          <w:lang w:val="fr-FR"/>
        </w:rPr>
        <w:t>A</w:t>
      </w:r>
      <w:r w:rsidRPr="00BE6122">
        <w:rPr>
          <w:rFonts w:asciiTheme="minorHAnsi" w:hAnsiTheme="minorHAnsi" w:cstheme="minorHAnsi"/>
          <w:sz w:val="22"/>
          <w:lang w:val="fr-FR"/>
        </w:rPr>
        <w:t xml:space="preserve">dministraţie al unităţii de învăţământ aprobă comisiile de concurs şi validează rezultatele concursului. </w:t>
      </w:r>
    </w:p>
    <w:p w14:paraId="6348754F" w14:textId="11727FFF" w:rsidR="001F28A9" w:rsidRPr="00BE6122" w:rsidRDefault="00E53C72" w:rsidP="00CA7106">
      <w:pPr>
        <w:numPr>
          <w:ilvl w:val="0"/>
          <w:numId w:val="32"/>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Angajarea personalului nedidactic în </w:t>
      </w:r>
      <w:r w:rsidR="006B674B" w:rsidRPr="00BE6122">
        <w:rPr>
          <w:rFonts w:asciiTheme="minorHAnsi" w:hAnsiTheme="minorHAnsi" w:cstheme="minorHAnsi"/>
          <w:sz w:val="22"/>
          <w:lang w:val="fr-FR"/>
        </w:rPr>
        <w:t>Școala Gimnazială Nr. 92</w:t>
      </w:r>
      <w:r w:rsidRPr="00BE6122">
        <w:rPr>
          <w:rFonts w:asciiTheme="minorHAnsi" w:hAnsiTheme="minorHAnsi" w:cstheme="minorHAnsi"/>
          <w:sz w:val="22"/>
          <w:lang w:val="fr-FR"/>
        </w:rPr>
        <w:t xml:space="preserve"> se face de către director, cu aprobarea </w:t>
      </w:r>
      <w:r w:rsidR="00CA7106">
        <w:rPr>
          <w:rFonts w:asciiTheme="minorHAnsi" w:hAnsiTheme="minorHAnsi" w:cstheme="minorHAnsi"/>
          <w:sz w:val="22"/>
          <w:lang w:val="fr-FR"/>
        </w:rPr>
        <w:t>C</w:t>
      </w:r>
      <w:r w:rsidRPr="00BE6122">
        <w:rPr>
          <w:rFonts w:asciiTheme="minorHAnsi" w:hAnsiTheme="minorHAnsi" w:cstheme="minorHAnsi"/>
          <w:sz w:val="22"/>
          <w:lang w:val="fr-FR"/>
        </w:rPr>
        <w:t xml:space="preserve">onsiliului de </w:t>
      </w:r>
      <w:r w:rsidR="00CA7106">
        <w:rPr>
          <w:rFonts w:asciiTheme="minorHAnsi" w:hAnsiTheme="minorHAnsi" w:cstheme="minorHAnsi"/>
          <w:sz w:val="22"/>
          <w:lang w:val="fr-FR"/>
        </w:rPr>
        <w:t>A</w:t>
      </w:r>
      <w:r w:rsidRPr="00BE6122">
        <w:rPr>
          <w:rFonts w:asciiTheme="minorHAnsi" w:hAnsiTheme="minorHAnsi" w:cstheme="minorHAnsi"/>
          <w:sz w:val="22"/>
          <w:lang w:val="fr-FR"/>
        </w:rPr>
        <w:t xml:space="preserve">dministraţie, prin încheierea contractului individual de muncă. </w:t>
      </w:r>
    </w:p>
    <w:p w14:paraId="58C5A25A" w14:textId="77777777" w:rsidR="00CA7106" w:rsidRDefault="00CA7106" w:rsidP="00CA7106">
      <w:pPr>
        <w:spacing w:after="0" w:line="276" w:lineRule="auto"/>
        <w:ind w:left="0" w:right="0" w:firstLine="0"/>
        <w:jc w:val="left"/>
        <w:rPr>
          <w:rFonts w:asciiTheme="minorHAnsi" w:hAnsiTheme="minorHAnsi" w:cstheme="minorHAnsi"/>
          <w:color w:val="24689B"/>
          <w:sz w:val="22"/>
          <w:lang w:val="fr-FR"/>
        </w:rPr>
      </w:pPr>
    </w:p>
    <w:p w14:paraId="6DC935BB" w14:textId="2D92D0BA" w:rsidR="001F28A9" w:rsidRPr="00BE6122" w:rsidRDefault="00CA7106" w:rsidP="00CA7106">
      <w:pPr>
        <w:spacing w:after="0" w:line="276" w:lineRule="auto"/>
        <w:ind w:left="0" w:right="0" w:firstLine="0"/>
        <w:jc w:val="left"/>
        <w:rPr>
          <w:rFonts w:asciiTheme="minorHAnsi" w:hAnsiTheme="minorHAnsi" w:cstheme="minorHAnsi"/>
          <w:b/>
          <w:bCs/>
          <w:sz w:val="22"/>
        </w:rPr>
      </w:pPr>
      <w:r>
        <w:rPr>
          <w:rFonts w:asciiTheme="minorHAnsi" w:hAnsiTheme="minorHAnsi" w:cstheme="minorHAnsi"/>
          <w:color w:val="24689B"/>
          <w:sz w:val="22"/>
          <w:lang w:val="fr-FR"/>
        </w:rPr>
        <w:lastRenderedPageBreak/>
        <w:t xml:space="preserve">         </w:t>
      </w:r>
      <w:r w:rsidR="00E53C72" w:rsidRPr="00BE6122">
        <w:rPr>
          <w:rFonts w:asciiTheme="minorHAnsi" w:hAnsiTheme="minorHAnsi" w:cstheme="minorHAnsi"/>
          <w:b/>
          <w:bCs/>
          <w:color w:val="24689B"/>
          <w:sz w:val="22"/>
        </w:rPr>
        <w:t xml:space="preserve">Articolul 49 </w:t>
      </w:r>
    </w:p>
    <w:p w14:paraId="5B1F4590" w14:textId="77777777" w:rsidR="001F28A9" w:rsidRPr="00BE6122" w:rsidRDefault="00E53C72" w:rsidP="00CA7106">
      <w:pPr>
        <w:numPr>
          <w:ilvl w:val="0"/>
          <w:numId w:val="33"/>
        </w:numPr>
        <w:spacing w:after="0" w:line="276" w:lineRule="auto"/>
        <w:ind w:left="709" w:right="209" w:hanging="425"/>
        <w:rPr>
          <w:rFonts w:asciiTheme="minorHAnsi" w:hAnsiTheme="minorHAnsi" w:cstheme="minorHAnsi"/>
          <w:sz w:val="22"/>
          <w:lang w:val="fr-FR"/>
        </w:rPr>
      </w:pPr>
      <w:r w:rsidRPr="00BE6122">
        <w:rPr>
          <w:rFonts w:asciiTheme="minorHAnsi" w:hAnsiTheme="minorHAnsi" w:cstheme="minorHAnsi"/>
          <w:sz w:val="22"/>
          <w:lang w:val="fr-FR"/>
        </w:rPr>
        <w:t xml:space="preserve">Activitatea personalului nedidactic este coordonată, de regulă, de administratorul de patrimoniu. </w:t>
      </w:r>
    </w:p>
    <w:p w14:paraId="59BC7E40" w14:textId="5E074CE6" w:rsidR="001F28A9" w:rsidRPr="00BE6122" w:rsidRDefault="00E53C72" w:rsidP="00CA7106">
      <w:pPr>
        <w:numPr>
          <w:ilvl w:val="0"/>
          <w:numId w:val="33"/>
        </w:numPr>
        <w:spacing w:after="0" w:line="276" w:lineRule="auto"/>
        <w:ind w:left="709" w:right="209" w:hanging="425"/>
        <w:rPr>
          <w:rFonts w:asciiTheme="minorHAnsi" w:hAnsiTheme="minorHAnsi" w:cstheme="minorHAnsi"/>
          <w:sz w:val="22"/>
          <w:lang w:val="fr-FR"/>
        </w:rPr>
      </w:pPr>
      <w:r w:rsidRPr="00BE6122">
        <w:rPr>
          <w:rFonts w:asciiTheme="minorHAnsi" w:hAnsiTheme="minorHAnsi" w:cstheme="minorHAnsi"/>
          <w:sz w:val="22"/>
          <w:lang w:val="fr-FR"/>
        </w:rPr>
        <w:t xml:space="preserve">Programul personalului nedidactic se stabileşte de către administratorul de patrimoniu potrivit nevoilor </w:t>
      </w:r>
      <w:r w:rsidR="006B674B"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şi se aprobă de către directorul/directorul adjunct al unităţii de învăţământ. </w:t>
      </w:r>
    </w:p>
    <w:p w14:paraId="2F444E65" w14:textId="0F7A46D1" w:rsidR="001F28A9" w:rsidRPr="00BE6122" w:rsidRDefault="00E53C72" w:rsidP="00CA7106">
      <w:pPr>
        <w:numPr>
          <w:ilvl w:val="0"/>
          <w:numId w:val="33"/>
        </w:numPr>
        <w:spacing w:after="0" w:line="276" w:lineRule="auto"/>
        <w:ind w:left="709" w:right="209" w:hanging="425"/>
        <w:rPr>
          <w:rFonts w:asciiTheme="minorHAnsi" w:hAnsiTheme="minorHAnsi" w:cstheme="minorHAnsi"/>
          <w:sz w:val="22"/>
          <w:lang w:val="fr-FR"/>
        </w:rPr>
      </w:pPr>
      <w:r w:rsidRPr="00BE6122">
        <w:rPr>
          <w:rFonts w:asciiTheme="minorHAnsi" w:hAnsiTheme="minorHAnsi" w:cstheme="minorHAnsi"/>
          <w:sz w:val="22"/>
          <w:lang w:val="fr-FR"/>
        </w:rPr>
        <w:t xml:space="preserve">Administratorul de patrimoniu stabileşte sectoarele de lucru ale personalului de îngrijire. În funcţie de nevoile </w:t>
      </w:r>
      <w:r w:rsidR="006B674B"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directorul poate solicita administratorului de patrimoniu schimbarea acestor sectoare. </w:t>
      </w:r>
    </w:p>
    <w:p w14:paraId="6A8036CE" w14:textId="3711E69E" w:rsidR="001F28A9" w:rsidRPr="00BE6122" w:rsidRDefault="00E53C72" w:rsidP="00CA7106">
      <w:pPr>
        <w:numPr>
          <w:ilvl w:val="0"/>
          <w:numId w:val="33"/>
        </w:numPr>
        <w:spacing w:after="0" w:line="276" w:lineRule="auto"/>
        <w:ind w:left="709" w:right="209" w:hanging="425"/>
        <w:rPr>
          <w:rFonts w:asciiTheme="minorHAnsi" w:hAnsiTheme="minorHAnsi" w:cstheme="minorHAnsi"/>
          <w:sz w:val="22"/>
          <w:lang w:val="fr-FR"/>
        </w:rPr>
      </w:pPr>
      <w:r w:rsidRPr="00BE6122">
        <w:rPr>
          <w:rFonts w:asciiTheme="minorHAnsi" w:hAnsiTheme="minorHAnsi" w:cstheme="minorHAnsi"/>
          <w:sz w:val="22"/>
          <w:lang w:val="fr-FR"/>
        </w:rPr>
        <w:t xml:space="preserve">Administratorul de patrimoniu nu poate folosi personalul subordonat în alte activităţi decât cele necesare </w:t>
      </w:r>
      <w:r w:rsidR="006B674B"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w:t>
      </w:r>
    </w:p>
    <w:p w14:paraId="53C36CEE" w14:textId="2A46603F" w:rsidR="001F28A9" w:rsidRPr="00BE6122" w:rsidRDefault="00E53C72" w:rsidP="00CA7106">
      <w:pPr>
        <w:numPr>
          <w:ilvl w:val="0"/>
          <w:numId w:val="33"/>
        </w:numPr>
        <w:spacing w:after="0" w:line="276" w:lineRule="auto"/>
        <w:ind w:left="709" w:right="209" w:hanging="425"/>
        <w:rPr>
          <w:rFonts w:asciiTheme="minorHAnsi" w:hAnsiTheme="minorHAnsi" w:cstheme="minorHAnsi"/>
          <w:sz w:val="22"/>
          <w:lang w:val="fr-FR"/>
        </w:rPr>
      </w:pPr>
      <w:r w:rsidRPr="00BE6122">
        <w:rPr>
          <w:rFonts w:asciiTheme="minorHAnsi" w:hAnsiTheme="minorHAnsi" w:cstheme="minorHAnsi"/>
          <w:sz w:val="22"/>
          <w:lang w:val="fr-FR"/>
        </w:rPr>
        <w:t xml:space="preserve">Administratorul de patrimoniu sau, în lipsa acestuia, altă persoană din cadrul compartimentului administrativ, desemnată de către director, trebuie să se îngrijească, în limita competenţelor, de verificarea periodică a elementelor bazei materiale a </w:t>
      </w:r>
      <w:r w:rsidR="006B674B"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în vederea asigurării securităţii</w:t>
      </w:r>
      <w:r w:rsidR="006B674B" w:rsidRPr="00BE6122">
        <w:rPr>
          <w:rFonts w:asciiTheme="minorHAnsi" w:hAnsiTheme="minorHAnsi" w:cstheme="minorHAnsi"/>
          <w:sz w:val="22"/>
          <w:lang w:val="fr-FR"/>
        </w:rPr>
        <w:t xml:space="preserve"> </w:t>
      </w:r>
      <w:r w:rsidRPr="00BE6122">
        <w:rPr>
          <w:rFonts w:asciiTheme="minorHAnsi" w:hAnsiTheme="minorHAnsi" w:cstheme="minorHAnsi"/>
          <w:sz w:val="22"/>
          <w:lang w:val="fr-FR"/>
        </w:rPr>
        <w:t xml:space="preserve">elevilor/personalului din unitate. </w:t>
      </w:r>
    </w:p>
    <w:p w14:paraId="40DE603A" w14:textId="77777777" w:rsidR="006E06AB" w:rsidRPr="00BE6122" w:rsidRDefault="006E06AB" w:rsidP="00CA7106">
      <w:pPr>
        <w:spacing w:after="0" w:line="276" w:lineRule="auto"/>
        <w:ind w:left="0" w:right="101" w:firstLine="0"/>
        <w:rPr>
          <w:rFonts w:asciiTheme="minorHAnsi" w:hAnsiTheme="minorHAnsi" w:cstheme="minorHAnsi"/>
          <w:b/>
          <w:bCs/>
          <w:color w:val="A52A2A"/>
          <w:sz w:val="22"/>
          <w:lang w:val="fr-FR"/>
        </w:rPr>
      </w:pPr>
    </w:p>
    <w:p w14:paraId="4CF52D3B" w14:textId="43AE571C" w:rsidR="001F28A9" w:rsidRPr="00CA7106" w:rsidRDefault="00E53C72" w:rsidP="00CA7106">
      <w:pPr>
        <w:spacing w:after="0" w:line="276" w:lineRule="auto"/>
        <w:ind w:left="112" w:right="101"/>
        <w:jc w:val="center"/>
        <w:rPr>
          <w:rFonts w:asciiTheme="minorHAnsi" w:hAnsiTheme="minorHAnsi" w:cstheme="minorHAnsi"/>
          <w:b/>
          <w:bCs/>
          <w:color w:val="1F4E79" w:themeColor="accent1" w:themeShade="80"/>
          <w:sz w:val="22"/>
          <w:lang w:val="fr-FR"/>
        </w:rPr>
      </w:pPr>
      <w:r w:rsidRPr="00CA7106">
        <w:rPr>
          <w:rFonts w:asciiTheme="minorHAnsi" w:hAnsiTheme="minorHAnsi" w:cstheme="minorHAnsi"/>
          <w:b/>
          <w:bCs/>
          <w:color w:val="1F4E79" w:themeColor="accent1" w:themeShade="80"/>
          <w:sz w:val="22"/>
          <w:lang w:val="fr-FR"/>
        </w:rPr>
        <w:t>Capitolul IV</w:t>
      </w:r>
      <w:proofErr w:type="gramStart"/>
      <w:r w:rsidRPr="00CA7106">
        <w:rPr>
          <w:rFonts w:asciiTheme="minorHAnsi" w:hAnsiTheme="minorHAnsi" w:cstheme="minorHAnsi"/>
          <w:b/>
          <w:bCs/>
          <w:color w:val="1F4E79" w:themeColor="accent1" w:themeShade="80"/>
          <w:sz w:val="22"/>
          <w:lang w:val="fr-FR"/>
        </w:rPr>
        <w:t xml:space="preserve"> </w:t>
      </w:r>
      <w:r w:rsidR="00CA7106" w:rsidRPr="00CA7106">
        <w:rPr>
          <w:rFonts w:asciiTheme="minorHAnsi" w:hAnsiTheme="minorHAnsi" w:cstheme="minorHAnsi"/>
          <w:b/>
          <w:bCs/>
          <w:color w:val="1F4E79" w:themeColor="accent1" w:themeShade="80"/>
          <w:sz w:val="22"/>
          <w:lang w:val="fr-FR"/>
        </w:rPr>
        <w:t xml:space="preserve">  :</w:t>
      </w:r>
      <w:proofErr w:type="gramEnd"/>
      <w:r w:rsidR="00CA7106" w:rsidRPr="00CA7106">
        <w:rPr>
          <w:rFonts w:asciiTheme="minorHAnsi" w:hAnsiTheme="minorHAnsi" w:cstheme="minorHAnsi"/>
          <w:b/>
          <w:bCs/>
          <w:color w:val="1F4E79" w:themeColor="accent1" w:themeShade="80"/>
          <w:sz w:val="22"/>
          <w:lang w:val="fr-FR"/>
        </w:rPr>
        <w:t xml:space="preserve">  </w:t>
      </w:r>
      <w:r w:rsidRPr="00CA7106">
        <w:rPr>
          <w:rFonts w:asciiTheme="minorHAnsi" w:hAnsiTheme="minorHAnsi" w:cstheme="minorHAnsi"/>
          <w:b/>
          <w:bCs/>
          <w:color w:val="1F4E79" w:themeColor="accent1" w:themeShade="80"/>
          <w:sz w:val="22"/>
          <w:lang w:val="fr-FR"/>
        </w:rPr>
        <w:t xml:space="preserve">Evaluarea personalului din unităţile de învăţământ </w:t>
      </w:r>
    </w:p>
    <w:p w14:paraId="711A6918" w14:textId="77777777" w:rsidR="006B674B" w:rsidRPr="00BE6122" w:rsidRDefault="006B674B" w:rsidP="00CA7106">
      <w:pPr>
        <w:spacing w:after="0" w:line="276" w:lineRule="auto"/>
        <w:ind w:left="0" w:right="0" w:firstLine="0"/>
        <w:jc w:val="left"/>
        <w:rPr>
          <w:rFonts w:asciiTheme="minorHAnsi" w:hAnsiTheme="minorHAnsi" w:cstheme="minorHAnsi"/>
          <w:color w:val="24689B"/>
          <w:sz w:val="22"/>
          <w:lang w:val="fr-FR"/>
        </w:rPr>
      </w:pPr>
    </w:p>
    <w:p w14:paraId="74D52133" w14:textId="74FB8B42"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50 </w:t>
      </w:r>
    </w:p>
    <w:p w14:paraId="2F678987" w14:textId="1CB19015" w:rsidR="001F28A9" w:rsidRPr="00BE6122" w:rsidRDefault="00CA7106" w:rsidP="00CF647C">
      <w:pPr>
        <w:spacing w:after="0" w:line="276" w:lineRule="auto"/>
        <w:ind w:left="437" w:right="209"/>
        <w:rPr>
          <w:rFonts w:asciiTheme="minorHAnsi" w:hAnsiTheme="minorHAnsi" w:cstheme="minorHAnsi"/>
          <w:sz w:val="22"/>
          <w:lang w:val="fr-FR"/>
        </w:rPr>
      </w:pPr>
      <w:r>
        <w:rPr>
          <w:rFonts w:asciiTheme="minorHAnsi" w:hAnsiTheme="minorHAnsi" w:cstheme="minorHAnsi"/>
          <w:sz w:val="22"/>
          <w:lang w:val="fr-FR"/>
        </w:rPr>
        <w:t xml:space="preserve">      </w:t>
      </w:r>
      <w:r w:rsidR="00E53C72" w:rsidRPr="00BE6122">
        <w:rPr>
          <w:rFonts w:asciiTheme="minorHAnsi" w:hAnsiTheme="minorHAnsi" w:cstheme="minorHAnsi"/>
          <w:sz w:val="22"/>
          <w:lang w:val="fr-FR"/>
        </w:rPr>
        <w:t xml:space="preserve">Evaluarea personalului se face conform legislaţiei în vigoare şi a contractelor colective de muncă aplicabile. </w:t>
      </w:r>
    </w:p>
    <w:p w14:paraId="3213DE61"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51 </w:t>
      </w:r>
    </w:p>
    <w:p w14:paraId="3F46FD04" w14:textId="77777777" w:rsidR="001F28A9" w:rsidRPr="00BE6122" w:rsidRDefault="00E53C72" w:rsidP="00CF647C">
      <w:pPr>
        <w:numPr>
          <w:ilvl w:val="0"/>
          <w:numId w:val="34"/>
        </w:numPr>
        <w:spacing w:after="0" w:line="276" w:lineRule="auto"/>
        <w:ind w:right="209" w:hanging="429"/>
        <w:rPr>
          <w:rFonts w:asciiTheme="minorHAnsi" w:hAnsiTheme="minorHAnsi" w:cstheme="minorHAnsi"/>
          <w:sz w:val="22"/>
        </w:rPr>
      </w:pPr>
      <w:r w:rsidRPr="00BE6122">
        <w:rPr>
          <w:rFonts w:asciiTheme="minorHAnsi" w:hAnsiTheme="minorHAnsi" w:cstheme="minorHAnsi"/>
          <w:sz w:val="22"/>
        </w:rPr>
        <w:t xml:space="preserve">Evaluarea personalului didactic se realizează în baza fişei de evaluare adusă la cunoştinţă la începutul anului şcolar. </w:t>
      </w:r>
    </w:p>
    <w:p w14:paraId="21654AC3" w14:textId="77777777" w:rsidR="001F28A9" w:rsidRPr="00BE6122" w:rsidRDefault="00E53C72" w:rsidP="00CF647C">
      <w:pPr>
        <w:numPr>
          <w:ilvl w:val="0"/>
          <w:numId w:val="34"/>
        </w:numPr>
        <w:spacing w:after="0" w:line="276" w:lineRule="auto"/>
        <w:ind w:right="209" w:hanging="429"/>
        <w:rPr>
          <w:rFonts w:asciiTheme="minorHAnsi" w:hAnsiTheme="minorHAnsi" w:cstheme="minorHAnsi"/>
          <w:sz w:val="22"/>
        </w:rPr>
      </w:pPr>
      <w:r w:rsidRPr="00BE6122">
        <w:rPr>
          <w:rFonts w:asciiTheme="minorHAnsi" w:hAnsiTheme="minorHAnsi" w:cstheme="minorHAnsi"/>
          <w:sz w:val="22"/>
        </w:rPr>
        <w:t xml:space="preserve">Evaluarea personalului nedidactic se realizează la sfârşitul anului calendaristic. </w:t>
      </w:r>
    </w:p>
    <w:p w14:paraId="45F1D92E" w14:textId="099C7B96" w:rsidR="001F28A9" w:rsidRPr="00BE6122" w:rsidRDefault="00E53C72" w:rsidP="00CF647C">
      <w:pPr>
        <w:numPr>
          <w:ilvl w:val="0"/>
          <w:numId w:val="34"/>
        </w:numPr>
        <w:spacing w:after="0" w:line="276" w:lineRule="auto"/>
        <w:ind w:right="209" w:hanging="429"/>
        <w:rPr>
          <w:rFonts w:asciiTheme="minorHAnsi" w:hAnsiTheme="minorHAnsi" w:cstheme="minorHAnsi"/>
          <w:sz w:val="22"/>
        </w:rPr>
      </w:pPr>
      <w:r w:rsidRPr="00BE6122">
        <w:rPr>
          <w:rFonts w:asciiTheme="minorHAnsi" w:hAnsiTheme="minorHAnsi" w:cstheme="minorHAnsi"/>
          <w:sz w:val="22"/>
        </w:rPr>
        <w:t xml:space="preserve">Conducerea </w:t>
      </w:r>
      <w:r w:rsidR="006B674B" w:rsidRPr="00BE6122">
        <w:rPr>
          <w:rFonts w:asciiTheme="minorHAnsi" w:hAnsiTheme="minorHAnsi" w:cstheme="minorHAnsi"/>
          <w:sz w:val="22"/>
        </w:rPr>
        <w:t>Școlii Gimnaziale Nr. 92</w:t>
      </w:r>
      <w:r w:rsidRPr="00BE6122">
        <w:rPr>
          <w:rFonts w:asciiTheme="minorHAnsi" w:hAnsiTheme="minorHAnsi" w:cstheme="minorHAnsi"/>
          <w:sz w:val="22"/>
        </w:rPr>
        <w:t xml:space="preserve"> va comunica în scris personalului didactic/nedidactic rezultatul evaluării conform fişei specifice. </w:t>
      </w:r>
    </w:p>
    <w:p w14:paraId="533DDBEB" w14:textId="77777777" w:rsidR="006B674B" w:rsidRPr="00BE6122" w:rsidRDefault="006B674B" w:rsidP="00CF647C">
      <w:pPr>
        <w:spacing w:after="0" w:line="276" w:lineRule="auto"/>
        <w:ind w:left="427" w:right="209" w:firstLine="0"/>
        <w:rPr>
          <w:rFonts w:asciiTheme="minorHAnsi" w:hAnsiTheme="minorHAnsi" w:cstheme="minorHAnsi"/>
          <w:sz w:val="22"/>
        </w:rPr>
      </w:pPr>
    </w:p>
    <w:p w14:paraId="3F52519E" w14:textId="729AD8F5" w:rsidR="001F28A9" w:rsidRPr="00CA7106" w:rsidRDefault="00E53C72" w:rsidP="00CA7106">
      <w:pPr>
        <w:spacing w:after="0" w:line="276" w:lineRule="auto"/>
        <w:ind w:left="112" w:right="102"/>
        <w:jc w:val="center"/>
        <w:rPr>
          <w:rFonts w:asciiTheme="minorHAnsi" w:hAnsiTheme="minorHAnsi" w:cstheme="minorHAnsi"/>
          <w:b/>
          <w:bCs/>
          <w:color w:val="1F4E79" w:themeColor="accent1" w:themeShade="80"/>
          <w:sz w:val="22"/>
        </w:rPr>
      </w:pPr>
      <w:r w:rsidRPr="00CA7106">
        <w:rPr>
          <w:rFonts w:asciiTheme="minorHAnsi" w:hAnsiTheme="minorHAnsi" w:cstheme="minorHAnsi"/>
          <w:b/>
          <w:bCs/>
          <w:color w:val="1F4E79" w:themeColor="accent1" w:themeShade="80"/>
          <w:sz w:val="22"/>
        </w:rPr>
        <w:t xml:space="preserve">Capitolul V </w:t>
      </w:r>
      <w:proofErr w:type="gramStart"/>
      <w:r w:rsidR="00CA7106" w:rsidRPr="00CA7106">
        <w:rPr>
          <w:rFonts w:asciiTheme="minorHAnsi" w:hAnsiTheme="minorHAnsi" w:cstheme="minorHAnsi"/>
          <w:b/>
          <w:bCs/>
          <w:color w:val="1F4E79" w:themeColor="accent1" w:themeShade="80"/>
          <w:sz w:val="22"/>
        </w:rPr>
        <w:t xml:space="preserve">  :</w:t>
      </w:r>
      <w:proofErr w:type="gramEnd"/>
      <w:r w:rsidR="00CA7106" w:rsidRPr="00CA7106">
        <w:rPr>
          <w:rFonts w:asciiTheme="minorHAnsi" w:hAnsiTheme="minorHAnsi" w:cstheme="minorHAnsi"/>
          <w:b/>
          <w:bCs/>
          <w:color w:val="1F4E79" w:themeColor="accent1" w:themeShade="80"/>
          <w:sz w:val="22"/>
        </w:rPr>
        <w:t xml:space="preserve">  </w:t>
      </w:r>
      <w:r w:rsidRPr="00CA7106">
        <w:rPr>
          <w:rFonts w:asciiTheme="minorHAnsi" w:hAnsiTheme="minorHAnsi" w:cstheme="minorHAnsi"/>
          <w:b/>
          <w:bCs/>
          <w:color w:val="1F4E79" w:themeColor="accent1" w:themeShade="80"/>
          <w:sz w:val="22"/>
          <w:lang w:val="fr-FR"/>
        </w:rPr>
        <w:t xml:space="preserve">Răspunderea disciplinară a personalului din unitatea de învăţământ </w:t>
      </w:r>
    </w:p>
    <w:p w14:paraId="421C9A4D" w14:textId="77777777" w:rsidR="006B674B" w:rsidRPr="00BE6122" w:rsidRDefault="006B674B" w:rsidP="00CA7106">
      <w:pPr>
        <w:spacing w:after="0" w:line="276" w:lineRule="auto"/>
        <w:ind w:left="0" w:right="0" w:firstLine="0"/>
        <w:jc w:val="left"/>
        <w:rPr>
          <w:rFonts w:asciiTheme="minorHAnsi" w:hAnsiTheme="minorHAnsi" w:cstheme="minorHAnsi"/>
          <w:color w:val="24689B"/>
          <w:sz w:val="22"/>
          <w:lang w:val="fr-FR"/>
        </w:rPr>
      </w:pPr>
    </w:p>
    <w:p w14:paraId="5411F895" w14:textId="0EDFFDE9"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52 </w:t>
      </w:r>
    </w:p>
    <w:p w14:paraId="507A5255" w14:textId="77777777" w:rsidR="001F28A9" w:rsidRPr="00BE6122" w:rsidRDefault="00E53C72" w:rsidP="00CF647C">
      <w:pPr>
        <w:spacing w:after="0" w:line="276" w:lineRule="auto"/>
        <w:ind w:left="226" w:right="209"/>
        <w:rPr>
          <w:rFonts w:asciiTheme="minorHAnsi" w:hAnsiTheme="minorHAnsi" w:cstheme="minorHAnsi"/>
          <w:sz w:val="22"/>
          <w:lang w:val="fr-FR"/>
        </w:rPr>
      </w:pPr>
      <w:r w:rsidRPr="00BE6122">
        <w:rPr>
          <w:rFonts w:asciiTheme="minorHAnsi" w:hAnsiTheme="minorHAnsi" w:cstheme="minorHAnsi"/>
          <w:sz w:val="22"/>
          <w:lang w:val="fr-FR"/>
        </w:rPr>
        <w:t xml:space="preserve">Personalul didactic, personalul didactic auxiliar şi cel de conducere răspund disciplinar conform </w:t>
      </w:r>
      <w:r w:rsidRPr="00BE6122">
        <w:rPr>
          <w:rFonts w:asciiTheme="minorHAnsi" w:hAnsiTheme="minorHAnsi" w:cstheme="minorHAnsi"/>
          <w:color w:val="0000FF"/>
          <w:sz w:val="22"/>
          <w:u w:val="single" w:color="0000FF"/>
          <w:lang w:val="fr-FR"/>
        </w:rPr>
        <w:t>Legii</w:t>
      </w:r>
      <w:r w:rsidRPr="00BE6122">
        <w:rPr>
          <w:rFonts w:asciiTheme="minorHAnsi" w:hAnsiTheme="minorHAnsi" w:cstheme="minorHAnsi"/>
          <w:color w:val="0000FF"/>
          <w:sz w:val="22"/>
          <w:lang w:val="fr-FR"/>
        </w:rPr>
        <w:t xml:space="preserve"> </w:t>
      </w:r>
      <w:r w:rsidRPr="00BE6122">
        <w:rPr>
          <w:rFonts w:asciiTheme="minorHAnsi" w:hAnsiTheme="minorHAnsi" w:cstheme="minorHAnsi"/>
          <w:color w:val="0000FF"/>
          <w:sz w:val="22"/>
          <w:u w:val="single" w:color="0000FF"/>
          <w:lang w:val="fr-FR"/>
        </w:rPr>
        <w:t>educaţiei naţionale nr. 1/2011</w:t>
      </w:r>
      <w:r w:rsidRPr="00BE6122">
        <w:rPr>
          <w:rFonts w:asciiTheme="minorHAnsi" w:hAnsiTheme="minorHAnsi" w:cstheme="minorHAnsi"/>
          <w:sz w:val="22"/>
          <w:lang w:val="fr-FR"/>
        </w:rPr>
        <w:t>, cu modificările şi completările ulterioare.</w:t>
      </w:r>
      <w:r w:rsidRPr="00BE6122">
        <w:rPr>
          <w:rFonts w:asciiTheme="minorHAnsi" w:hAnsiTheme="minorHAnsi" w:cstheme="minorHAnsi"/>
          <w:color w:val="24689B"/>
          <w:sz w:val="22"/>
          <w:lang w:val="fr-FR"/>
        </w:rPr>
        <w:t xml:space="preserve"> </w:t>
      </w:r>
    </w:p>
    <w:p w14:paraId="7FB5576C" w14:textId="77777777" w:rsidR="001F28A9" w:rsidRPr="00BE6122" w:rsidRDefault="00E53C72" w:rsidP="00CF647C">
      <w:pPr>
        <w:spacing w:after="0" w:line="276" w:lineRule="auto"/>
        <w:ind w:left="211" w:right="0"/>
        <w:jc w:val="left"/>
        <w:rPr>
          <w:rFonts w:asciiTheme="minorHAnsi" w:hAnsiTheme="minorHAnsi" w:cstheme="minorHAnsi"/>
          <w:sz w:val="22"/>
          <w:lang w:val="fr-FR"/>
        </w:rPr>
      </w:pPr>
      <w:r w:rsidRPr="00BE6122">
        <w:rPr>
          <w:rFonts w:asciiTheme="minorHAnsi" w:hAnsiTheme="minorHAnsi" w:cstheme="minorHAnsi"/>
          <w:color w:val="24689B"/>
          <w:sz w:val="22"/>
          <w:lang w:val="fr-FR"/>
        </w:rPr>
        <w:t xml:space="preserve">Articolul 53 </w:t>
      </w:r>
    </w:p>
    <w:p w14:paraId="6AE7D48D" w14:textId="77777777" w:rsidR="001F28A9" w:rsidRPr="00BE6122" w:rsidRDefault="00E53C72" w:rsidP="00CF647C">
      <w:pPr>
        <w:spacing w:after="0" w:line="276" w:lineRule="auto"/>
        <w:ind w:left="226" w:right="209"/>
        <w:rPr>
          <w:rFonts w:asciiTheme="minorHAnsi" w:hAnsiTheme="minorHAnsi" w:cstheme="minorHAnsi"/>
          <w:sz w:val="22"/>
          <w:lang w:val="fr-FR"/>
        </w:rPr>
      </w:pPr>
      <w:r w:rsidRPr="00BE6122">
        <w:rPr>
          <w:rFonts w:asciiTheme="minorHAnsi" w:hAnsiTheme="minorHAnsi" w:cstheme="minorHAnsi"/>
          <w:sz w:val="22"/>
          <w:lang w:val="fr-FR"/>
        </w:rPr>
        <w:t xml:space="preserve">Personalul nedidactic răspunde disciplinar în conformitate cu prevederile </w:t>
      </w:r>
      <w:r w:rsidRPr="00BE6122">
        <w:rPr>
          <w:rFonts w:asciiTheme="minorHAnsi" w:hAnsiTheme="minorHAnsi" w:cstheme="minorHAnsi"/>
          <w:color w:val="0000FF"/>
          <w:sz w:val="22"/>
          <w:u w:val="single" w:color="0000FF"/>
          <w:lang w:val="fr-FR"/>
        </w:rPr>
        <w:t>Legii nr. 53/2003 - Codul</w:t>
      </w:r>
      <w:r w:rsidRPr="00BE6122">
        <w:rPr>
          <w:rFonts w:asciiTheme="minorHAnsi" w:hAnsiTheme="minorHAnsi" w:cstheme="minorHAnsi"/>
          <w:color w:val="0000FF"/>
          <w:sz w:val="22"/>
          <w:lang w:val="fr-FR"/>
        </w:rPr>
        <w:t xml:space="preserve"> </w:t>
      </w:r>
      <w:r w:rsidRPr="00BE6122">
        <w:rPr>
          <w:rFonts w:asciiTheme="minorHAnsi" w:hAnsiTheme="minorHAnsi" w:cstheme="minorHAnsi"/>
          <w:color w:val="0000FF"/>
          <w:sz w:val="22"/>
          <w:u w:val="single" w:color="0000FF"/>
          <w:lang w:val="fr-FR"/>
        </w:rPr>
        <w:t>muncii, republicată</w:t>
      </w:r>
      <w:r w:rsidRPr="00BE6122">
        <w:rPr>
          <w:rFonts w:asciiTheme="minorHAnsi" w:hAnsiTheme="minorHAnsi" w:cstheme="minorHAnsi"/>
          <w:sz w:val="22"/>
          <w:lang w:val="fr-FR"/>
        </w:rPr>
        <w:t>, cu modificările şi completările ulterioare.</w:t>
      </w:r>
      <w:r w:rsidRPr="00BE6122">
        <w:rPr>
          <w:rFonts w:asciiTheme="minorHAnsi" w:hAnsiTheme="minorHAnsi" w:cstheme="minorHAnsi"/>
          <w:color w:val="24689B"/>
          <w:sz w:val="22"/>
          <w:lang w:val="fr-FR"/>
        </w:rPr>
        <w:t xml:space="preserve"> </w:t>
      </w:r>
    </w:p>
    <w:p w14:paraId="10337679" w14:textId="77777777" w:rsidR="006B674B" w:rsidRPr="00BE6122" w:rsidRDefault="006B674B" w:rsidP="00CF647C">
      <w:pPr>
        <w:spacing w:after="0" w:line="276" w:lineRule="auto"/>
        <w:ind w:right="3"/>
        <w:jc w:val="center"/>
        <w:rPr>
          <w:rFonts w:asciiTheme="minorHAnsi" w:hAnsiTheme="minorHAnsi" w:cstheme="minorHAnsi"/>
          <w:color w:val="8B0000"/>
          <w:sz w:val="22"/>
          <w:lang w:val="fr-FR"/>
        </w:rPr>
      </w:pPr>
    </w:p>
    <w:p w14:paraId="4A4091D0" w14:textId="77777777" w:rsidR="006B674B" w:rsidRPr="00BE6122" w:rsidRDefault="006B674B" w:rsidP="00CF647C">
      <w:pPr>
        <w:spacing w:after="0" w:line="276" w:lineRule="auto"/>
        <w:ind w:right="3"/>
        <w:jc w:val="center"/>
        <w:rPr>
          <w:rFonts w:asciiTheme="minorHAnsi" w:hAnsiTheme="minorHAnsi" w:cstheme="minorHAnsi"/>
          <w:color w:val="8B0000"/>
          <w:sz w:val="22"/>
          <w:lang w:val="fr-FR"/>
        </w:rPr>
      </w:pPr>
    </w:p>
    <w:p w14:paraId="2BAAB32B" w14:textId="77777777" w:rsidR="006B674B" w:rsidRPr="00BE6122" w:rsidRDefault="006B674B" w:rsidP="00CF647C">
      <w:pPr>
        <w:spacing w:after="0" w:line="276" w:lineRule="auto"/>
        <w:ind w:right="3"/>
        <w:jc w:val="center"/>
        <w:rPr>
          <w:rFonts w:asciiTheme="minorHAnsi" w:hAnsiTheme="minorHAnsi" w:cstheme="minorHAnsi"/>
          <w:color w:val="8B0000"/>
          <w:sz w:val="22"/>
          <w:lang w:val="fr-FR"/>
        </w:rPr>
      </w:pPr>
    </w:p>
    <w:p w14:paraId="255A2520" w14:textId="77777777" w:rsidR="006B674B" w:rsidRPr="00BE6122" w:rsidRDefault="006B674B" w:rsidP="00CF647C">
      <w:pPr>
        <w:spacing w:after="0" w:line="276" w:lineRule="auto"/>
        <w:ind w:right="3"/>
        <w:jc w:val="center"/>
        <w:rPr>
          <w:rFonts w:asciiTheme="minorHAnsi" w:hAnsiTheme="minorHAnsi" w:cstheme="minorHAnsi"/>
          <w:color w:val="8B0000"/>
          <w:sz w:val="22"/>
          <w:lang w:val="fr-FR"/>
        </w:rPr>
      </w:pPr>
    </w:p>
    <w:p w14:paraId="091B1C0E" w14:textId="2E1E5FD2" w:rsidR="006B674B" w:rsidRPr="00BE6122" w:rsidRDefault="006B674B" w:rsidP="00CF647C">
      <w:pPr>
        <w:spacing w:after="0" w:line="276" w:lineRule="auto"/>
        <w:ind w:right="3"/>
        <w:jc w:val="center"/>
        <w:rPr>
          <w:rFonts w:asciiTheme="minorHAnsi" w:hAnsiTheme="minorHAnsi" w:cstheme="minorHAnsi"/>
          <w:color w:val="8B0000"/>
          <w:sz w:val="22"/>
          <w:lang w:val="fr-FR"/>
        </w:rPr>
      </w:pPr>
    </w:p>
    <w:p w14:paraId="5E4ED174" w14:textId="10C64B00" w:rsidR="006E06AB" w:rsidRPr="00BE6122" w:rsidRDefault="006E06AB" w:rsidP="00CF647C">
      <w:pPr>
        <w:spacing w:after="0" w:line="276" w:lineRule="auto"/>
        <w:ind w:right="3"/>
        <w:jc w:val="center"/>
        <w:rPr>
          <w:rFonts w:asciiTheme="minorHAnsi" w:hAnsiTheme="minorHAnsi" w:cstheme="minorHAnsi"/>
          <w:color w:val="8B0000"/>
          <w:sz w:val="22"/>
          <w:lang w:val="fr-FR"/>
        </w:rPr>
      </w:pPr>
    </w:p>
    <w:p w14:paraId="2237FC25" w14:textId="58D0D34F" w:rsidR="006E06AB" w:rsidRPr="00BE6122" w:rsidRDefault="006E06AB" w:rsidP="00CF647C">
      <w:pPr>
        <w:spacing w:after="0" w:line="276" w:lineRule="auto"/>
        <w:ind w:right="3"/>
        <w:jc w:val="center"/>
        <w:rPr>
          <w:rFonts w:asciiTheme="minorHAnsi" w:hAnsiTheme="minorHAnsi" w:cstheme="minorHAnsi"/>
          <w:color w:val="8B0000"/>
          <w:sz w:val="22"/>
          <w:lang w:val="fr-FR"/>
        </w:rPr>
      </w:pPr>
    </w:p>
    <w:p w14:paraId="5E475C8F" w14:textId="72B6B223" w:rsidR="006E06AB" w:rsidRPr="00BE6122" w:rsidRDefault="006E06AB" w:rsidP="00CF647C">
      <w:pPr>
        <w:spacing w:after="0" w:line="276" w:lineRule="auto"/>
        <w:ind w:right="3"/>
        <w:jc w:val="center"/>
        <w:rPr>
          <w:rFonts w:asciiTheme="minorHAnsi" w:hAnsiTheme="minorHAnsi" w:cstheme="minorHAnsi"/>
          <w:color w:val="8B0000"/>
          <w:sz w:val="22"/>
          <w:lang w:val="fr-FR"/>
        </w:rPr>
      </w:pPr>
    </w:p>
    <w:p w14:paraId="167B9F60" w14:textId="5B874206" w:rsidR="00676C3A" w:rsidRDefault="00676C3A" w:rsidP="00CA7106">
      <w:pPr>
        <w:spacing w:after="0" w:line="276" w:lineRule="auto"/>
        <w:ind w:left="0" w:right="3" w:firstLine="0"/>
        <w:rPr>
          <w:rFonts w:asciiTheme="minorHAnsi" w:hAnsiTheme="minorHAnsi" w:cstheme="minorHAnsi"/>
          <w:color w:val="8B0000"/>
          <w:sz w:val="22"/>
          <w:lang w:val="fr-FR"/>
        </w:rPr>
      </w:pPr>
    </w:p>
    <w:p w14:paraId="6EFCD883" w14:textId="77777777" w:rsidR="00CA7106" w:rsidRPr="00BE6122" w:rsidRDefault="00CA7106" w:rsidP="00CA7106">
      <w:pPr>
        <w:spacing w:after="0" w:line="276" w:lineRule="auto"/>
        <w:ind w:left="0" w:right="3" w:firstLine="0"/>
        <w:rPr>
          <w:rFonts w:asciiTheme="minorHAnsi" w:hAnsiTheme="minorHAnsi" w:cstheme="minorHAnsi"/>
          <w:color w:val="8B0000"/>
          <w:sz w:val="22"/>
          <w:lang w:val="fr-FR"/>
        </w:rPr>
      </w:pPr>
    </w:p>
    <w:p w14:paraId="6B72695A" w14:textId="0FEEE9AD" w:rsidR="006B674B" w:rsidRPr="00CA7106" w:rsidRDefault="00E53C72" w:rsidP="00CA7106">
      <w:pPr>
        <w:spacing w:after="0" w:line="276" w:lineRule="auto"/>
        <w:ind w:right="3" w:firstLine="983"/>
        <w:jc w:val="left"/>
        <w:rPr>
          <w:rFonts w:asciiTheme="minorHAnsi" w:hAnsiTheme="minorHAnsi" w:cstheme="minorHAnsi"/>
          <w:b/>
          <w:bCs/>
          <w:color w:val="1F4E79" w:themeColor="accent1" w:themeShade="80"/>
          <w:sz w:val="22"/>
          <w:lang w:val="fr-FR"/>
        </w:rPr>
      </w:pPr>
      <w:r w:rsidRPr="00CA7106">
        <w:rPr>
          <w:rFonts w:asciiTheme="minorHAnsi" w:hAnsiTheme="minorHAnsi" w:cstheme="minorHAnsi"/>
          <w:b/>
          <w:bCs/>
          <w:color w:val="1F4E79" w:themeColor="accent1" w:themeShade="80"/>
          <w:sz w:val="22"/>
          <w:lang w:val="fr-FR"/>
        </w:rPr>
        <w:lastRenderedPageBreak/>
        <w:t>Titlul V</w:t>
      </w:r>
      <w:proofErr w:type="gramStart"/>
      <w:r w:rsidRPr="00CA7106">
        <w:rPr>
          <w:rFonts w:asciiTheme="minorHAnsi" w:hAnsiTheme="minorHAnsi" w:cstheme="minorHAnsi"/>
          <w:b/>
          <w:bCs/>
          <w:color w:val="1F4E79" w:themeColor="accent1" w:themeShade="80"/>
          <w:sz w:val="22"/>
          <w:lang w:val="fr-FR"/>
        </w:rPr>
        <w:t xml:space="preserve"> </w:t>
      </w:r>
      <w:r w:rsidR="00CA7106" w:rsidRPr="00CA7106">
        <w:rPr>
          <w:rFonts w:asciiTheme="minorHAnsi" w:hAnsiTheme="minorHAnsi" w:cstheme="minorHAnsi"/>
          <w:b/>
          <w:bCs/>
          <w:color w:val="1F4E79" w:themeColor="accent1" w:themeShade="80"/>
          <w:sz w:val="22"/>
          <w:lang w:val="fr-FR"/>
        </w:rPr>
        <w:t xml:space="preserve">  :</w:t>
      </w:r>
      <w:proofErr w:type="gramEnd"/>
      <w:r w:rsidR="00CA7106" w:rsidRPr="00CA7106">
        <w:rPr>
          <w:rFonts w:asciiTheme="minorHAnsi" w:hAnsiTheme="minorHAnsi" w:cstheme="minorHAnsi"/>
          <w:b/>
          <w:bCs/>
          <w:color w:val="1F4E79" w:themeColor="accent1" w:themeShade="80"/>
          <w:sz w:val="22"/>
          <w:lang w:val="fr-FR"/>
        </w:rPr>
        <w:t xml:space="preserve">  </w:t>
      </w:r>
      <w:r w:rsidRPr="00CA7106">
        <w:rPr>
          <w:rFonts w:asciiTheme="minorHAnsi" w:hAnsiTheme="minorHAnsi" w:cstheme="minorHAnsi"/>
          <w:b/>
          <w:bCs/>
          <w:color w:val="1F4E79" w:themeColor="accent1" w:themeShade="80"/>
          <w:sz w:val="22"/>
          <w:lang w:val="fr-FR"/>
        </w:rPr>
        <w:t xml:space="preserve">Organisme funcţionale şi responsabilităţi ale cadrelor didactice </w:t>
      </w:r>
    </w:p>
    <w:p w14:paraId="23B4413F" w14:textId="6ADF3486" w:rsidR="001F28A9" w:rsidRPr="00CA7106" w:rsidRDefault="00E53C72" w:rsidP="00CA7106">
      <w:pPr>
        <w:spacing w:after="0" w:line="276" w:lineRule="auto"/>
        <w:ind w:right="102" w:firstLine="983"/>
        <w:jc w:val="left"/>
        <w:rPr>
          <w:rFonts w:asciiTheme="minorHAnsi" w:hAnsiTheme="minorHAnsi" w:cstheme="minorHAnsi"/>
          <w:b/>
          <w:bCs/>
          <w:color w:val="1F4E79" w:themeColor="accent1" w:themeShade="80"/>
          <w:sz w:val="22"/>
          <w:lang w:val="fr-FR"/>
        </w:rPr>
      </w:pPr>
      <w:r w:rsidRPr="00CA7106">
        <w:rPr>
          <w:rFonts w:asciiTheme="minorHAnsi" w:hAnsiTheme="minorHAnsi" w:cstheme="minorHAnsi"/>
          <w:b/>
          <w:bCs/>
          <w:color w:val="1F4E79" w:themeColor="accent1" w:themeShade="80"/>
          <w:sz w:val="22"/>
          <w:lang w:val="fr-FR"/>
        </w:rPr>
        <w:t>Capitolul I</w:t>
      </w:r>
      <w:proofErr w:type="gramStart"/>
      <w:r w:rsidRPr="00CA7106">
        <w:rPr>
          <w:rFonts w:asciiTheme="minorHAnsi" w:hAnsiTheme="minorHAnsi" w:cstheme="minorHAnsi"/>
          <w:b/>
          <w:bCs/>
          <w:color w:val="1F4E79" w:themeColor="accent1" w:themeShade="80"/>
          <w:sz w:val="22"/>
          <w:lang w:val="fr-FR"/>
        </w:rPr>
        <w:t xml:space="preserve"> </w:t>
      </w:r>
      <w:r w:rsidR="00CA7106" w:rsidRPr="00CA7106">
        <w:rPr>
          <w:rFonts w:asciiTheme="minorHAnsi" w:hAnsiTheme="minorHAnsi" w:cstheme="minorHAnsi"/>
          <w:b/>
          <w:bCs/>
          <w:color w:val="1F4E79" w:themeColor="accent1" w:themeShade="80"/>
          <w:sz w:val="22"/>
          <w:lang w:val="fr-FR"/>
        </w:rPr>
        <w:t xml:space="preserve">  :</w:t>
      </w:r>
      <w:proofErr w:type="gramEnd"/>
      <w:r w:rsidR="00CA7106" w:rsidRPr="00CA7106">
        <w:rPr>
          <w:rFonts w:asciiTheme="minorHAnsi" w:hAnsiTheme="minorHAnsi" w:cstheme="minorHAnsi"/>
          <w:b/>
          <w:bCs/>
          <w:color w:val="1F4E79" w:themeColor="accent1" w:themeShade="80"/>
          <w:sz w:val="22"/>
          <w:lang w:val="fr-FR"/>
        </w:rPr>
        <w:t xml:space="preserve">  </w:t>
      </w:r>
      <w:r w:rsidRPr="00CA7106">
        <w:rPr>
          <w:rFonts w:asciiTheme="minorHAnsi" w:hAnsiTheme="minorHAnsi" w:cstheme="minorHAnsi"/>
          <w:b/>
          <w:bCs/>
          <w:color w:val="1F4E79" w:themeColor="accent1" w:themeShade="80"/>
          <w:sz w:val="22"/>
          <w:lang w:val="fr-FR"/>
        </w:rPr>
        <w:t xml:space="preserve">Organisme funcţionale la nivelul </w:t>
      </w:r>
      <w:r w:rsidR="0020599E" w:rsidRPr="00CA7106">
        <w:rPr>
          <w:rFonts w:asciiTheme="minorHAnsi" w:hAnsiTheme="minorHAnsi" w:cstheme="minorHAnsi"/>
          <w:b/>
          <w:bCs/>
          <w:color w:val="1F4E79" w:themeColor="accent1" w:themeShade="80"/>
          <w:sz w:val="22"/>
          <w:lang w:val="fr-FR"/>
        </w:rPr>
        <w:t>Școlii Gimnaziale Nr. 92</w:t>
      </w:r>
    </w:p>
    <w:p w14:paraId="2BCE53FF" w14:textId="77777777" w:rsidR="006B674B" w:rsidRPr="00CA7106" w:rsidRDefault="006B674B" w:rsidP="00CA7106">
      <w:pPr>
        <w:spacing w:after="0" w:line="276" w:lineRule="auto"/>
        <w:ind w:left="11" w:right="1"/>
        <w:jc w:val="left"/>
        <w:rPr>
          <w:rFonts w:asciiTheme="minorHAnsi" w:hAnsiTheme="minorHAnsi" w:cstheme="minorHAnsi"/>
          <w:color w:val="1F4E79" w:themeColor="accent1" w:themeShade="80"/>
          <w:sz w:val="22"/>
          <w:lang w:val="fr-FR"/>
        </w:rPr>
      </w:pPr>
    </w:p>
    <w:p w14:paraId="5C7F7F37" w14:textId="5B7A5402" w:rsidR="001F28A9" w:rsidRPr="00BE6122" w:rsidRDefault="00E53C72" w:rsidP="00CA7106">
      <w:pPr>
        <w:spacing w:after="0" w:line="276" w:lineRule="auto"/>
        <w:ind w:left="1451" w:right="1" w:firstLine="709"/>
        <w:rPr>
          <w:rFonts w:asciiTheme="minorHAnsi" w:hAnsiTheme="minorHAnsi" w:cstheme="minorHAnsi"/>
          <w:b/>
          <w:bCs/>
          <w:sz w:val="22"/>
        </w:rPr>
      </w:pPr>
      <w:r w:rsidRPr="00BE6122">
        <w:rPr>
          <w:rFonts w:asciiTheme="minorHAnsi" w:hAnsiTheme="minorHAnsi" w:cstheme="minorHAnsi"/>
          <w:b/>
          <w:bCs/>
          <w:sz w:val="22"/>
        </w:rPr>
        <w:t xml:space="preserve">Secţiunea </w:t>
      </w:r>
      <w:proofErr w:type="gramStart"/>
      <w:r w:rsidRPr="00BE6122">
        <w:rPr>
          <w:rFonts w:asciiTheme="minorHAnsi" w:hAnsiTheme="minorHAnsi" w:cstheme="minorHAnsi"/>
          <w:b/>
          <w:bCs/>
          <w:sz w:val="22"/>
        </w:rPr>
        <w:t xml:space="preserve">1 </w:t>
      </w:r>
      <w:r w:rsidR="00CA7106">
        <w:rPr>
          <w:rFonts w:asciiTheme="minorHAnsi" w:hAnsiTheme="minorHAnsi" w:cstheme="minorHAnsi"/>
          <w:b/>
          <w:bCs/>
          <w:sz w:val="22"/>
        </w:rPr>
        <w:t xml:space="preserve"> -</w:t>
      </w:r>
      <w:proofErr w:type="gramEnd"/>
      <w:r w:rsidR="00CA7106">
        <w:rPr>
          <w:rFonts w:asciiTheme="minorHAnsi" w:hAnsiTheme="minorHAnsi" w:cstheme="minorHAnsi"/>
          <w:b/>
          <w:bCs/>
          <w:sz w:val="22"/>
        </w:rPr>
        <w:t xml:space="preserve">  </w:t>
      </w:r>
      <w:r w:rsidRPr="00BE6122">
        <w:rPr>
          <w:rFonts w:asciiTheme="minorHAnsi" w:hAnsiTheme="minorHAnsi" w:cstheme="minorHAnsi"/>
          <w:b/>
          <w:bCs/>
          <w:sz w:val="22"/>
        </w:rPr>
        <w:t xml:space="preserve">Consiliul </w:t>
      </w:r>
      <w:r w:rsidR="00CA7106">
        <w:rPr>
          <w:rFonts w:asciiTheme="minorHAnsi" w:hAnsiTheme="minorHAnsi" w:cstheme="minorHAnsi"/>
          <w:b/>
          <w:bCs/>
          <w:sz w:val="22"/>
        </w:rPr>
        <w:t>P</w:t>
      </w:r>
      <w:r w:rsidRPr="00BE6122">
        <w:rPr>
          <w:rFonts w:asciiTheme="minorHAnsi" w:hAnsiTheme="minorHAnsi" w:cstheme="minorHAnsi"/>
          <w:b/>
          <w:bCs/>
          <w:sz w:val="22"/>
        </w:rPr>
        <w:t xml:space="preserve">rofesoral </w:t>
      </w:r>
    </w:p>
    <w:p w14:paraId="1FFAA779" w14:textId="77777777" w:rsidR="006B674B" w:rsidRPr="00BE6122" w:rsidRDefault="006B674B" w:rsidP="00CF647C">
      <w:pPr>
        <w:spacing w:after="0" w:line="276" w:lineRule="auto"/>
        <w:ind w:left="211" w:right="0"/>
        <w:jc w:val="left"/>
        <w:rPr>
          <w:rFonts w:asciiTheme="minorHAnsi" w:hAnsiTheme="minorHAnsi" w:cstheme="minorHAnsi"/>
          <w:color w:val="24689B"/>
          <w:sz w:val="22"/>
        </w:rPr>
      </w:pPr>
    </w:p>
    <w:p w14:paraId="22404C6E" w14:textId="4EC96A2A"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54 </w:t>
      </w:r>
    </w:p>
    <w:p w14:paraId="17C0DD92" w14:textId="319A6E7A" w:rsidR="001F28A9" w:rsidRPr="00CA7106" w:rsidRDefault="00E53C72" w:rsidP="00CA7106">
      <w:pPr>
        <w:numPr>
          <w:ilvl w:val="0"/>
          <w:numId w:val="35"/>
        </w:numPr>
        <w:spacing w:after="0" w:line="276" w:lineRule="auto"/>
        <w:ind w:left="567" w:right="288" w:hanging="425"/>
        <w:rPr>
          <w:rFonts w:asciiTheme="minorHAnsi" w:hAnsiTheme="minorHAnsi" w:cstheme="minorHAnsi"/>
          <w:sz w:val="22"/>
          <w:lang w:val="fr-FR"/>
        </w:rPr>
      </w:pPr>
      <w:r w:rsidRPr="00BE6122">
        <w:rPr>
          <w:rFonts w:asciiTheme="minorHAnsi" w:hAnsiTheme="minorHAnsi" w:cstheme="minorHAnsi"/>
          <w:sz w:val="22"/>
          <w:lang w:val="fr-FR"/>
        </w:rPr>
        <w:t xml:space="preserve">Consiliul </w:t>
      </w:r>
      <w:r w:rsidR="00CA7106">
        <w:rPr>
          <w:rFonts w:asciiTheme="minorHAnsi" w:hAnsiTheme="minorHAnsi" w:cstheme="minorHAnsi"/>
          <w:sz w:val="22"/>
          <w:lang w:val="fr-FR"/>
        </w:rPr>
        <w:t>P</w:t>
      </w:r>
      <w:r w:rsidRPr="00BE6122">
        <w:rPr>
          <w:rFonts w:asciiTheme="minorHAnsi" w:hAnsiTheme="minorHAnsi" w:cstheme="minorHAnsi"/>
          <w:sz w:val="22"/>
          <w:lang w:val="fr-FR"/>
        </w:rPr>
        <w:t>rofesoral este format din totalitatea cadrelor didactice de conducere</w:t>
      </w:r>
      <w:r w:rsidR="0020599E" w:rsidRPr="00BE6122">
        <w:rPr>
          <w:rFonts w:asciiTheme="minorHAnsi" w:hAnsiTheme="minorHAnsi" w:cstheme="minorHAnsi"/>
          <w:sz w:val="22"/>
          <w:lang w:val="fr-FR"/>
        </w:rPr>
        <w:t xml:space="preserve"> și</w:t>
      </w:r>
      <w:r w:rsidRPr="00BE6122">
        <w:rPr>
          <w:rFonts w:asciiTheme="minorHAnsi" w:hAnsiTheme="minorHAnsi" w:cstheme="minorHAnsi"/>
          <w:sz w:val="22"/>
          <w:lang w:val="fr-FR"/>
        </w:rPr>
        <w:t xml:space="preserve"> de predare din</w:t>
      </w:r>
      <w:r w:rsidR="0020599E" w:rsidRPr="00BE6122">
        <w:rPr>
          <w:rFonts w:asciiTheme="minorHAnsi" w:hAnsiTheme="minorHAnsi" w:cstheme="minorHAnsi"/>
          <w:sz w:val="22"/>
          <w:lang w:val="fr-FR"/>
        </w:rPr>
        <w:t xml:space="preserve"> Școala Gimnazială Nr. 92</w:t>
      </w:r>
      <w:r w:rsidRPr="00BE6122">
        <w:rPr>
          <w:rFonts w:asciiTheme="minorHAnsi" w:hAnsiTheme="minorHAnsi" w:cstheme="minorHAnsi"/>
          <w:sz w:val="22"/>
          <w:lang w:val="fr-FR"/>
        </w:rPr>
        <w:t xml:space="preserve">. </w:t>
      </w:r>
      <w:r w:rsidRPr="00CA7106">
        <w:rPr>
          <w:rFonts w:asciiTheme="minorHAnsi" w:hAnsiTheme="minorHAnsi" w:cstheme="minorHAnsi"/>
          <w:sz w:val="22"/>
          <w:lang w:val="fr-FR"/>
        </w:rPr>
        <w:t xml:space="preserve">Preşedintele consiliului profesoral este directorul. </w:t>
      </w:r>
    </w:p>
    <w:p w14:paraId="5D00FA10" w14:textId="72FA5D64" w:rsidR="001F28A9" w:rsidRPr="00BE6122" w:rsidRDefault="00E53C72" w:rsidP="00CA7106">
      <w:pPr>
        <w:numPr>
          <w:ilvl w:val="0"/>
          <w:numId w:val="35"/>
        </w:numPr>
        <w:spacing w:after="0" w:line="276" w:lineRule="auto"/>
        <w:ind w:left="567" w:right="288" w:hanging="425"/>
        <w:rPr>
          <w:rFonts w:asciiTheme="minorHAnsi" w:hAnsiTheme="minorHAnsi" w:cstheme="minorHAnsi"/>
          <w:sz w:val="22"/>
          <w:lang w:val="fr-FR"/>
        </w:rPr>
      </w:pPr>
      <w:r w:rsidRPr="00BE6122">
        <w:rPr>
          <w:rFonts w:asciiTheme="minorHAnsi" w:hAnsiTheme="minorHAnsi" w:cstheme="minorHAnsi"/>
          <w:sz w:val="22"/>
          <w:lang w:val="fr-FR"/>
        </w:rPr>
        <w:t xml:space="preserve">Consiliul </w:t>
      </w:r>
      <w:r w:rsidR="00CA7106">
        <w:rPr>
          <w:rFonts w:asciiTheme="minorHAnsi" w:hAnsiTheme="minorHAnsi" w:cstheme="minorHAnsi"/>
          <w:sz w:val="22"/>
          <w:lang w:val="fr-FR"/>
        </w:rPr>
        <w:t>P</w:t>
      </w:r>
      <w:r w:rsidRPr="00BE6122">
        <w:rPr>
          <w:rFonts w:asciiTheme="minorHAnsi" w:hAnsiTheme="minorHAnsi" w:cstheme="minorHAnsi"/>
          <w:sz w:val="22"/>
          <w:lang w:val="fr-FR"/>
        </w:rPr>
        <w:t xml:space="preserve">rofesoral se întruneşte lunar sau de câte ori este nevoie, la propunerea directorului sau la solicitarea a minimum 1/3 din numărul personalului didactic de predare. </w:t>
      </w:r>
    </w:p>
    <w:p w14:paraId="0986115B" w14:textId="17246306" w:rsidR="001F28A9" w:rsidRPr="00BE6122" w:rsidRDefault="00E53C72" w:rsidP="00CA7106">
      <w:pPr>
        <w:numPr>
          <w:ilvl w:val="0"/>
          <w:numId w:val="35"/>
        </w:numPr>
        <w:spacing w:after="0" w:line="276" w:lineRule="auto"/>
        <w:ind w:left="567" w:right="288" w:hanging="425"/>
        <w:rPr>
          <w:rFonts w:asciiTheme="minorHAnsi" w:hAnsiTheme="minorHAnsi" w:cstheme="minorHAnsi"/>
          <w:sz w:val="22"/>
          <w:lang w:val="fr-FR"/>
        </w:rPr>
      </w:pPr>
      <w:r w:rsidRPr="00BE6122">
        <w:rPr>
          <w:rFonts w:asciiTheme="minorHAnsi" w:hAnsiTheme="minorHAnsi" w:cstheme="minorHAnsi"/>
          <w:sz w:val="22"/>
          <w:lang w:val="fr-FR"/>
        </w:rPr>
        <w:t>Personalul didactic de conducere</w:t>
      </w:r>
      <w:r w:rsidR="0020599E" w:rsidRPr="00BE6122">
        <w:rPr>
          <w:rFonts w:asciiTheme="minorHAnsi" w:hAnsiTheme="minorHAnsi" w:cstheme="minorHAnsi"/>
          <w:sz w:val="22"/>
          <w:lang w:val="fr-FR"/>
        </w:rPr>
        <w:t xml:space="preserve"> și</w:t>
      </w:r>
      <w:r w:rsidRPr="00BE6122">
        <w:rPr>
          <w:rFonts w:asciiTheme="minorHAnsi" w:hAnsiTheme="minorHAnsi" w:cstheme="minorHAnsi"/>
          <w:sz w:val="22"/>
          <w:lang w:val="fr-FR"/>
        </w:rPr>
        <w:t xml:space="preserve"> de predare are dreptul să participe la toate şedinţele </w:t>
      </w:r>
      <w:r w:rsidR="00CA7106">
        <w:rPr>
          <w:rFonts w:asciiTheme="minorHAnsi" w:hAnsiTheme="minorHAnsi" w:cstheme="minorHAnsi"/>
          <w:sz w:val="22"/>
          <w:lang w:val="fr-FR"/>
        </w:rPr>
        <w:t xml:space="preserve">CP </w:t>
      </w:r>
      <w:r w:rsidRPr="00BE6122">
        <w:rPr>
          <w:rFonts w:asciiTheme="minorHAnsi" w:hAnsiTheme="minorHAnsi" w:cstheme="minorHAnsi"/>
          <w:sz w:val="22"/>
          <w:lang w:val="fr-FR"/>
        </w:rPr>
        <w:t xml:space="preserve">din unităţile de învăţământ unde îşi desfăşoară activitatea şi are obligaţia </w:t>
      </w:r>
      <w:proofErr w:type="gramStart"/>
      <w:r w:rsidRPr="00BE6122">
        <w:rPr>
          <w:rFonts w:asciiTheme="minorHAnsi" w:hAnsiTheme="minorHAnsi" w:cstheme="minorHAnsi"/>
          <w:sz w:val="22"/>
          <w:lang w:val="fr-FR"/>
        </w:rPr>
        <w:t>de a</w:t>
      </w:r>
      <w:proofErr w:type="gramEnd"/>
      <w:r w:rsidRPr="00BE6122">
        <w:rPr>
          <w:rFonts w:asciiTheme="minorHAnsi" w:hAnsiTheme="minorHAnsi" w:cstheme="minorHAnsi"/>
          <w:sz w:val="22"/>
          <w:lang w:val="fr-FR"/>
        </w:rPr>
        <w:t xml:space="preserve"> participa la şedinţele </w:t>
      </w:r>
      <w:r w:rsidR="00CA7106">
        <w:rPr>
          <w:rFonts w:asciiTheme="minorHAnsi" w:hAnsiTheme="minorHAnsi" w:cstheme="minorHAnsi"/>
          <w:sz w:val="22"/>
          <w:lang w:val="fr-FR"/>
        </w:rPr>
        <w:t>CP</w:t>
      </w:r>
      <w:r w:rsidRPr="00BE6122">
        <w:rPr>
          <w:rFonts w:asciiTheme="minorHAnsi" w:hAnsiTheme="minorHAnsi" w:cstheme="minorHAnsi"/>
          <w:sz w:val="22"/>
          <w:lang w:val="fr-FR"/>
        </w:rPr>
        <w:t xml:space="preserve"> din unitatea de învăţământ unde declară, în scris, la începutul fiecărui an şcolar, că are norma de bază. Absenţa nemotivată de la şedinţele </w:t>
      </w:r>
      <w:r w:rsidR="00CA7106">
        <w:rPr>
          <w:rFonts w:asciiTheme="minorHAnsi" w:hAnsiTheme="minorHAnsi" w:cstheme="minorHAnsi"/>
          <w:sz w:val="22"/>
          <w:lang w:val="fr-FR"/>
        </w:rPr>
        <w:t>CP</w:t>
      </w:r>
      <w:r w:rsidRPr="00BE6122">
        <w:rPr>
          <w:rFonts w:asciiTheme="minorHAnsi" w:hAnsiTheme="minorHAnsi" w:cstheme="minorHAnsi"/>
          <w:sz w:val="22"/>
          <w:lang w:val="fr-FR"/>
        </w:rPr>
        <w:t xml:space="preserve"> din unitatea de învăţământ unde are norma de bază se consideră abatere disciplinară. </w:t>
      </w:r>
    </w:p>
    <w:p w14:paraId="775485DB" w14:textId="3D9C3CB1" w:rsidR="001F28A9" w:rsidRPr="00BE6122" w:rsidRDefault="00E53C72" w:rsidP="00CA7106">
      <w:pPr>
        <w:numPr>
          <w:ilvl w:val="0"/>
          <w:numId w:val="35"/>
        </w:numPr>
        <w:spacing w:after="0" w:line="276" w:lineRule="auto"/>
        <w:ind w:left="567" w:right="288" w:hanging="425"/>
        <w:rPr>
          <w:rFonts w:asciiTheme="minorHAnsi" w:hAnsiTheme="minorHAnsi" w:cstheme="minorHAnsi"/>
          <w:sz w:val="22"/>
          <w:lang w:val="fr-FR"/>
        </w:rPr>
      </w:pPr>
      <w:r w:rsidRPr="00BE6122">
        <w:rPr>
          <w:rFonts w:asciiTheme="minorHAnsi" w:hAnsiTheme="minorHAnsi" w:cstheme="minorHAnsi"/>
          <w:sz w:val="22"/>
          <w:lang w:val="fr-FR"/>
        </w:rPr>
        <w:t>Cvorumul necesar pentru întrunirea în şedinţă a consiliului profesoral este de 2/3 din numărul total al membrilor, cadre didactice de conducer</w:t>
      </w:r>
      <w:r w:rsidR="0020599E" w:rsidRPr="00BE6122">
        <w:rPr>
          <w:rFonts w:asciiTheme="minorHAnsi" w:hAnsiTheme="minorHAnsi" w:cstheme="minorHAnsi"/>
          <w:sz w:val="22"/>
          <w:lang w:val="fr-FR"/>
        </w:rPr>
        <w:t>e și</w:t>
      </w:r>
      <w:r w:rsidRPr="00BE6122">
        <w:rPr>
          <w:rFonts w:asciiTheme="minorHAnsi" w:hAnsiTheme="minorHAnsi" w:cstheme="minorHAnsi"/>
          <w:sz w:val="22"/>
          <w:lang w:val="fr-FR"/>
        </w:rPr>
        <w:t xml:space="preserve"> de predare, cu norma de bază în </w:t>
      </w:r>
      <w:r w:rsidR="0020599E" w:rsidRPr="00BE6122">
        <w:rPr>
          <w:rFonts w:asciiTheme="minorHAnsi" w:hAnsiTheme="minorHAnsi" w:cstheme="minorHAnsi"/>
          <w:sz w:val="22"/>
          <w:lang w:val="fr-FR"/>
        </w:rPr>
        <w:t>Școala Gimnazială Nr. 92</w:t>
      </w:r>
      <w:r w:rsidRPr="00BE6122">
        <w:rPr>
          <w:rFonts w:asciiTheme="minorHAnsi" w:hAnsiTheme="minorHAnsi" w:cstheme="minorHAnsi"/>
          <w:sz w:val="22"/>
          <w:lang w:val="fr-FR"/>
        </w:rPr>
        <w:t xml:space="preserve">. </w:t>
      </w:r>
    </w:p>
    <w:p w14:paraId="00A00C70" w14:textId="778BACC4" w:rsidR="001F28A9" w:rsidRPr="00CA7106" w:rsidRDefault="00E53C72" w:rsidP="00CA7106">
      <w:pPr>
        <w:numPr>
          <w:ilvl w:val="0"/>
          <w:numId w:val="35"/>
        </w:numPr>
        <w:spacing w:after="0" w:line="276" w:lineRule="auto"/>
        <w:ind w:left="567" w:right="288" w:hanging="425"/>
        <w:rPr>
          <w:rFonts w:asciiTheme="minorHAnsi" w:hAnsiTheme="minorHAnsi" w:cstheme="minorHAnsi"/>
          <w:sz w:val="22"/>
          <w:lang w:val="fr-FR"/>
        </w:rPr>
      </w:pPr>
      <w:r w:rsidRPr="00BE6122">
        <w:rPr>
          <w:rFonts w:asciiTheme="minorHAnsi" w:hAnsiTheme="minorHAnsi" w:cstheme="minorHAnsi"/>
          <w:sz w:val="22"/>
          <w:lang w:val="fr-FR"/>
        </w:rPr>
        <w:t xml:space="preserve">Hotărârile se adoptă prin vot deschis sau secret, cu cel puţin jumătate plus unu din numărul total al membrilor </w:t>
      </w:r>
      <w:r w:rsidR="00CA7106">
        <w:rPr>
          <w:rFonts w:asciiTheme="minorHAnsi" w:hAnsiTheme="minorHAnsi" w:cstheme="minorHAnsi"/>
          <w:sz w:val="22"/>
          <w:lang w:val="fr-FR"/>
        </w:rPr>
        <w:t>CP</w:t>
      </w:r>
      <w:r w:rsidRPr="00BE6122">
        <w:rPr>
          <w:rFonts w:asciiTheme="minorHAnsi" w:hAnsiTheme="minorHAnsi" w:cstheme="minorHAnsi"/>
          <w:sz w:val="22"/>
          <w:lang w:val="fr-FR"/>
        </w:rPr>
        <w:t xml:space="preserve"> cu norma de bază în </w:t>
      </w:r>
      <w:r w:rsidR="0020599E" w:rsidRPr="00BE6122">
        <w:rPr>
          <w:rFonts w:asciiTheme="minorHAnsi" w:hAnsiTheme="minorHAnsi" w:cstheme="minorHAnsi"/>
          <w:sz w:val="22"/>
          <w:lang w:val="fr-FR"/>
        </w:rPr>
        <w:t>Școala Gimnazială Nr. 92</w:t>
      </w:r>
      <w:r w:rsidRPr="00BE6122">
        <w:rPr>
          <w:rFonts w:asciiTheme="minorHAnsi" w:hAnsiTheme="minorHAnsi" w:cstheme="minorHAnsi"/>
          <w:sz w:val="22"/>
          <w:lang w:val="fr-FR"/>
        </w:rPr>
        <w:t xml:space="preserve">, şi sunt obligatorii pentru personalul </w:t>
      </w:r>
      <w:r w:rsidR="0020599E"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precum şi pentru elevi, părinţi reprezentanţi legali. </w:t>
      </w:r>
      <w:r w:rsidRPr="00CA7106">
        <w:rPr>
          <w:rFonts w:asciiTheme="minorHAnsi" w:hAnsiTheme="minorHAnsi" w:cstheme="minorHAnsi"/>
          <w:sz w:val="22"/>
          <w:lang w:val="fr-FR"/>
        </w:rPr>
        <w:t xml:space="preserve">Modalitatea de vot se stabileşte la începutul şedinţei. </w:t>
      </w:r>
    </w:p>
    <w:p w14:paraId="1709CB21" w14:textId="55E894FF" w:rsidR="001F28A9" w:rsidRPr="00BE6122" w:rsidRDefault="00E53C72" w:rsidP="00CA7106">
      <w:pPr>
        <w:numPr>
          <w:ilvl w:val="0"/>
          <w:numId w:val="35"/>
        </w:numPr>
        <w:spacing w:after="0" w:line="276" w:lineRule="auto"/>
        <w:ind w:left="567" w:right="288" w:hanging="425"/>
        <w:rPr>
          <w:rFonts w:asciiTheme="minorHAnsi" w:hAnsiTheme="minorHAnsi" w:cstheme="minorHAnsi"/>
          <w:sz w:val="22"/>
        </w:rPr>
      </w:pPr>
      <w:r w:rsidRPr="00CA7106">
        <w:rPr>
          <w:rFonts w:asciiTheme="minorHAnsi" w:hAnsiTheme="minorHAnsi" w:cstheme="minorHAnsi"/>
          <w:sz w:val="22"/>
          <w:lang w:val="fr-FR"/>
        </w:rPr>
        <w:t xml:space="preserve">Directorul unităţii de învăţământ numeşte, prin decizie, secretarul </w:t>
      </w:r>
      <w:r w:rsidR="00CA7106" w:rsidRPr="00CA7106">
        <w:rPr>
          <w:rFonts w:asciiTheme="minorHAnsi" w:hAnsiTheme="minorHAnsi" w:cstheme="minorHAnsi"/>
          <w:sz w:val="22"/>
          <w:lang w:val="fr-FR"/>
        </w:rPr>
        <w:t>C</w:t>
      </w:r>
      <w:r w:rsidRPr="00CA7106">
        <w:rPr>
          <w:rFonts w:asciiTheme="minorHAnsi" w:hAnsiTheme="minorHAnsi" w:cstheme="minorHAnsi"/>
          <w:sz w:val="22"/>
          <w:lang w:val="fr-FR"/>
        </w:rPr>
        <w:t xml:space="preserve">onsiliului </w:t>
      </w:r>
      <w:r w:rsidR="00CA7106" w:rsidRPr="00CA7106">
        <w:rPr>
          <w:rFonts w:asciiTheme="minorHAnsi" w:hAnsiTheme="minorHAnsi" w:cstheme="minorHAnsi"/>
          <w:sz w:val="22"/>
          <w:lang w:val="fr-FR"/>
        </w:rPr>
        <w:t>P</w:t>
      </w:r>
      <w:r w:rsidRPr="00CA7106">
        <w:rPr>
          <w:rFonts w:asciiTheme="minorHAnsi" w:hAnsiTheme="minorHAnsi" w:cstheme="minorHAnsi"/>
          <w:sz w:val="22"/>
          <w:lang w:val="fr-FR"/>
        </w:rPr>
        <w:t xml:space="preserve">rofesoral, ales de </w:t>
      </w:r>
      <w:r w:rsidR="00CA7106">
        <w:rPr>
          <w:rFonts w:asciiTheme="minorHAnsi" w:hAnsiTheme="minorHAnsi" w:cstheme="minorHAnsi"/>
          <w:sz w:val="22"/>
          <w:lang w:val="fr-FR"/>
        </w:rPr>
        <w:t>C</w:t>
      </w:r>
      <w:r w:rsidRPr="00CA7106">
        <w:rPr>
          <w:rFonts w:asciiTheme="minorHAnsi" w:hAnsiTheme="minorHAnsi" w:cstheme="minorHAnsi"/>
          <w:sz w:val="22"/>
          <w:lang w:val="fr-FR"/>
        </w:rPr>
        <w:t xml:space="preserve">onsiliul </w:t>
      </w:r>
      <w:r w:rsidR="00CA7106">
        <w:rPr>
          <w:rFonts w:asciiTheme="minorHAnsi" w:hAnsiTheme="minorHAnsi" w:cstheme="minorHAnsi"/>
          <w:sz w:val="22"/>
          <w:lang w:val="fr-FR"/>
        </w:rPr>
        <w:t>P</w:t>
      </w:r>
      <w:r w:rsidRPr="00CA7106">
        <w:rPr>
          <w:rFonts w:asciiTheme="minorHAnsi" w:hAnsiTheme="minorHAnsi" w:cstheme="minorHAnsi"/>
          <w:sz w:val="22"/>
          <w:lang w:val="fr-FR"/>
        </w:rPr>
        <w:t xml:space="preserve">rofesoral. </w:t>
      </w:r>
      <w:r w:rsidRPr="00BE6122">
        <w:rPr>
          <w:rFonts w:asciiTheme="minorHAnsi" w:hAnsiTheme="minorHAnsi" w:cstheme="minorHAnsi"/>
          <w:sz w:val="22"/>
        </w:rPr>
        <w:t xml:space="preserve">Secretarul are atribuţia de a redacta lizibil şi inteligibil procesele-verbale ale şedinţelor </w:t>
      </w:r>
      <w:r w:rsidR="00CA7106">
        <w:rPr>
          <w:rFonts w:asciiTheme="minorHAnsi" w:hAnsiTheme="minorHAnsi" w:cstheme="minorHAnsi"/>
          <w:sz w:val="22"/>
        </w:rPr>
        <w:t>CP</w:t>
      </w:r>
      <w:r w:rsidRPr="00BE6122">
        <w:rPr>
          <w:rFonts w:asciiTheme="minorHAnsi" w:hAnsiTheme="minorHAnsi" w:cstheme="minorHAnsi"/>
          <w:sz w:val="22"/>
        </w:rPr>
        <w:t xml:space="preserve">. </w:t>
      </w:r>
    </w:p>
    <w:p w14:paraId="6DC26B6E" w14:textId="6B05006E" w:rsidR="001F28A9" w:rsidRPr="00BE6122" w:rsidRDefault="00E53C72" w:rsidP="00CA7106">
      <w:pPr>
        <w:numPr>
          <w:ilvl w:val="0"/>
          <w:numId w:val="35"/>
        </w:numPr>
        <w:spacing w:after="0" w:line="276" w:lineRule="auto"/>
        <w:ind w:left="567" w:right="288" w:hanging="425"/>
        <w:rPr>
          <w:rFonts w:asciiTheme="minorHAnsi" w:hAnsiTheme="minorHAnsi" w:cstheme="minorHAnsi"/>
          <w:sz w:val="22"/>
          <w:lang w:val="fr-FR"/>
        </w:rPr>
      </w:pPr>
      <w:r w:rsidRPr="00BE6122">
        <w:rPr>
          <w:rFonts w:asciiTheme="minorHAnsi" w:hAnsiTheme="minorHAnsi" w:cstheme="minorHAnsi"/>
          <w:sz w:val="22"/>
        </w:rPr>
        <w:t xml:space="preserve">La şedinţele </w:t>
      </w:r>
      <w:r w:rsidR="00CA7106">
        <w:rPr>
          <w:rFonts w:asciiTheme="minorHAnsi" w:hAnsiTheme="minorHAnsi" w:cstheme="minorHAnsi"/>
          <w:sz w:val="22"/>
        </w:rPr>
        <w:t>CP</w:t>
      </w:r>
      <w:r w:rsidRPr="00BE6122">
        <w:rPr>
          <w:rFonts w:asciiTheme="minorHAnsi" w:hAnsiTheme="minorHAnsi" w:cstheme="minorHAnsi"/>
          <w:sz w:val="22"/>
        </w:rPr>
        <w:t xml:space="preserve">, directorul poate invita, în funcţie de tematica dezbătută, personalul didactic auxiliar şi/sau personalul nedidactic din </w:t>
      </w:r>
      <w:r w:rsidR="0020599E" w:rsidRPr="00BE6122">
        <w:rPr>
          <w:rFonts w:asciiTheme="minorHAnsi" w:hAnsiTheme="minorHAnsi" w:cstheme="minorHAnsi"/>
          <w:sz w:val="22"/>
        </w:rPr>
        <w:t>Școala Gimnazială Nr. 92</w:t>
      </w:r>
      <w:r w:rsidRPr="00BE6122">
        <w:rPr>
          <w:rFonts w:asciiTheme="minorHAnsi" w:hAnsiTheme="minorHAnsi" w:cstheme="minorHAnsi"/>
          <w:sz w:val="22"/>
        </w:rPr>
        <w:t xml:space="preserve">, reprezentanţi desemnaţi ai părinţilor, ai consiliului elevilor, ai autorităţilor administraţiei publice locale şi ai operatorilor economici şi ai altor parteneri educaţionali. </w:t>
      </w:r>
      <w:r w:rsidRPr="00BE6122">
        <w:rPr>
          <w:rFonts w:asciiTheme="minorHAnsi" w:hAnsiTheme="minorHAnsi" w:cstheme="minorHAnsi"/>
          <w:sz w:val="22"/>
          <w:lang w:val="fr-FR"/>
        </w:rPr>
        <w:t xml:space="preserve">La şedinţele </w:t>
      </w:r>
      <w:r w:rsidR="00CA7106">
        <w:rPr>
          <w:rFonts w:asciiTheme="minorHAnsi" w:hAnsiTheme="minorHAnsi" w:cstheme="minorHAnsi"/>
          <w:sz w:val="22"/>
          <w:lang w:val="fr-FR"/>
        </w:rPr>
        <w:t>CP</w:t>
      </w:r>
      <w:r w:rsidRPr="00BE6122">
        <w:rPr>
          <w:rFonts w:asciiTheme="minorHAnsi" w:hAnsiTheme="minorHAnsi" w:cstheme="minorHAnsi"/>
          <w:sz w:val="22"/>
          <w:lang w:val="fr-FR"/>
        </w:rPr>
        <w:t xml:space="preserve"> pot participa şi reprezentanţii organizaţiilor sindicale reprezentative la nivel de sector de activitate învăţământ preuniversitar care au membri în </w:t>
      </w:r>
      <w:r w:rsidR="0020599E" w:rsidRPr="00BE6122">
        <w:rPr>
          <w:rFonts w:asciiTheme="minorHAnsi" w:hAnsiTheme="minorHAnsi" w:cstheme="minorHAnsi"/>
          <w:sz w:val="22"/>
          <w:lang w:val="fr-FR"/>
        </w:rPr>
        <w:t>Școala Gimnazială Nr. 92</w:t>
      </w:r>
      <w:r w:rsidRPr="00BE6122">
        <w:rPr>
          <w:rFonts w:asciiTheme="minorHAnsi" w:hAnsiTheme="minorHAnsi" w:cstheme="minorHAnsi"/>
          <w:sz w:val="22"/>
          <w:lang w:val="fr-FR"/>
        </w:rPr>
        <w:t xml:space="preserve">. </w:t>
      </w:r>
    </w:p>
    <w:p w14:paraId="56A05A60" w14:textId="0BEB3309" w:rsidR="001F28A9" w:rsidRPr="00BE6122" w:rsidRDefault="00E53C72" w:rsidP="00CA7106">
      <w:pPr>
        <w:numPr>
          <w:ilvl w:val="0"/>
          <w:numId w:val="35"/>
        </w:numPr>
        <w:spacing w:after="0" w:line="276" w:lineRule="auto"/>
        <w:ind w:left="567" w:right="288" w:hanging="425"/>
        <w:rPr>
          <w:rFonts w:asciiTheme="minorHAnsi" w:hAnsiTheme="minorHAnsi" w:cstheme="minorHAnsi"/>
          <w:sz w:val="22"/>
          <w:lang w:val="fr-FR"/>
        </w:rPr>
      </w:pPr>
      <w:r w:rsidRPr="00BE6122">
        <w:rPr>
          <w:rFonts w:asciiTheme="minorHAnsi" w:hAnsiTheme="minorHAnsi" w:cstheme="minorHAnsi"/>
          <w:sz w:val="22"/>
          <w:lang w:val="fr-FR"/>
        </w:rPr>
        <w:t xml:space="preserve">La sfârşitul fiecărei şedinţe a </w:t>
      </w:r>
      <w:r w:rsidR="00CA7106">
        <w:rPr>
          <w:rFonts w:asciiTheme="minorHAnsi" w:hAnsiTheme="minorHAnsi" w:cstheme="minorHAnsi"/>
          <w:sz w:val="22"/>
          <w:lang w:val="fr-FR"/>
        </w:rPr>
        <w:t>CP</w:t>
      </w:r>
      <w:r w:rsidRPr="00BE6122">
        <w:rPr>
          <w:rFonts w:asciiTheme="minorHAnsi" w:hAnsiTheme="minorHAnsi" w:cstheme="minorHAnsi"/>
          <w:sz w:val="22"/>
          <w:lang w:val="fr-FR"/>
        </w:rPr>
        <w:t xml:space="preserve">, toţi participanţii au obligaţia să semneze procesul-verbal de şedinţă. </w:t>
      </w:r>
    </w:p>
    <w:p w14:paraId="60B7FD66" w14:textId="54DBF4EE" w:rsidR="001F28A9" w:rsidRPr="00BE6122" w:rsidRDefault="00E53C72" w:rsidP="00CA7106">
      <w:pPr>
        <w:numPr>
          <w:ilvl w:val="0"/>
          <w:numId w:val="35"/>
        </w:numPr>
        <w:spacing w:after="0" w:line="276" w:lineRule="auto"/>
        <w:ind w:left="567" w:right="288" w:hanging="425"/>
        <w:rPr>
          <w:rFonts w:asciiTheme="minorHAnsi" w:hAnsiTheme="minorHAnsi" w:cstheme="minorHAnsi"/>
          <w:sz w:val="22"/>
          <w:lang w:val="fr-FR"/>
        </w:rPr>
      </w:pPr>
      <w:r w:rsidRPr="00BE6122">
        <w:rPr>
          <w:rFonts w:asciiTheme="minorHAnsi" w:hAnsiTheme="minorHAnsi" w:cstheme="minorHAnsi"/>
          <w:sz w:val="22"/>
          <w:lang w:val="fr-FR"/>
        </w:rPr>
        <w:t xml:space="preserve">Procesele-verbale se scriu în registrul de procese-verbale al </w:t>
      </w:r>
      <w:r w:rsidR="00CA7106">
        <w:rPr>
          <w:rFonts w:asciiTheme="minorHAnsi" w:hAnsiTheme="minorHAnsi" w:cstheme="minorHAnsi"/>
          <w:sz w:val="22"/>
          <w:lang w:val="fr-FR"/>
        </w:rPr>
        <w:t>CP</w:t>
      </w:r>
      <w:r w:rsidRPr="00BE6122">
        <w:rPr>
          <w:rFonts w:asciiTheme="minorHAnsi" w:hAnsiTheme="minorHAnsi" w:cstheme="minorHAnsi"/>
          <w:sz w:val="22"/>
          <w:lang w:val="fr-FR"/>
        </w:rPr>
        <w:t xml:space="preserve">. Registrul de procese-verbale se numerotează pe fiecare pagină şi se înregistrează. Pe ultima pagină, directorul unităţii de învăţământ semnează pentru certificarea numărului paginilor registrului şi aplică ştampila unităţii de învăţământ. </w:t>
      </w:r>
    </w:p>
    <w:p w14:paraId="4CE80B28" w14:textId="3864A9C1" w:rsidR="00403483" w:rsidRPr="00BE6122" w:rsidRDefault="00E53C72" w:rsidP="00CA7106">
      <w:pPr>
        <w:numPr>
          <w:ilvl w:val="0"/>
          <w:numId w:val="35"/>
        </w:numPr>
        <w:spacing w:after="0" w:line="276" w:lineRule="auto"/>
        <w:ind w:left="567" w:right="288" w:hanging="425"/>
        <w:rPr>
          <w:rFonts w:asciiTheme="minorHAnsi" w:hAnsiTheme="minorHAnsi" w:cstheme="minorHAnsi"/>
          <w:sz w:val="22"/>
          <w:lang w:val="fr-FR"/>
        </w:rPr>
      </w:pPr>
      <w:r w:rsidRPr="00BE6122">
        <w:rPr>
          <w:rFonts w:asciiTheme="minorHAnsi" w:hAnsiTheme="minorHAnsi" w:cstheme="minorHAnsi"/>
          <w:sz w:val="22"/>
          <w:lang w:val="fr-FR"/>
        </w:rPr>
        <w:t xml:space="preserve">Registrul de procese-verbale al </w:t>
      </w:r>
      <w:r w:rsidR="00CA7106">
        <w:rPr>
          <w:rFonts w:asciiTheme="minorHAnsi" w:hAnsiTheme="minorHAnsi" w:cstheme="minorHAnsi"/>
          <w:sz w:val="22"/>
          <w:lang w:val="fr-FR"/>
        </w:rPr>
        <w:t>CP</w:t>
      </w:r>
      <w:r w:rsidRPr="00BE6122">
        <w:rPr>
          <w:rFonts w:asciiTheme="minorHAnsi" w:hAnsiTheme="minorHAnsi" w:cstheme="minorHAnsi"/>
          <w:sz w:val="22"/>
          <w:lang w:val="fr-FR"/>
        </w:rPr>
        <w:t xml:space="preserve"> este însoţit </w:t>
      </w:r>
      <w:proofErr w:type="gramStart"/>
      <w:r w:rsidRPr="00BE6122">
        <w:rPr>
          <w:rFonts w:asciiTheme="minorHAnsi" w:hAnsiTheme="minorHAnsi" w:cstheme="minorHAnsi"/>
          <w:sz w:val="22"/>
          <w:lang w:val="fr-FR"/>
        </w:rPr>
        <w:t>de un</w:t>
      </w:r>
      <w:proofErr w:type="gramEnd"/>
      <w:r w:rsidRPr="00BE6122">
        <w:rPr>
          <w:rFonts w:asciiTheme="minorHAnsi" w:hAnsiTheme="minorHAnsi" w:cstheme="minorHAnsi"/>
          <w:sz w:val="22"/>
          <w:lang w:val="fr-FR"/>
        </w:rPr>
        <w:t xml:space="preserve"> dosar care conţine anexele proceselor-verbale (rapoarte, programe, informări, tabele, liste, solicitări, memorii, sesizări etc.), numerotate şi îndosariate pentru fiecare şedinţă. Registrul şi dosarul se păstrează într-un fişet securizat, ale cărui chei se găsesc la secretarul şi la directorul </w:t>
      </w:r>
      <w:r w:rsidR="00403483"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w:t>
      </w:r>
    </w:p>
    <w:p w14:paraId="0D811ACF" w14:textId="3A4E6A82" w:rsidR="001F28A9" w:rsidRPr="00BE6122" w:rsidRDefault="00E53C72" w:rsidP="00CA7106">
      <w:pPr>
        <w:numPr>
          <w:ilvl w:val="0"/>
          <w:numId w:val="35"/>
        </w:numPr>
        <w:spacing w:after="0" w:line="276" w:lineRule="auto"/>
        <w:ind w:left="567" w:right="288" w:hanging="425"/>
        <w:rPr>
          <w:rFonts w:asciiTheme="minorHAnsi" w:hAnsiTheme="minorHAnsi" w:cstheme="minorHAnsi"/>
          <w:sz w:val="22"/>
          <w:lang w:val="fr-FR"/>
        </w:rPr>
      </w:pPr>
      <w:r w:rsidRPr="00BE6122">
        <w:rPr>
          <w:rFonts w:asciiTheme="minorHAnsi" w:hAnsiTheme="minorHAnsi" w:cstheme="minorHAnsi"/>
          <w:sz w:val="22"/>
          <w:lang w:val="fr-FR"/>
        </w:rPr>
        <w:t xml:space="preserve"> În situaţii obiective, cum ar fi calamităţi, intemperii, epidemii, pandemii, alte situaţii excepţionale, şedinţele </w:t>
      </w:r>
      <w:r w:rsidR="00CA7106">
        <w:rPr>
          <w:rFonts w:asciiTheme="minorHAnsi" w:hAnsiTheme="minorHAnsi" w:cstheme="minorHAnsi"/>
          <w:sz w:val="22"/>
          <w:lang w:val="fr-FR"/>
        </w:rPr>
        <w:t>CP</w:t>
      </w:r>
      <w:r w:rsidRPr="00BE6122">
        <w:rPr>
          <w:rFonts w:asciiTheme="minorHAnsi" w:hAnsiTheme="minorHAnsi" w:cstheme="minorHAnsi"/>
          <w:sz w:val="22"/>
          <w:lang w:val="fr-FR"/>
        </w:rPr>
        <w:t xml:space="preserve"> se pot desfăşura on-line, prin mijloace electronice de comunicare, în sistem de videoconferinţă. </w:t>
      </w:r>
    </w:p>
    <w:p w14:paraId="24926657" w14:textId="77777777" w:rsidR="00403483" w:rsidRPr="00BE6122" w:rsidRDefault="00403483" w:rsidP="00CF647C">
      <w:pPr>
        <w:spacing w:after="0" w:line="276" w:lineRule="auto"/>
        <w:ind w:left="211" w:right="0"/>
        <w:jc w:val="left"/>
        <w:rPr>
          <w:rFonts w:asciiTheme="minorHAnsi" w:hAnsiTheme="minorHAnsi" w:cstheme="minorHAnsi"/>
          <w:color w:val="24689B"/>
          <w:sz w:val="22"/>
          <w:lang w:val="fr-FR"/>
        </w:rPr>
      </w:pPr>
    </w:p>
    <w:p w14:paraId="2CEE2821" w14:textId="7D00D904" w:rsidR="001F28A9" w:rsidRPr="00CA7106" w:rsidRDefault="00E53C72" w:rsidP="00CF647C">
      <w:pPr>
        <w:spacing w:after="0" w:line="276" w:lineRule="auto"/>
        <w:ind w:left="211" w:right="0"/>
        <w:jc w:val="left"/>
        <w:rPr>
          <w:rFonts w:asciiTheme="minorHAnsi" w:hAnsiTheme="minorHAnsi" w:cstheme="minorHAnsi"/>
          <w:b/>
          <w:bCs/>
          <w:sz w:val="22"/>
          <w:lang w:val="fr-FR"/>
        </w:rPr>
      </w:pPr>
      <w:r w:rsidRPr="00CA7106">
        <w:rPr>
          <w:rFonts w:asciiTheme="minorHAnsi" w:hAnsiTheme="minorHAnsi" w:cstheme="minorHAnsi"/>
          <w:b/>
          <w:bCs/>
          <w:color w:val="24689B"/>
          <w:sz w:val="22"/>
          <w:lang w:val="fr-FR"/>
        </w:rPr>
        <w:t xml:space="preserve">Articolul 55 </w:t>
      </w:r>
    </w:p>
    <w:p w14:paraId="478644EB" w14:textId="59E569A8" w:rsidR="001F28A9" w:rsidRPr="00CA7106" w:rsidRDefault="00E53C72" w:rsidP="00CF647C">
      <w:pPr>
        <w:spacing w:after="0" w:line="276" w:lineRule="auto"/>
        <w:ind w:left="437" w:right="209"/>
        <w:rPr>
          <w:rFonts w:asciiTheme="minorHAnsi" w:hAnsiTheme="minorHAnsi" w:cstheme="minorHAnsi"/>
          <w:sz w:val="22"/>
          <w:lang w:val="fr-FR"/>
        </w:rPr>
      </w:pPr>
      <w:r w:rsidRPr="00CA7106">
        <w:rPr>
          <w:rFonts w:asciiTheme="minorHAnsi" w:hAnsiTheme="minorHAnsi" w:cstheme="minorHAnsi"/>
          <w:sz w:val="22"/>
          <w:lang w:val="fr-FR"/>
        </w:rPr>
        <w:t xml:space="preserve">Consiliul </w:t>
      </w:r>
      <w:r w:rsidR="00CA7106" w:rsidRPr="00CA7106">
        <w:rPr>
          <w:rFonts w:asciiTheme="minorHAnsi" w:hAnsiTheme="minorHAnsi" w:cstheme="minorHAnsi"/>
          <w:sz w:val="22"/>
          <w:lang w:val="fr-FR"/>
        </w:rPr>
        <w:t>P</w:t>
      </w:r>
      <w:r w:rsidRPr="00CA7106">
        <w:rPr>
          <w:rFonts w:asciiTheme="minorHAnsi" w:hAnsiTheme="minorHAnsi" w:cstheme="minorHAnsi"/>
          <w:sz w:val="22"/>
          <w:lang w:val="fr-FR"/>
        </w:rPr>
        <w:t>rofesoral</w:t>
      </w:r>
      <w:r w:rsidR="00403483" w:rsidRPr="00CA7106">
        <w:rPr>
          <w:rFonts w:asciiTheme="minorHAnsi" w:hAnsiTheme="minorHAnsi" w:cstheme="minorHAnsi"/>
          <w:sz w:val="22"/>
          <w:lang w:val="fr-FR"/>
        </w:rPr>
        <w:t xml:space="preserve"> al Școlii Gimnaziale Nr. 92</w:t>
      </w:r>
      <w:r w:rsidRPr="00CA7106">
        <w:rPr>
          <w:rFonts w:asciiTheme="minorHAnsi" w:hAnsiTheme="minorHAnsi" w:cstheme="minorHAnsi"/>
          <w:sz w:val="22"/>
          <w:lang w:val="fr-FR"/>
        </w:rPr>
        <w:t xml:space="preserve"> are următoarele </w:t>
      </w:r>
      <w:proofErr w:type="gramStart"/>
      <w:r w:rsidRPr="00CA7106">
        <w:rPr>
          <w:rFonts w:asciiTheme="minorHAnsi" w:hAnsiTheme="minorHAnsi" w:cstheme="minorHAnsi"/>
          <w:sz w:val="22"/>
          <w:lang w:val="fr-FR"/>
        </w:rPr>
        <w:t>atribuţii:</w:t>
      </w:r>
      <w:proofErr w:type="gramEnd"/>
      <w:r w:rsidRPr="00CA7106">
        <w:rPr>
          <w:rFonts w:asciiTheme="minorHAnsi" w:hAnsiTheme="minorHAnsi" w:cstheme="minorHAnsi"/>
          <w:sz w:val="22"/>
          <w:lang w:val="fr-FR"/>
        </w:rPr>
        <w:t xml:space="preserve"> </w:t>
      </w:r>
    </w:p>
    <w:p w14:paraId="59D74FC4" w14:textId="341C0944" w:rsidR="003F30F2" w:rsidRPr="003F30F2" w:rsidRDefault="00E53C72" w:rsidP="003F30F2">
      <w:pPr>
        <w:pStyle w:val="ListParagraph"/>
        <w:numPr>
          <w:ilvl w:val="0"/>
          <w:numId w:val="135"/>
        </w:numPr>
        <w:spacing w:after="0" w:line="276" w:lineRule="auto"/>
        <w:ind w:left="567" w:right="209" w:hanging="141"/>
        <w:rPr>
          <w:rFonts w:asciiTheme="minorHAnsi" w:hAnsiTheme="minorHAnsi" w:cstheme="minorHAnsi"/>
          <w:sz w:val="22"/>
        </w:rPr>
      </w:pPr>
      <w:r w:rsidRPr="003F30F2">
        <w:rPr>
          <w:rFonts w:asciiTheme="minorHAnsi" w:hAnsiTheme="minorHAnsi" w:cstheme="minorHAnsi"/>
          <w:sz w:val="22"/>
        </w:rPr>
        <w:t>analizează, dezbate şi validează raportul general privind starea şi calitatea învăţământului din unitatea</w:t>
      </w:r>
    </w:p>
    <w:p w14:paraId="050EB76D" w14:textId="472B2FDE" w:rsidR="001F28A9" w:rsidRPr="003F30F2" w:rsidRDefault="003F30F2" w:rsidP="003F30F2">
      <w:pPr>
        <w:spacing w:after="0" w:line="276" w:lineRule="auto"/>
        <w:ind w:left="567" w:right="209" w:hanging="141"/>
        <w:rPr>
          <w:rFonts w:asciiTheme="minorHAnsi" w:hAnsiTheme="minorHAnsi" w:cstheme="minorHAnsi"/>
          <w:sz w:val="22"/>
          <w:lang w:val="fr-FR"/>
        </w:rPr>
      </w:pPr>
      <w:r w:rsidRPr="00AC3A31">
        <w:rPr>
          <w:rFonts w:asciiTheme="minorHAnsi" w:hAnsiTheme="minorHAnsi" w:cstheme="minorHAnsi"/>
          <w:sz w:val="22"/>
        </w:rPr>
        <w:t xml:space="preserve">      </w:t>
      </w:r>
      <w:proofErr w:type="gramStart"/>
      <w:r w:rsidR="00E53C72" w:rsidRPr="003F30F2">
        <w:rPr>
          <w:rFonts w:asciiTheme="minorHAnsi" w:hAnsiTheme="minorHAnsi" w:cstheme="minorHAnsi"/>
          <w:sz w:val="22"/>
          <w:lang w:val="fr-FR"/>
        </w:rPr>
        <w:t>de</w:t>
      </w:r>
      <w:proofErr w:type="gramEnd"/>
      <w:r w:rsidR="00E53C72" w:rsidRPr="003F30F2">
        <w:rPr>
          <w:rFonts w:asciiTheme="minorHAnsi" w:hAnsiTheme="minorHAnsi" w:cstheme="minorHAnsi"/>
          <w:sz w:val="22"/>
          <w:lang w:val="fr-FR"/>
        </w:rPr>
        <w:t xml:space="preserve"> învăţământ, care se face public; </w:t>
      </w:r>
    </w:p>
    <w:p w14:paraId="209F9216" w14:textId="5DBE36EC" w:rsidR="001F28A9" w:rsidRPr="003F30F2" w:rsidRDefault="00E53C72" w:rsidP="003F30F2">
      <w:pPr>
        <w:spacing w:after="0" w:line="276" w:lineRule="auto"/>
        <w:ind w:left="567" w:right="209" w:hanging="141"/>
        <w:rPr>
          <w:rFonts w:asciiTheme="minorHAnsi" w:hAnsiTheme="minorHAnsi" w:cstheme="minorHAnsi"/>
          <w:sz w:val="22"/>
          <w:lang w:val="fr-FR"/>
        </w:rPr>
      </w:pPr>
      <w:r w:rsidRPr="003F30F2">
        <w:rPr>
          <w:rFonts w:asciiTheme="minorHAnsi" w:hAnsiTheme="minorHAnsi" w:cstheme="minorHAnsi"/>
          <w:color w:val="8B0000"/>
          <w:sz w:val="22"/>
          <w:lang w:val="fr-FR"/>
        </w:rPr>
        <w:t>b</w:t>
      </w:r>
      <w:r w:rsidR="00CA7106" w:rsidRPr="003F30F2">
        <w:rPr>
          <w:rFonts w:asciiTheme="minorHAnsi" w:hAnsiTheme="minorHAnsi" w:cstheme="minorHAnsi"/>
          <w:color w:val="8B0000"/>
          <w:sz w:val="22"/>
          <w:lang w:val="fr-FR"/>
        </w:rPr>
        <w:t xml:space="preserve">. </w:t>
      </w:r>
      <w:r w:rsidRPr="003F30F2">
        <w:rPr>
          <w:rFonts w:asciiTheme="minorHAnsi" w:hAnsiTheme="minorHAnsi" w:cstheme="minorHAnsi"/>
          <w:sz w:val="22"/>
          <w:lang w:val="fr-FR"/>
        </w:rPr>
        <w:t xml:space="preserve">alege, prin vot secret, reprezentanţii personalului didactic în </w:t>
      </w:r>
      <w:r w:rsidR="003F30F2">
        <w:rPr>
          <w:rFonts w:asciiTheme="minorHAnsi" w:hAnsiTheme="minorHAnsi" w:cstheme="minorHAnsi"/>
          <w:sz w:val="22"/>
          <w:lang w:val="fr-FR"/>
        </w:rPr>
        <w:t>C</w:t>
      </w:r>
      <w:r w:rsidRPr="003F30F2">
        <w:rPr>
          <w:rFonts w:asciiTheme="minorHAnsi" w:hAnsiTheme="minorHAnsi" w:cstheme="minorHAnsi"/>
          <w:sz w:val="22"/>
          <w:lang w:val="fr-FR"/>
        </w:rPr>
        <w:t xml:space="preserve">onsiliul de </w:t>
      </w:r>
      <w:proofErr w:type="gramStart"/>
      <w:r w:rsidR="003F30F2">
        <w:rPr>
          <w:rFonts w:asciiTheme="minorHAnsi" w:hAnsiTheme="minorHAnsi" w:cstheme="minorHAnsi"/>
          <w:sz w:val="22"/>
          <w:lang w:val="fr-FR"/>
        </w:rPr>
        <w:t>A</w:t>
      </w:r>
      <w:r w:rsidRPr="003F30F2">
        <w:rPr>
          <w:rFonts w:asciiTheme="minorHAnsi" w:hAnsiTheme="minorHAnsi" w:cstheme="minorHAnsi"/>
          <w:sz w:val="22"/>
          <w:lang w:val="fr-FR"/>
        </w:rPr>
        <w:t>dministraţie;</w:t>
      </w:r>
      <w:proofErr w:type="gramEnd"/>
      <w:r w:rsidRPr="003F30F2">
        <w:rPr>
          <w:rFonts w:asciiTheme="minorHAnsi" w:hAnsiTheme="minorHAnsi" w:cstheme="minorHAnsi"/>
          <w:sz w:val="22"/>
          <w:lang w:val="fr-FR"/>
        </w:rPr>
        <w:t xml:space="preserve"> </w:t>
      </w:r>
    </w:p>
    <w:p w14:paraId="24B42664" w14:textId="56F9E3AF" w:rsidR="001F28A9" w:rsidRPr="003F30F2" w:rsidRDefault="00E53C72" w:rsidP="003F30F2">
      <w:pPr>
        <w:spacing w:after="0" w:line="276" w:lineRule="auto"/>
        <w:ind w:left="567" w:right="209" w:hanging="141"/>
        <w:rPr>
          <w:rFonts w:asciiTheme="minorHAnsi" w:hAnsiTheme="minorHAnsi" w:cstheme="minorHAnsi"/>
          <w:sz w:val="22"/>
          <w:lang w:val="fr-FR"/>
        </w:rPr>
      </w:pPr>
      <w:r w:rsidRPr="003F30F2">
        <w:rPr>
          <w:rFonts w:asciiTheme="minorHAnsi" w:hAnsiTheme="minorHAnsi" w:cstheme="minorHAnsi"/>
          <w:color w:val="8B0000"/>
          <w:sz w:val="22"/>
          <w:lang w:val="fr-FR"/>
        </w:rPr>
        <w:lastRenderedPageBreak/>
        <w:t>c</w:t>
      </w:r>
      <w:r w:rsidR="003F30F2" w:rsidRPr="003F30F2">
        <w:rPr>
          <w:rFonts w:asciiTheme="minorHAnsi" w:hAnsiTheme="minorHAnsi" w:cstheme="minorHAnsi"/>
          <w:color w:val="8B0000"/>
          <w:sz w:val="22"/>
          <w:lang w:val="fr-FR"/>
        </w:rPr>
        <w:t>.</w:t>
      </w:r>
      <w:r w:rsidR="003F30F2">
        <w:rPr>
          <w:rFonts w:asciiTheme="minorHAnsi" w:hAnsiTheme="minorHAnsi" w:cstheme="minorHAnsi"/>
          <w:color w:val="8B0000"/>
          <w:sz w:val="22"/>
          <w:lang w:val="fr-FR"/>
        </w:rPr>
        <w:t xml:space="preserve"> </w:t>
      </w:r>
      <w:r w:rsidRPr="003F30F2">
        <w:rPr>
          <w:rFonts w:asciiTheme="minorHAnsi" w:hAnsiTheme="minorHAnsi" w:cstheme="minorHAnsi"/>
          <w:sz w:val="22"/>
          <w:lang w:val="fr-FR"/>
        </w:rPr>
        <w:t xml:space="preserve">dezbate, avizează şi propune </w:t>
      </w:r>
      <w:r w:rsidR="003F30F2">
        <w:rPr>
          <w:rFonts w:asciiTheme="minorHAnsi" w:hAnsiTheme="minorHAnsi" w:cstheme="minorHAnsi"/>
          <w:sz w:val="22"/>
          <w:lang w:val="fr-FR"/>
        </w:rPr>
        <w:t>CA</w:t>
      </w:r>
      <w:r w:rsidRPr="003F30F2">
        <w:rPr>
          <w:rFonts w:asciiTheme="minorHAnsi" w:hAnsiTheme="minorHAnsi" w:cstheme="minorHAnsi"/>
          <w:sz w:val="22"/>
          <w:lang w:val="fr-FR"/>
        </w:rPr>
        <w:t xml:space="preserve">, spre aprobare, planul de dezvoltare instituţională al unităţii de </w:t>
      </w:r>
      <w:proofErr w:type="gramStart"/>
      <w:r w:rsidRPr="003F30F2">
        <w:rPr>
          <w:rFonts w:asciiTheme="minorHAnsi" w:hAnsiTheme="minorHAnsi" w:cstheme="minorHAnsi"/>
          <w:sz w:val="22"/>
          <w:lang w:val="fr-FR"/>
        </w:rPr>
        <w:t>învăţământ;</w:t>
      </w:r>
      <w:proofErr w:type="gramEnd"/>
      <w:r w:rsidRPr="003F30F2">
        <w:rPr>
          <w:rFonts w:asciiTheme="minorHAnsi" w:hAnsiTheme="minorHAnsi" w:cstheme="minorHAnsi"/>
          <w:sz w:val="22"/>
          <w:lang w:val="fr-FR"/>
        </w:rPr>
        <w:t xml:space="preserve"> </w:t>
      </w:r>
    </w:p>
    <w:p w14:paraId="399F522D" w14:textId="77777777" w:rsidR="003F30F2" w:rsidRDefault="00E53C72" w:rsidP="003F30F2">
      <w:pPr>
        <w:spacing w:after="0" w:line="276" w:lineRule="auto"/>
        <w:ind w:left="567" w:right="209" w:hanging="141"/>
        <w:rPr>
          <w:rFonts w:asciiTheme="minorHAnsi" w:hAnsiTheme="minorHAnsi" w:cstheme="minorHAnsi"/>
          <w:sz w:val="22"/>
          <w:lang w:val="fr-FR"/>
        </w:rPr>
      </w:pPr>
      <w:r w:rsidRPr="00BE6122">
        <w:rPr>
          <w:rFonts w:asciiTheme="minorHAnsi" w:hAnsiTheme="minorHAnsi" w:cstheme="minorHAnsi"/>
          <w:color w:val="8B0000"/>
          <w:sz w:val="22"/>
          <w:lang w:val="fr-FR"/>
        </w:rPr>
        <w:t>d</w:t>
      </w:r>
      <w:r w:rsidR="003F30F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dezbate şi aprobă rapoartele de activitate anuale, precum şi eventuale completări sau modificări ale </w:t>
      </w:r>
    </w:p>
    <w:p w14:paraId="2E31A059" w14:textId="33BB4B44" w:rsidR="001F28A9" w:rsidRPr="00BE6122" w:rsidRDefault="003F30F2" w:rsidP="003F30F2">
      <w:pPr>
        <w:spacing w:after="0" w:line="276" w:lineRule="auto"/>
        <w:ind w:left="567" w:right="209" w:hanging="141"/>
        <w:rPr>
          <w:rFonts w:asciiTheme="minorHAnsi" w:hAnsiTheme="minorHAnsi" w:cstheme="minorHAnsi"/>
          <w:sz w:val="22"/>
          <w:lang w:val="fr-FR"/>
        </w:rPr>
      </w:pPr>
      <w:r>
        <w:rPr>
          <w:rFonts w:asciiTheme="minorHAnsi" w:hAnsiTheme="minorHAnsi" w:cstheme="minorHAnsi"/>
          <w:color w:val="8B0000"/>
          <w:sz w:val="22"/>
          <w:lang w:val="fr-FR"/>
        </w:rPr>
        <w:t xml:space="preserve">   </w:t>
      </w:r>
      <w:r>
        <w:rPr>
          <w:rFonts w:asciiTheme="minorHAnsi" w:hAnsiTheme="minorHAnsi" w:cstheme="minorHAnsi"/>
          <w:sz w:val="22"/>
          <w:lang w:val="fr-FR"/>
        </w:rPr>
        <w:t xml:space="preserve">  </w:t>
      </w:r>
      <w:proofErr w:type="gramStart"/>
      <w:r w:rsidR="00E53C72" w:rsidRPr="00BE6122">
        <w:rPr>
          <w:rFonts w:asciiTheme="minorHAnsi" w:hAnsiTheme="minorHAnsi" w:cstheme="minorHAnsi"/>
          <w:sz w:val="22"/>
          <w:lang w:val="fr-FR"/>
        </w:rPr>
        <w:t>acestora;</w:t>
      </w:r>
      <w:proofErr w:type="gramEnd"/>
      <w:r w:rsidR="00E53C72" w:rsidRPr="00BE6122">
        <w:rPr>
          <w:rFonts w:asciiTheme="minorHAnsi" w:hAnsiTheme="minorHAnsi" w:cstheme="minorHAnsi"/>
          <w:sz w:val="22"/>
          <w:lang w:val="fr-FR"/>
        </w:rPr>
        <w:t xml:space="preserve"> </w:t>
      </w:r>
    </w:p>
    <w:p w14:paraId="40E13DE4" w14:textId="33419B05" w:rsidR="001F28A9" w:rsidRPr="00BE6122" w:rsidRDefault="00E53C72" w:rsidP="003F30F2">
      <w:pPr>
        <w:spacing w:after="0" w:line="276" w:lineRule="auto"/>
        <w:ind w:left="567" w:right="292" w:hanging="141"/>
        <w:rPr>
          <w:rFonts w:asciiTheme="minorHAnsi" w:hAnsiTheme="minorHAnsi" w:cstheme="minorHAnsi"/>
          <w:sz w:val="22"/>
          <w:lang w:val="fr-FR"/>
        </w:rPr>
      </w:pPr>
      <w:r w:rsidRPr="00BE6122">
        <w:rPr>
          <w:rFonts w:asciiTheme="minorHAnsi" w:hAnsiTheme="minorHAnsi" w:cstheme="minorHAnsi"/>
          <w:color w:val="8B0000"/>
          <w:sz w:val="22"/>
          <w:lang w:val="fr-FR"/>
        </w:rPr>
        <w:t>e</w:t>
      </w:r>
      <w:r w:rsidR="003F30F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aprobă raportul privind situaţia şcolară semestrială şi anuală prezentat de fiecare învăţător/institutor/profesor pentru învăţământ primar/profesor-diriginte, precum şi situaţia şcolară după încheierea sesiunilor de amânări, diferenţe şi </w:t>
      </w:r>
      <w:proofErr w:type="gramStart"/>
      <w:r w:rsidRPr="00BE6122">
        <w:rPr>
          <w:rFonts w:asciiTheme="minorHAnsi" w:hAnsiTheme="minorHAnsi" w:cstheme="minorHAnsi"/>
          <w:sz w:val="22"/>
          <w:lang w:val="fr-FR"/>
        </w:rPr>
        <w:t>corigenţe;</w:t>
      </w:r>
      <w:proofErr w:type="gramEnd"/>
      <w:r w:rsidRPr="00BE6122">
        <w:rPr>
          <w:rFonts w:asciiTheme="minorHAnsi" w:hAnsiTheme="minorHAnsi" w:cstheme="minorHAnsi"/>
          <w:sz w:val="22"/>
          <w:lang w:val="fr-FR"/>
        </w:rPr>
        <w:t xml:space="preserve"> </w:t>
      </w:r>
    </w:p>
    <w:p w14:paraId="1C101937" w14:textId="7EFF6CC6" w:rsidR="001F28A9" w:rsidRPr="00BE6122" w:rsidRDefault="00E53C72" w:rsidP="003F30F2">
      <w:pPr>
        <w:spacing w:after="0" w:line="276" w:lineRule="auto"/>
        <w:ind w:left="567" w:right="289" w:hanging="141"/>
        <w:rPr>
          <w:rFonts w:asciiTheme="minorHAnsi" w:hAnsiTheme="minorHAnsi" w:cstheme="minorHAnsi"/>
          <w:sz w:val="22"/>
          <w:lang w:val="fr-FR"/>
        </w:rPr>
      </w:pPr>
      <w:r w:rsidRPr="00BE6122">
        <w:rPr>
          <w:rFonts w:asciiTheme="minorHAnsi" w:hAnsiTheme="minorHAnsi" w:cstheme="minorHAnsi"/>
          <w:color w:val="8B0000"/>
          <w:sz w:val="22"/>
          <w:lang w:val="fr-FR"/>
        </w:rPr>
        <w:t>f</w:t>
      </w:r>
      <w:r w:rsidR="003F30F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hotărăşte asupra tipului de sancţiune disciplinară aplicată elevilor care săvârşesc abateri, potrivit prevederilor prezentului regulament şi ale regulamentului de organizare şi funcţionare a unităţii de învăţământ şi ale statutului </w:t>
      </w:r>
      <w:proofErr w:type="gramStart"/>
      <w:r w:rsidRPr="00BE6122">
        <w:rPr>
          <w:rFonts w:asciiTheme="minorHAnsi" w:hAnsiTheme="minorHAnsi" w:cstheme="minorHAnsi"/>
          <w:sz w:val="22"/>
          <w:lang w:val="fr-FR"/>
        </w:rPr>
        <w:t>elevului;</w:t>
      </w:r>
      <w:proofErr w:type="gramEnd"/>
      <w:r w:rsidRPr="00BE6122">
        <w:rPr>
          <w:rFonts w:asciiTheme="minorHAnsi" w:hAnsiTheme="minorHAnsi" w:cstheme="minorHAnsi"/>
          <w:sz w:val="22"/>
          <w:lang w:val="fr-FR"/>
        </w:rPr>
        <w:t xml:space="preserve"> </w:t>
      </w:r>
    </w:p>
    <w:p w14:paraId="30A40E1A" w14:textId="1B404280" w:rsidR="001F28A9" w:rsidRPr="00BE6122" w:rsidRDefault="00E53C72" w:rsidP="003F30F2">
      <w:pPr>
        <w:spacing w:after="0" w:line="276" w:lineRule="auto"/>
        <w:ind w:left="567" w:right="209" w:hanging="141"/>
        <w:rPr>
          <w:rFonts w:asciiTheme="minorHAnsi" w:hAnsiTheme="minorHAnsi" w:cstheme="minorHAnsi"/>
          <w:sz w:val="22"/>
          <w:lang w:val="fr-FR"/>
        </w:rPr>
      </w:pPr>
      <w:r w:rsidRPr="00BE6122">
        <w:rPr>
          <w:rFonts w:asciiTheme="minorHAnsi" w:hAnsiTheme="minorHAnsi" w:cstheme="minorHAnsi"/>
          <w:color w:val="8B0000"/>
          <w:sz w:val="22"/>
          <w:lang w:val="fr-FR"/>
        </w:rPr>
        <w:t>g</w:t>
      </w:r>
      <w:r w:rsidR="003F30F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propune acordarea recompenselor pentru elevi şi pentru personalul didactic din unitatea de învăţământ, conform reglementărilor în </w:t>
      </w:r>
      <w:proofErr w:type="gramStart"/>
      <w:r w:rsidRPr="00BE6122">
        <w:rPr>
          <w:rFonts w:asciiTheme="minorHAnsi" w:hAnsiTheme="minorHAnsi" w:cstheme="minorHAnsi"/>
          <w:sz w:val="22"/>
          <w:lang w:val="fr-FR"/>
        </w:rPr>
        <w:t>vigoare;</w:t>
      </w:r>
      <w:proofErr w:type="gramEnd"/>
      <w:r w:rsidRPr="00BE6122">
        <w:rPr>
          <w:rFonts w:asciiTheme="minorHAnsi" w:hAnsiTheme="minorHAnsi" w:cstheme="minorHAnsi"/>
          <w:sz w:val="22"/>
          <w:lang w:val="fr-FR"/>
        </w:rPr>
        <w:t xml:space="preserve"> </w:t>
      </w:r>
    </w:p>
    <w:p w14:paraId="29BB3096" w14:textId="00003241" w:rsidR="001F28A9" w:rsidRPr="00BE6122" w:rsidRDefault="00E53C72" w:rsidP="003F30F2">
      <w:pPr>
        <w:spacing w:after="0" w:line="276" w:lineRule="auto"/>
        <w:ind w:left="567" w:right="209" w:hanging="141"/>
        <w:rPr>
          <w:rFonts w:asciiTheme="minorHAnsi" w:hAnsiTheme="minorHAnsi" w:cstheme="minorHAnsi"/>
          <w:sz w:val="22"/>
          <w:lang w:val="fr-FR"/>
        </w:rPr>
      </w:pPr>
      <w:r w:rsidRPr="00BE6122">
        <w:rPr>
          <w:rFonts w:asciiTheme="minorHAnsi" w:hAnsiTheme="minorHAnsi" w:cstheme="minorHAnsi"/>
          <w:color w:val="8B0000"/>
          <w:sz w:val="22"/>
          <w:lang w:val="fr-FR"/>
        </w:rPr>
        <w:t>h</w:t>
      </w:r>
      <w:r w:rsidR="003F30F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validează notele la purtare mai mici de 7, precum şi calificativele la purtare mai mici de „</w:t>
      </w:r>
      <w:r w:rsidR="003F30F2">
        <w:rPr>
          <w:rFonts w:asciiTheme="minorHAnsi" w:hAnsiTheme="minorHAnsi" w:cstheme="minorHAnsi"/>
          <w:sz w:val="22"/>
          <w:lang w:val="fr-FR"/>
        </w:rPr>
        <w:t>B</w:t>
      </w:r>
      <w:r w:rsidRPr="00BE6122">
        <w:rPr>
          <w:rFonts w:asciiTheme="minorHAnsi" w:hAnsiTheme="minorHAnsi" w:cstheme="minorHAnsi"/>
          <w:sz w:val="22"/>
          <w:lang w:val="fr-FR"/>
        </w:rPr>
        <w:t xml:space="preserve">ine“, pentru elevii din învăţământul </w:t>
      </w:r>
      <w:proofErr w:type="gramStart"/>
      <w:r w:rsidRPr="00BE6122">
        <w:rPr>
          <w:rFonts w:asciiTheme="minorHAnsi" w:hAnsiTheme="minorHAnsi" w:cstheme="minorHAnsi"/>
          <w:sz w:val="22"/>
          <w:lang w:val="fr-FR"/>
        </w:rPr>
        <w:t>primar;</w:t>
      </w:r>
      <w:proofErr w:type="gramEnd"/>
      <w:r w:rsidRPr="00BE6122">
        <w:rPr>
          <w:rFonts w:asciiTheme="minorHAnsi" w:hAnsiTheme="minorHAnsi" w:cstheme="minorHAnsi"/>
          <w:sz w:val="22"/>
          <w:lang w:val="fr-FR"/>
        </w:rPr>
        <w:t xml:space="preserve"> </w:t>
      </w:r>
    </w:p>
    <w:p w14:paraId="675433D9" w14:textId="65016F40" w:rsidR="00403483" w:rsidRPr="00BE6122" w:rsidRDefault="00E53C72" w:rsidP="003F30F2">
      <w:pPr>
        <w:spacing w:after="0" w:line="276" w:lineRule="auto"/>
        <w:ind w:left="567" w:right="290" w:hanging="141"/>
        <w:rPr>
          <w:rFonts w:asciiTheme="minorHAnsi" w:hAnsiTheme="minorHAnsi" w:cstheme="minorHAnsi"/>
          <w:sz w:val="22"/>
          <w:lang w:val="fr-FR"/>
        </w:rPr>
      </w:pPr>
      <w:r w:rsidRPr="00BE6122">
        <w:rPr>
          <w:rFonts w:asciiTheme="minorHAnsi" w:hAnsiTheme="minorHAnsi" w:cstheme="minorHAnsi"/>
          <w:color w:val="8B0000"/>
          <w:sz w:val="22"/>
          <w:lang w:val="fr-FR"/>
        </w:rPr>
        <w:t>i</w:t>
      </w:r>
      <w:r w:rsidR="003F30F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avizează oferta de curriculum la decizia şcolii pentru anul şcolar următor şi o propune spre aprobare </w:t>
      </w:r>
      <w:r w:rsidR="003F30F2">
        <w:rPr>
          <w:rFonts w:asciiTheme="minorHAnsi" w:hAnsiTheme="minorHAnsi" w:cstheme="minorHAnsi"/>
          <w:sz w:val="22"/>
          <w:lang w:val="fr-FR"/>
        </w:rPr>
        <w:t>CA ;</w:t>
      </w:r>
      <w:r w:rsidRPr="00BE6122">
        <w:rPr>
          <w:rFonts w:asciiTheme="minorHAnsi" w:hAnsiTheme="minorHAnsi" w:cstheme="minorHAnsi"/>
          <w:sz w:val="22"/>
          <w:lang w:val="fr-FR"/>
        </w:rPr>
        <w:t xml:space="preserve"> </w:t>
      </w:r>
    </w:p>
    <w:p w14:paraId="0D43B892" w14:textId="2B62144C" w:rsidR="001F28A9" w:rsidRPr="00BE6122" w:rsidRDefault="00E53C72" w:rsidP="003F30F2">
      <w:pPr>
        <w:spacing w:after="0" w:line="276" w:lineRule="auto"/>
        <w:ind w:left="567" w:right="290" w:hanging="141"/>
        <w:rPr>
          <w:rFonts w:asciiTheme="minorHAnsi" w:hAnsiTheme="minorHAnsi" w:cstheme="minorHAnsi"/>
          <w:sz w:val="22"/>
          <w:lang w:val="fr-FR"/>
        </w:rPr>
      </w:pPr>
      <w:r w:rsidRPr="00BE6122">
        <w:rPr>
          <w:rFonts w:asciiTheme="minorHAnsi" w:hAnsiTheme="minorHAnsi" w:cstheme="minorHAnsi"/>
          <w:color w:val="8B0000"/>
          <w:sz w:val="22"/>
          <w:lang w:val="fr-FR"/>
        </w:rPr>
        <w:t>j</w:t>
      </w:r>
      <w:r w:rsidR="003F30F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avizează proiectul planului de </w:t>
      </w:r>
      <w:proofErr w:type="gramStart"/>
      <w:r w:rsidRPr="00BE6122">
        <w:rPr>
          <w:rFonts w:asciiTheme="minorHAnsi" w:hAnsiTheme="minorHAnsi" w:cstheme="minorHAnsi"/>
          <w:sz w:val="22"/>
          <w:lang w:val="fr-FR"/>
        </w:rPr>
        <w:t>şcolarizare;</w:t>
      </w:r>
      <w:proofErr w:type="gramEnd"/>
      <w:r w:rsidRPr="00BE6122">
        <w:rPr>
          <w:rFonts w:asciiTheme="minorHAnsi" w:hAnsiTheme="minorHAnsi" w:cstheme="minorHAnsi"/>
          <w:sz w:val="22"/>
          <w:lang w:val="fr-FR"/>
        </w:rPr>
        <w:t xml:space="preserve"> </w:t>
      </w:r>
    </w:p>
    <w:p w14:paraId="7A0C76DA" w14:textId="780AB900" w:rsidR="001F28A9" w:rsidRPr="00BE6122" w:rsidRDefault="00E53C72" w:rsidP="003F30F2">
      <w:pPr>
        <w:spacing w:after="0" w:line="276" w:lineRule="auto"/>
        <w:ind w:left="567" w:right="209" w:hanging="141"/>
        <w:rPr>
          <w:rFonts w:asciiTheme="minorHAnsi" w:hAnsiTheme="minorHAnsi" w:cstheme="minorHAnsi"/>
          <w:sz w:val="22"/>
          <w:lang w:val="fr-FR"/>
        </w:rPr>
      </w:pPr>
      <w:r w:rsidRPr="00BE6122">
        <w:rPr>
          <w:rFonts w:asciiTheme="minorHAnsi" w:hAnsiTheme="minorHAnsi" w:cstheme="minorHAnsi"/>
          <w:color w:val="8B0000"/>
          <w:sz w:val="22"/>
          <w:lang w:val="fr-FR"/>
        </w:rPr>
        <w:t>k</w:t>
      </w:r>
      <w:r w:rsidR="003F30F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validează fişele de autoevaluare ale personalului didactic al unităţii de învăţământ, în baza cărora se stabileşte calificativul </w:t>
      </w:r>
      <w:proofErr w:type="gramStart"/>
      <w:r w:rsidRPr="00BE6122">
        <w:rPr>
          <w:rFonts w:asciiTheme="minorHAnsi" w:hAnsiTheme="minorHAnsi" w:cstheme="minorHAnsi"/>
          <w:sz w:val="22"/>
          <w:lang w:val="fr-FR"/>
        </w:rPr>
        <w:t>anual;</w:t>
      </w:r>
      <w:proofErr w:type="gramEnd"/>
      <w:r w:rsidRPr="00BE6122">
        <w:rPr>
          <w:rFonts w:asciiTheme="minorHAnsi" w:hAnsiTheme="minorHAnsi" w:cstheme="minorHAnsi"/>
          <w:sz w:val="22"/>
          <w:lang w:val="fr-FR"/>
        </w:rPr>
        <w:t xml:space="preserve"> </w:t>
      </w:r>
    </w:p>
    <w:p w14:paraId="4B3883C7" w14:textId="69999F8F" w:rsidR="001F28A9" w:rsidRPr="00BE6122" w:rsidRDefault="00E53C72" w:rsidP="003F30F2">
      <w:pPr>
        <w:spacing w:after="0" w:line="276" w:lineRule="auto"/>
        <w:ind w:left="567" w:right="209" w:hanging="141"/>
        <w:rPr>
          <w:rFonts w:asciiTheme="minorHAnsi" w:hAnsiTheme="minorHAnsi" w:cstheme="minorHAnsi"/>
          <w:sz w:val="22"/>
          <w:lang w:val="fr-FR"/>
        </w:rPr>
      </w:pPr>
      <w:r w:rsidRPr="00BE6122">
        <w:rPr>
          <w:rFonts w:asciiTheme="minorHAnsi" w:hAnsiTheme="minorHAnsi" w:cstheme="minorHAnsi"/>
          <w:color w:val="8B0000"/>
          <w:sz w:val="22"/>
          <w:lang w:val="fr-FR"/>
        </w:rPr>
        <w:t>l</w:t>
      </w:r>
      <w:r w:rsidR="003F30F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propune </w:t>
      </w:r>
      <w:r w:rsidR="003F30F2">
        <w:rPr>
          <w:rFonts w:asciiTheme="minorHAnsi" w:hAnsiTheme="minorHAnsi" w:cstheme="minorHAnsi"/>
          <w:sz w:val="22"/>
          <w:lang w:val="fr-FR"/>
        </w:rPr>
        <w:t>CA</w:t>
      </w:r>
      <w:r w:rsidRPr="00BE6122">
        <w:rPr>
          <w:rFonts w:asciiTheme="minorHAnsi" w:hAnsiTheme="minorHAnsi" w:cstheme="minorHAnsi"/>
          <w:sz w:val="22"/>
          <w:lang w:val="fr-FR"/>
        </w:rPr>
        <w:t xml:space="preserve"> programele de formare continuă şi dezvoltare profesională ale cadrelor </w:t>
      </w:r>
      <w:proofErr w:type="gramStart"/>
      <w:r w:rsidRPr="00BE6122">
        <w:rPr>
          <w:rFonts w:asciiTheme="minorHAnsi" w:hAnsiTheme="minorHAnsi" w:cstheme="minorHAnsi"/>
          <w:sz w:val="22"/>
          <w:lang w:val="fr-FR"/>
        </w:rPr>
        <w:t>didactice;</w:t>
      </w:r>
      <w:proofErr w:type="gramEnd"/>
      <w:r w:rsidRPr="00BE6122">
        <w:rPr>
          <w:rFonts w:asciiTheme="minorHAnsi" w:hAnsiTheme="minorHAnsi" w:cstheme="minorHAnsi"/>
          <w:sz w:val="22"/>
          <w:lang w:val="fr-FR"/>
        </w:rPr>
        <w:t xml:space="preserve"> </w:t>
      </w:r>
    </w:p>
    <w:p w14:paraId="5224496D" w14:textId="07C6F865" w:rsidR="001F28A9" w:rsidRPr="00BE6122" w:rsidRDefault="00E53C72" w:rsidP="003F30F2">
      <w:pPr>
        <w:spacing w:after="0" w:line="276" w:lineRule="auto"/>
        <w:ind w:left="567" w:right="209" w:hanging="141"/>
        <w:rPr>
          <w:rFonts w:asciiTheme="minorHAnsi" w:hAnsiTheme="minorHAnsi" w:cstheme="minorHAnsi"/>
          <w:sz w:val="22"/>
          <w:lang w:val="fr-FR"/>
        </w:rPr>
      </w:pPr>
      <w:r w:rsidRPr="00BE6122">
        <w:rPr>
          <w:rFonts w:asciiTheme="minorHAnsi" w:hAnsiTheme="minorHAnsi" w:cstheme="minorHAnsi"/>
          <w:color w:val="8B0000"/>
          <w:sz w:val="22"/>
          <w:lang w:val="fr-FR"/>
        </w:rPr>
        <w:t>m</w:t>
      </w:r>
      <w:r w:rsidR="003F30F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dezbate şi avizează </w:t>
      </w:r>
      <w:r w:rsidR="003F30F2">
        <w:rPr>
          <w:rFonts w:asciiTheme="minorHAnsi" w:hAnsiTheme="minorHAnsi" w:cstheme="minorHAnsi"/>
          <w:sz w:val="22"/>
          <w:lang w:val="fr-FR"/>
        </w:rPr>
        <w:t>R</w:t>
      </w:r>
      <w:r w:rsidRPr="00BE6122">
        <w:rPr>
          <w:rFonts w:asciiTheme="minorHAnsi" w:hAnsiTheme="minorHAnsi" w:cstheme="minorHAnsi"/>
          <w:sz w:val="22"/>
          <w:lang w:val="fr-FR"/>
        </w:rPr>
        <w:t xml:space="preserve">egulamentul de organizare şi funcţionare a </w:t>
      </w:r>
      <w:r w:rsidR="00403483" w:rsidRPr="00BE6122">
        <w:rPr>
          <w:rFonts w:asciiTheme="minorHAnsi" w:hAnsiTheme="minorHAnsi" w:cstheme="minorHAnsi"/>
          <w:sz w:val="22"/>
          <w:lang w:val="fr-FR"/>
        </w:rPr>
        <w:t xml:space="preserve">Școlii Gimnaziale Nr. </w:t>
      </w:r>
      <w:proofErr w:type="gramStart"/>
      <w:r w:rsidR="00403483" w:rsidRPr="00BE6122">
        <w:rPr>
          <w:rFonts w:asciiTheme="minorHAnsi" w:hAnsiTheme="minorHAnsi" w:cstheme="minorHAnsi"/>
          <w:sz w:val="22"/>
          <w:lang w:val="fr-FR"/>
        </w:rPr>
        <w:t>92</w:t>
      </w:r>
      <w:r w:rsidRPr="00BE6122">
        <w:rPr>
          <w:rFonts w:asciiTheme="minorHAnsi" w:hAnsiTheme="minorHAnsi" w:cstheme="minorHAnsi"/>
          <w:sz w:val="22"/>
          <w:lang w:val="fr-FR"/>
        </w:rPr>
        <w:t>;</w:t>
      </w:r>
      <w:proofErr w:type="gramEnd"/>
      <w:r w:rsidRPr="00BE6122">
        <w:rPr>
          <w:rFonts w:asciiTheme="minorHAnsi" w:hAnsiTheme="minorHAnsi" w:cstheme="minorHAnsi"/>
          <w:sz w:val="22"/>
          <w:lang w:val="fr-FR"/>
        </w:rPr>
        <w:t xml:space="preserve"> </w:t>
      </w:r>
    </w:p>
    <w:p w14:paraId="5521B629" w14:textId="6371F3A4" w:rsidR="001F28A9" w:rsidRPr="00BE6122" w:rsidRDefault="00E53C72" w:rsidP="003F30F2">
      <w:pPr>
        <w:spacing w:after="0" w:line="276" w:lineRule="auto"/>
        <w:ind w:left="567" w:right="290" w:hanging="141"/>
        <w:rPr>
          <w:rFonts w:asciiTheme="minorHAnsi" w:hAnsiTheme="minorHAnsi" w:cstheme="minorHAnsi"/>
          <w:sz w:val="22"/>
          <w:lang w:val="fr-FR"/>
        </w:rPr>
      </w:pPr>
      <w:r w:rsidRPr="00BE6122">
        <w:rPr>
          <w:rFonts w:asciiTheme="minorHAnsi" w:hAnsiTheme="minorHAnsi" w:cstheme="minorHAnsi"/>
          <w:color w:val="8B0000"/>
          <w:sz w:val="22"/>
          <w:lang w:val="fr-FR"/>
        </w:rPr>
        <w:t>n</w:t>
      </w:r>
      <w:r w:rsidR="003F30F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dezbate, la solicitarea ministerului, a inspectoratului şcolar sau din proprie iniţiativă, proiecte de acte normative şi/sau administrative cu caracter normativ, care reglementează activitatea la nivelul sistemului naţional de învăţământ, formulează propuneri de modificare sau de completare a </w:t>
      </w:r>
      <w:proofErr w:type="gramStart"/>
      <w:r w:rsidRPr="00BE6122">
        <w:rPr>
          <w:rFonts w:asciiTheme="minorHAnsi" w:hAnsiTheme="minorHAnsi" w:cstheme="minorHAnsi"/>
          <w:sz w:val="22"/>
          <w:lang w:val="fr-FR"/>
        </w:rPr>
        <w:t>acestora;</w:t>
      </w:r>
      <w:proofErr w:type="gramEnd"/>
      <w:r w:rsidRPr="00BE6122">
        <w:rPr>
          <w:rFonts w:asciiTheme="minorHAnsi" w:hAnsiTheme="minorHAnsi" w:cstheme="minorHAnsi"/>
          <w:sz w:val="22"/>
          <w:lang w:val="fr-FR"/>
        </w:rPr>
        <w:t xml:space="preserve"> </w:t>
      </w:r>
    </w:p>
    <w:p w14:paraId="09561B63" w14:textId="7894081B" w:rsidR="001F28A9" w:rsidRPr="00BE6122" w:rsidRDefault="00E53C72" w:rsidP="003F30F2">
      <w:pPr>
        <w:spacing w:after="0" w:line="276" w:lineRule="auto"/>
        <w:ind w:left="567" w:right="209" w:hanging="141"/>
        <w:rPr>
          <w:rFonts w:asciiTheme="minorHAnsi" w:hAnsiTheme="minorHAnsi" w:cstheme="minorHAnsi"/>
          <w:sz w:val="22"/>
          <w:lang w:val="fr-FR"/>
        </w:rPr>
      </w:pPr>
      <w:r w:rsidRPr="00BE6122">
        <w:rPr>
          <w:rFonts w:asciiTheme="minorHAnsi" w:hAnsiTheme="minorHAnsi" w:cstheme="minorHAnsi"/>
          <w:color w:val="8B0000"/>
          <w:sz w:val="22"/>
          <w:lang w:val="fr-FR"/>
        </w:rPr>
        <w:t>o</w:t>
      </w:r>
      <w:r w:rsidR="003F30F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dezbate probleme legate de conţinutul sau organizarea actului educaţional din unitatea de învăţământ şi propune </w:t>
      </w:r>
      <w:r w:rsidR="003F30F2">
        <w:rPr>
          <w:rFonts w:asciiTheme="minorHAnsi" w:hAnsiTheme="minorHAnsi" w:cstheme="minorHAnsi"/>
          <w:sz w:val="22"/>
          <w:lang w:val="fr-FR"/>
        </w:rPr>
        <w:t>CA</w:t>
      </w:r>
      <w:r w:rsidRPr="00BE6122">
        <w:rPr>
          <w:rFonts w:asciiTheme="minorHAnsi" w:hAnsiTheme="minorHAnsi" w:cstheme="minorHAnsi"/>
          <w:sz w:val="22"/>
          <w:lang w:val="fr-FR"/>
        </w:rPr>
        <w:t xml:space="preserve"> măsuri de optimizare a </w:t>
      </w:r>
      <w:proofErr w:type="gramStart"/>
      <w:r w:rsidRPr="00BE6122">
        <w:rPr>
          <w:rFonts w:asciiTheme="minorHAnsi" w:hAnsiTheme="minorHAnsi" w:cstheme="minorHAnsi"/>
          <w:sz w:val="22"/>
          <w:lang w:val="fr-FR"/>
        </w:rPr>
        <w:t>acestuia;</w:t>
      </w:r>
      <w:proofErr w:type="gramEnd"/>
      <w:r w:rsidRPr="00BE6122">
        <w:rPr>
          <w:rFonts w:asciiTheme="minorHAnsi" w:hAnsiTheme="minorHAnsi" w:cstheme="minorHAnsi"/>
          <w:sz w:val="22"/>
          <w:lang w:val="fr-FR"/>
        </w:rPr>
        <w:t xml:space="preserve"> </w:t>
      </w:r>
    </w:p>
    <w:p w14:paraId="47656C4C" w14:textId="497C876B" w:rsidR="001F28A9" w:rsidRPr="00BE6122" w:rsidRDefault="00E53C72" w:rsidP="003F30F2">
      <w:pPr>
        <w:spacing w:after="0" w:line="276" w:lineRule="auto"/>
        <w:ind w:left="567" w:right="209" w:hanging="141"/>
        <w:rPr>
          <w:rFonts w:asciiTheme="minorHAnsi" w:hAnsiTheme="minorHAnsi" w:cstheme="minorHAnsi"/>
          <w:sz w:val="22"/>
          <w:lang w:val="fr-FR"/>
        </w:rPr>
      </w:pPr>
      <w:r w:rsidRPr="00BE6122">
        <w:rPr>
          <w:rFonts w:asciiTheme="minorHAnsi" w:hAnsiTheme="minorHAnsi" w:cstheme="minorHAnsi"/>
          <w:color w:val="8B0000"/>
          <w:sz w:val="22"/>
          <w:lang w:val="fr-FR"/>
        </w:rPr>
        <w:t>p</w:t>
      </w:r>
      <w:r w:rsidR="003F30F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alege, prin vot secret, cadrele didactice membre ale </w:t>
      </w:r>
      <w:r w:rsidR="003F30F2">
        <w:rPr>
          <w:rFonts w:asciiTheme="minorHAnsi" w:hAnsiTheme="minorHAnsi" w:cstheme="minorHAnsi"/>
          <w:sz w:val="22"/>
          <w:lang w:val="fr-FR"/>
        </w:rPr>
        <w:t>CEAC</w:t>
      </w:r>
      <w:r w:rsidRPr="00BE6122">
        <w:rPr>
          <w:rFonts w:asciiTheme="minorHAnsi" w:hAnsiTheme="minorHAnsi" w:cstheme="minorHAnsi"/>
          <w:sz w:val="22"/>
          <w:lang w:val="fr-FR"/>
        </w:rPr>
        <w:t xml:space="preserve">, în condiţiile </w:t>
      </w:r>
      <w:proofErr w:type="gramStart"/>
      <w:r w:rsidRPr="00BE6122">
        <w:rPr>
          <w:rFonts w:asciiTheme="minorHAnsi" w:hAnsiTheme="minorHAnsi" w:cstheme="minorHAnsi"/>
          <w:sz w:val="22"/>
          <w:lang w:val="fr-FR"/>
        </w:rPr>
        <w:t>legii;</w:t>
      </w:r>
      <w:proofErr w:type="gramEnd"/>
      <w:r w:rsidRPr="00BE6122">
        <w:rPr>
          <w:rFonts w:asciiTheme="minorHAnsi" w:hAnsiTheme="minorHAnsi" w:cstheme="minorHAnsi"/>
          <w:sz w:val="22"/>
          <w:lang w:val="fr-FR"/>
        </w:rPr>
        <w:t xml:space="preserve"> </w:t>
      </w:r>
    </w:p>
    <w:p w14:paraId="35AD2AFB" w14:textId="672FAAA7" w:rsidR="00403483" w:rsidRPr="00BE6122" w:rsidRDefault="00E53C72" w:rsidP="003F30F2">
      <w:pPr>
        <w:spacing w:after="0" w:line="276" w:lineRule="auto"/>
        <w:ind w:left="567" w:right="293" w:hanging="141"/>
        <w:rPr>
          <w:rFonts w:asciiTheme="minorHAnsi" w:hAnsiTheme="minorHAnsi" w:cstheme="minorHAnsi"/>
          <w:sz w:val="22"/>
          <w:lang w:val="fr-FR"/>
        </w:rPr>
      </w:pPr>
      <w:r w:rsidRPr="00BE6122">
        <w:rPr>
          <w:rFonts w:asciiTheme="minorHAnsi" w:hAnsiTheme="minorHAnsi" w:cstheme="minorHAnsi"/>
          <w:color w:val="8B0000"/>
          <w:sz w:val="22"/>
          <w:lang w:val="fr-FR"/>
        </w:rPr>
        <w:t>q</w:t>
      </w:r>
      <w:r w:rsidR="003F30F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îndeplineşte, în limitele legii, alte atribuţii stabilite de </w:t>
      </w:r>
      <w:r w:rsidR="003F30F2">
        <w:rPr>
          <w:rFonts w:asciiTheme="minorHAnsi" w:hAnsiTheme="minorHAnsi" w:cstheme="minorHAnsi"/>
          <w:sz w:val="22"/>
          <w:lang w:val="fr-FR"/>
        </w:rPr>
        <w:t>CA</w:t>
      </w:r>
      <w:r w:rsidRPr="00BE6122">
        <w:rPr>
          <w:rFonts w:asciiTheme="minorHAnsi" w:hAnsiTheme="minorHAnsi" w:cstheme="minorHAnsi"/>
          <w:sz w:val="22"/>
          <w:lang w:val="fr-FR"/>
        </w:rPr>
        <w:t xml:space="preserve">, precum şi orice alte atribuţii potrivit legislaţiei în vigoare şi contractelor colective de muncă </w:t>
      </w:r>
      <w:proofErr w:type="gramStart"/>
      <w:r w:rsidRPr="00BE6122">
        <w:rPr>
          <w:rFonts w:asciiTheme="minorHAnsi" w:hAnsiTheme="minorHAnsi" w:cstheme="minorHAnsi"/>
          <w:sz w:val="22"/>
          <w:lang w:val="fr-FR"/>
        </w:rPr>
        <w:t>aplicabile;</w:t>
      </w:r>
      <w:proofErr w:type="gramEnd"/>
      <w:r w:rsidRPr="00BE6122">
        <w:rPr>
          <w:rFonts w:asciiTheme="minorHAnsi" w:hAnsiTheme="minorHAnsi" w:cstheme="minorHAnsi"/>
          <w:sz w:val="22"/>
          <w:lang w:val="fr-FR"/>
        </w:rPr>
        <w:t xml:space="preserve"> </w:t>
      </w:r>
    </w:p>
    <w:p w14:paraId="18F87674" w14:textId="0C5ADF77" w:rsidR="001F28A9" w:rsidRPr="00BE6122" w:rsidRDefault="00E53C72" w:rsidP="003F30F2">
      <w:pPr>
        <w:spacing w:after="0" w:line="276" w:lineRule="auto"/>
        <w:ind w:left="567" w:right="293" w:hanging="141"/>
        <w:rPr>
          <w:rFonts w:asciiTheme="minorHAnsi" w:hAnsiTheme="minorHAnsi" w:cstheme="minorHAnsi"/>
          <w:sz w:val="22"/>
          <w:lang w:val="fr-FR"/>
        </w:rPr>
      </w:pPr>
      <w:r w:rsidRPr="00BE6122">
        <w:rPr>
          <w:rFonts w:asciiTheme="minorHAnsi" w:hAnsiTheme="minorHAnsi" w:cstheme="minorHAnsi"/>
          <w:color w:val="8B0000"/>
          <w:sz w:val="22"/>
          <w:lang w:val="fr-FR"/>
        </w:rPr>
        <w:t>r</w:t>
      </w:r>
      <w:r w:rsidR="003F30F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propune eliberarea din funcţie a directorului unităţii de învăţământ, conform legii. </w:t>
      </w:r>
    </w:p>
    <w:p w14:paraId="696F223C" w14:textId="77777777" w:rsidR="00403483" w:rsidRPr="00BE6122" w:rsidRDefault="00403483" w:rsidP="003F30F2">
      <w:pPr>
        <w:spacing w:after="0" w:line="276" w:lineRule="auto"/>
        <w:ind w:left="0" w:right="0" w:firstLine="0"/>
        <w:jc w:val="left"/>
        <w:rPr>
          <w:rFonts w:asciiTheme="minorHAnsi" w:hAnsiTheme="minorHAnsi" w:cstheme="minorHAnsi"/>
          <w:color w:val="24689B"/>
          <w:sz w:val="22"/>
          <w:lang w:val="fr-FR"/>
        </w:rPr>
      </w:pPr>
    </w:p>
    <w:p w14:paraId="0EE507A0" w14:textId="2DAD38F7"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56 </w:t>
      </w:r>
    </w:p>
    <w:p w14:paraId="0362438B" w14:textId="6CE410CB" w:rsidR="001F28A9" w:rsidRPr="00BE6122" w:rsidRDefault="00E53C72" w:rsidP="00CF647C">
      <w:pPr>
        <w:spacing w:after="0" w:line="276" w:lineRule="auto"/>
        <w:ind w:left="437" w:right="209"/>
        <w:rPr>
          <w:rFonts w:asciiTheme="minorHAnsi" w:hAnsiTheme="minorHAnsi" w:cstheme="minorHAnsi"/>
          <w:sz w:val="22"/>
          <w:lang w:val="fr-FR"/>
        </w:rPr>
      </w:pPr>
      <w:r w:rsidRPr="00BE6122">
        <w:rPr>
          <w:rFonts w:asciiTheme="minorHAnsi" w:hAnsiTheme="minorHAnsi" w:cstheme="minorHAnsi"/>
          <w:sz w:val="22"/>
          <w:lang w:val="fr-FR"/>
        </w:rPr>
        <w:t xml:space="preserve">Documentele </w:t>
      </w:r>
      <w:r w:rsidR="003F30F2">
        <w:rPr>
          <w:rFonts w:asciiTheme="minorHAnsi" w:hAnsiTheme="minorHAnsi" w:cstheme="minorHAnsi"/>
          <w:sz w:val="22"/>
          <w:lang w:val="fr-FR"/>
        </w:rPr>
        <w:t>C</w:t>
      </w:r>
      <w:r w:rsidRPr="00BE6122">
        <w:rPr>
          <w:rFonts w:asciiTheme="minorHAnsi" w:hAnsiTheme="minorHAnsi" w:cstheme="minorHAnsi"/>
          <w:sz w:val="22"/>
          <w:lang w:val="fr-FR"/>
        </w:rPr>
        <w:t>onsiliului</w:t>
      </w:r>
      <w:r w:rsidR="003F30F2">
        <w:rPr>
          <w:rFonts w:asciiTheme="minorHAnsi" w:hAnsiTheme="minorHAnsi" w:cstheme="minorHAnsi"/>
          <w:sz w:val="22"/>
          <w:lang w:val="fr-FR"/>
        </w:rPr>
        <w:t xml:space="preserve"> P</w:t>
      </w:r>
      <w:r w:rsidRPr="00BE6122">
        <w:rPr>
          <w:rFonts w:asciiTheme="minorHAnsi" w:hAnsiTheme="minorHAnsi" w:cstheme="minorHAnsi"/>
          <w:sz w:val="22"/>
          <w:lang w:val="fr-FR"/>
        </w:rPr>
        <w:t xml:space="preserve">rofesoral </w:t>
      </w:r>
      <w:proofErr w:type="gramStart"/>
      <w:r w:rsidRPr="00BE6122">
        <w:rPr>
          <w:rFonts w:asciiTheme="minorHAnsi" w:hAnsiTheme="minorHAnsi" w:cstheme="minorHAnsi"/>
          <w:sz w:val="22"/>
          <w:lang w:val="fr-FR"/>
        </w:rPr>
        <w:t>sunt:</w:t>
      </w:r>
      <w:proofErr w:type="gramEnd"/>
      <w:r w:rsidRPr="00BE6122">
        <w:rPr>
          <w:rFonts w:asciiTheme="minorHAnsi" w:hAnsiTheme="minorHAnsi" w:cstheme="minorHAnsi"/>
          <w:sz w:val="22"/>
          <w:lang w:val="fr-FR"/>
        </w:rPr>
        <w:t xml:space="preserve"> </w:t>
      </w:r>
    </w:p>
    <w:p w14:paraId="6BC5EABC" w14:textId="522D201E" w:rsidR="001F28A9" w:rsidRPr="00BE6122" w:rsidRDefault="00E53C72" w:rsidP="00CF647C">
      <w:pPr>
        <w:spacing w:after="0" w:line="276" w:lineRule="auto"/>
        <w:ind w:left="747" w:right="209"/>
        <w:rPr>
          <w:rFonts w:asciiTheme="minorHAnsi" w:hAnsiTheme="minorHAnsi" w:cstheme="minorHAnsi"/>
          <w:sz w:val="22"/>
          <w:lang w:val="fr-FR"/>
        </w:rPr>
      </w:pPr>
      <w:r w:rsidRPr="00BE6122">
        <w:rPr>
          <w:rFonts w:asciiTheme="minorHAnsi" w:hAnsiTheme="minorHAnsi" w:cstheme="minorHAnsi"/>
          <w:color w:val="8B0000"/>
          <w:sz w:val="22"/>
          <w:lang w:val="fr-FR"/>
        </w:rPr>
        <w:t>a</w:t>
      </w:r>
      <w:r w:rsidR="003F30F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tematica şi graficul şedinţelor consiliului </w:t>
      </w:r>
      <w:proofErr w:type="gramStart"/>
      <w:r w:rsidRPr="00BE6122">
        <w:rPr>
          <w:rFonts w:asciiTheme="minorHAnsi" w:hAnsiTheme="minorHAnsi" w:cstheme="minorHAnsi"/>
          <w:sz w:val="22"/>
          <w:lang w:val="fr-FR"/>
        </w:rPr>
        <w:t>profesoral;</w:t>
      </w:r>
      <w:proofErr w:type="gramEnd"/>
      <w:r w:rsidRPr="00BE6122">
        <w:rPr>
          <w:rFonts w:asciiTheme="minorHAnsi" w:hAnsiTheme="minorHAnsi" w:cstheme="minorHAnsi"/>
          <w:sz w:val="22"/>
          <w:lang w:val="fr-FR"/>
        </w:rPr>
        <w:t xml:space="preserve"> </w:t>
      </w:r>
    </w:p>
    <w:p w14:paraId="22CB13D4" w14:textId="206EC2D9" w:rsidR="001F28A9" w:rsidRPr="00BE6122" w:rsidRDefault="00E53C72" w:rsidP="00CF647C">
      <w:pPr>
        <w:spacing w:after="0" w:line="276" w:lineRule="auto"/>
        <w:ind w:left="747" w:right="209"/>
        <w:rPr>
          <w:rFonts w:asciiTheme="minorHAnsi" w:hAnsiTheme="minorHAnsi" w:cstheme="minorHAnsi"/>
          <w:sz w:val="22"/>
          <w:lang w:val="fr-FR"/>
        </w:rPr>
      </w:pPr>
      <w:r w:rsidRPr="00BE6122">
        <w:rPr>
          <w:rFonts w:asciiTheme="minorHAnsi" w:hAnsiTheme="minorHAnsi" w:cstheme="minorHAnsi"/>
          <w:color w:val="8B0000"/>
          <w:sz w:val="22"/>
          <w:lang w:val="fr-FR"/>
        </w:rPr>
        <w:t>b</w:t>
      </w:r>
      <w:r w:rsidR="003F30F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convocatoare ale consiliului </w:t>
      </w:r>
      <w:proofErr w:type="gramStart"/>
      <w:r w:rsidRPr="00BE6122">
        <w:rPr>
          <w:rFonts w:asciiTheme="minorHAnsi" w:hAnsiTheme="minorHAnsi" w:cstheme="minorHAnsi"/>
          <w:sz w:val="22"/>
          <w:lang w:val="fr-FR"/>
        </w:rPr>
        <w:t>profesoral;</w:t>
      </w:r>
      <w:proofErr w:type="gramEnd"/>
      <w:r w:rsidRPr="00BE6122">
        <w:rPr>
          <w:rFonts w:asciiTheme="minorHAnsi" w:hAnsiTheme="minorHAnsi" w:cstheme="minorHAnsi"/>
          <w:sz w:val="22"/>
          <w:lang w:val="fr-FR"/>
        </w:rPr>
        <w:t xml:space="preserve"> </w:t>
      </w:r>
    </w:p>
    <w:p w14:paraId="63C46449" w14:textId="74A56DC2" w:rsidR="001F28A9" w:rsidRPr="00BE6122" w:rsidRDefault="00E53C72" w:rsidP="00CF647C">
      <w:pPr>
        <w:spacing w:after="0" w:line="276" w:lineRule="auto"/>
        <w:ind w:left="747" w:right="209"/>
        <w:rPr>
          <w:rFonts w:asciiTheme="minorHAnsi" w:hAnsiTheme="minorHAnsi" w:cstheme="minorHAnsi"/>
          <w:sz w:val="22"/>
          <w:lang w:val="fr-FR"/>
        </w:rPr>
      </w:pPr>
      <w:r w:rsidRPr="00BE6122">
        <w:rPr>
          <w:rFonts w:asciiTheme="minorHAnsi" w:hAnsiTheme="minorHAnsi" w:cstheme="minorHAnsi"/>
          <w:color w:val="8B0000"/>
          <w:sz w:val="22"/>
          <w:lang w:val="fr-FR"/>
        </w:rPr>
        <w:t>c</w:t>
      </w:r>
      <w:r w:rsidR="003F30F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registrul de procese-verbale al consiliului profesoral, însoţit de dosarul cu anexele proceselor</w:t>
      </w:r>
      <w:r w:rsidR="00403483" w:rsidRPr="00BE6122">
        <w:rPr>
          <w:rFonts w:asciiTheme="minorHAnsi" w:hAnsiTheme="minorHAnsi" w:cstheme="minorHAnsi"/>
          <w:sz w:val="22"/>
          <w:lang w:val="fr-FR"/>
        </w:rPr>
        <w:t xml:space="preserve"> </w:t>
      </w:r>
      <w:r w:rsidRPr="00BE6122">
        <w:rPr>
          <w:rFonts w:asciiTheme="minorHAnsi" w:hAnsiTheme="minorHAnsi" w:cstheme="minorHAnsi"/>
          <w:sz w:val="22"/>
          <w:lang w:val="fr-FR"/>
        </w:rPr>
        <w:t xml:space="preserve">verbale. </w:t>
      </w:r>
    </w:p>
    <w:p w14:paraId="4514A3FC" w14:textId="77777777" w:rsidR="00403483" w:rsidRPr="00BE6122" w:rsidRDefault="00403483" w:rsidP="003F30F2">
      <w:pPr>
        <w:spacing w:after="0" w:line="276" w:lineRule="auto"/>
        <w:ind w:left="0" w:right="0" w:firstLine="0"/>
        <w:rPr>
          <w:rFonts w:asciiTheme="minorHAnsi" w:hAnsiTheme="minorHAnsi" w:cstheme="minorHAnsi"/>
          <w:sz w:val="22"/>
          <w:lang w:val="fr-FR"/>
        </w:rPr>
      </w:pPr>
    </w:p>
    <w:p w14:paraId="60D554BF" w14:textId="601B77F8" w:rsidR="00403483" w:rsidRPr="003F30F2" w:rsidRDefault="00E53C72" w:rsidP="003F30F2">
      <w:pPr>
        <w:spacing w:after="0" w:line="276" w:lineRule="auto"/>
        <w:ind w:left="731" w:right="0" w:firstLine="709"/>
        <w:jc w:val="left"/>
        <w:rPr>
          <w:rFonts w:asciiTheme="minorHAnsi" w:hAnsiTheme="minorHAnsi" w:cstheme="minorHAnsi"/>
          <w:b/>
          <w:bCs/>
          <w:sz w:val="22"/>
        </w:rPr>
      </w:pPr>
      <w:r w:rsidRPr="00BE6122">
        <w:rPr>
          <w:rFonts w:asciiTheme="minorHAnsi" w:hAnsiTheme="minorHAnsi" w:cstheme="minorHAnsi"/>
          <w:b/>
          <w:bCs/>
          <w:sz w:val="22"/>
        </w:rPr>
        <w:t>Secţiunea a 2-</w:t>
      </w:r>
      <w:proofErr w:type="gramStart"/>
      <w:r w:rsidRPr="00BE6122">
        <w:rPr>
          <w:rFonts w:asciiTheme="minorHAnsi" w:hAnsiTheme="minorHAnsi" w:cstheme="minorHAnsi"/>
          <w:b/>
          <w:bCs/>
          <w:sz w:val="22"/>
        </w:rPr>
        <w:t xml:space="preserve">a </w:t>
      </w:r>
      <w:r w:rsidR="003F30F2">
        <w:rPr>
          <w:rFonts w:asciiTheme="minorHAnsi" w:hAnsiTheme="minorHAnsi" w:cstheme="minorHAnsi"/>
          <w:b/>
          <w:bCs/>
          <w:sz w:val="22"/>
        </w:rPr>
        <w:t>:</w:t>
      </w:r>
      <w:proofErr w:type="gramEnd"/>
      <w:r w:rsidR="003F30F2">
        <w:rPr>
          <w:rFonts w:asciiTheme="minorHAnsi" w:hAnsiTheme="minorHAnsi" w:cstheme="minorHAnsi"/>
          <w:b/>
          <w:bCs/>
          <w:sz w:val="22"/>
        </w:rPr>
        <w:t xml:space="preserve">  </w:t>
      </w:r>
      <w:r w:rsidRPr="00BE6122">
        <w:rPr>
          <w:rFonts w:asciiTheme="minorHAnsi" w:hAnsiTheme="minorHAnsi" w:cstheme="minorHAnsi"/>
          <w:b/>
          <w:bCs/>
          <w:sz w:val="22"/>
        </w:rPr>
        <w:t xml:space="preserve">Consiliul clasei </w:t>
      </w:r>
    </w:p>
    <w:p w14:paraId="238B960B" w14:textId="73211B58"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57 </w:t>
      </w:r>
    </w:p>
    <w:p w14:paraId="3D07DC91" w14:textId="41EFABFD" w:rsidR="001F28A9" w:rsidRPr="00BE6122" w:rsidRDefault="00E53C72" w:rsidP="003F30F2">
      <w:pPr>
        <w:numPr>
          <w:ilvl w:val="0"/>
          <w:numId w:val="36"/>
        </w:numPr>
        <w:spacing w:after="0" w:line="276" w:lineRule="auto"/>
        <w:ind w:left="567" w:right="291" w:hanging="425"/>
        <w:rPr>
          <w:rFonts w:asciiTheme="minorHAnsi" w:hAnsiTheme="minorHAnsi" w:cstheme="minorHAnsi"/>
          <w:sz w:val="22"/>
        </w:rPr>
      </w:pPr>
      <w:r w:rsidRPr="00BE6122">
        <w:rPr>
          <w:rFonts w:asciiTheme="minorHAnsi" w:hAnsiTheme="minorHAnsi" w:cstheme="minorHAnsi"/>
          <w:sz w:val="22"/>
        </w:rPr>
        <w:t>Consiliul clasei funcţionează în învăţământul primar</w:t>
      </w:r>
      <w:r w:rsidR="00403483" w:rsidRPr="00BE6122">
        <w:rPr>
          <w:rFonts w:asciiTheme="minorHAnsi" w:hAnsiTheme="minorHAnsi" w:cstheme="minorHAnsi"/>
          <w:sz w:val="22"/>
        </w:rPr>
        <w:t xml:space="preserve"> și</w:t>
      </w:r>
      <w:r w:rsidRPr="00BE6122">
        <w:rPr>
          <w:rFonts w:asciiTheme="minorHAnsi" w:hAnsiTheme="minorHAnsi" w:cstheme="minorHAnsi"/>
          <w:sz w:val="22"/>
        </w:rPr>
        <w:t xml:space="preserve"> gimnazial</w:t>
      </w:r>
      <w:r w:rsidR="00403483" w:rsidRPr="00BE6122">
        <w:rPr>
          <w:rFonts w:asciiTheme="minorHAnsi" w:hAnsiTheme="minorHAnsi" w:cstheme="minorHAnsi"/>
          <w:sz w:val="22"/>
        </w:rPr>
        <w:t xml:space="preserve"> </w:t>
      </w:r>
      <w:r w:rsidRPr="00BE6122">
        <w:rPr>
          <w:rFonts w:asciiTheme="minorHAnsi" w:hAnsiTheme="minorHAnsi" w:cstheme="minorHAnsi"/>
          <w:sz w:val="22"/>
        </w:rPr>
        <w:t xml:space="preserve">şi este constituit din totalitatea personalului didactic care predă la clasa respectivă, din cel puţin un părinte delegat al comitetului de părinţi al clasei, cu excepţia celor din învăţământul primar, şi </w:t>
      </w:r>
      <w:r w:rsidR="0029419D" w:rsidRPr="00BE6122">
        <w:rPr>
          <w:rFonts w:asciiTheme="minorHAnsi" w:hAnsiTheme="minorHAnsi" w:cstheme="minorHAnsi"/>
          <w:sz w:val="22"/>
        </w:rPr>
        <w:t>din</w:t>
      </w:r>
      <w:r w:rsidRPr="00BE6122">
        <w:rPr>
          <w:rFonts w:asciiTheme="minorHAnsi" w:hAnsiTheme="minorHAnsi" w:cstheme="minorHAnsi"/>
          <w:sz w:val="22"/>
        </w:rPr>
        <w:t xml:space="preserve"> reprezentantul elevilor clasei respective, desemnat prin vot secret de către elevii clasei. </w:t>
      </w:r>
    </w:p>
    <w:p w14:paraId="71A585D5" w14:textId="4E1E9245" w:rsidR="001F28A9" w:rsidRPr="00BE6122" w:rsidRDefault="00E53C72" w:rsidP="003F30F2">
      <w:pPr>
        <w:numPr>
          <w:ilvl w:val="0"/>
          <w:numId w:val="36"/>
        </w:numPr>
        <w:spacing w:after="0" w:line="276" w:lineRule="auto"/>
        <w:ind w:left="567" w:right="291" w:hanging="425"/>
        <w:rPr>
          <w:rFonts w:asciiTheme="minorHAnsi" w:hAnsiTheme="minorHAnsi" w:cstheme="minorHAnsi"/>
          <w:sz w:val="22"/>
        </w:rPr>
      </w:pPr>
      <w:r w:rsidRPr="00BE6122">
        <w:rPr>
          <w:rFonts w:asciiTheme="minorHAnsi" w:hAnsiTheme="minorHAnsi" w:cstheme="minorHAnsi"/>
          <w:sz w:val="22"/>
        </w:rPr>
        <w:t xml:space="preserve">Preşedintele consiliului clasei este învăţătorul/institutorul/profesorul pentru învăţământul primar, respectiv profesorul diriginte, în cazul învăţământului gimnazial. </w:t>
      </w:r>
    </w:p>
    <w:p w14:paraId="760C3071" w14:textId="77777777" w:rsidR="001F28A9" w:rsidRPr="00BE6122" w:rsidRDefault="00E53C72" w:rsidP="003F30F2">
      <w:pPr>
        <w:numPr>
          <w:ilvl w:val="0"/>
          <w:numId w:val="36"/>
        </w:numPr>
        <w:spacing w:after="0" w:line="276" w:lineRule="auto"/>
        <w:ind w:left="567" w:right="291" w:hanging="425"/>
        <w:rPr>
          <w:rFonts w:asciiTheme="minorHAnsi" w:hAnsiTheme="minorHAnsi" w:cstheme="minorHAnsi"/>
          <w:sz w:val="22"/>
        </w:rPr>
      </w:pPr>
      <w:r w:rsidRPr="00BE6122">
        <w:rPr>
          <w:rFonts w:asciiTheme="minorHAnsi" w:hAnsiTheme="minorHAnsi" w:cstheme="minorHAnsi"/>
          <w:sz w:val="22"/>
        </w:rPr>
        <w:lastRenderedPageBreak/>
        <w:t xml:space="preserve">Consiliul clasei se întruneşte cel puţin o dată pe semestru sau ori de câte ori este necesar, la solicitarea învăţătorului/institutorului/profesorului pentru învăţământul primar, respectiv a profesorului diriginte, a reprezentanţilor părinţilor şi ai elevilor. </w:t>
      </w:r>
    </w:p>
    <w:p w14:paraId="3B1915D9" w14:textId="565951A8" w:rsidR="0029419D" w:rsidRPr="00BE6122" w:rsidRDefault="00E53C72" w:rsidP="003F30F2">
      <w:pPr>
        <w:numPr>
          <w:ilvl w:val="0"/>
          <w:numId w:val="36"/>
        </w:numPr>
        <w:spacing w:after="0" w:line="276" w:lineRule="auto"/>
        <w:ind w:left="567" w:right="291" w:hanging="425"/>
        <w:rPr>
          <w:rFonts w:asciiTheme="minorHAnsi" w:hAnsiTheme="minorHAnsi" w:cstheme="minorHAnsi"/>
          <w:sz w:val="22"/>
        </w:rPr>
      </w:pPr>
      <w:r w:rsidRPr="00BE6122">
        <w:rPr>
          <w:rFonts w:asciiTheme="minorHAnsi" w:hAnsiTheme="minorHAnsi" w:cstheme="minorHAnsi"/>
          <w:sz w:val="22"/>
        </w:rPr>
        <w:t xml:space="preserve">În situaţii obiective, cum ar fi calamităţi, intemperii, epidemii, pandemii, alte situaţii excepţionale, şedinţele consiliului clasei se pot desfăşura on-line, prin mijloace electronice de comunicare în sistem de videoconferinţă. </w:t>
      </w:r>
    </w:p>
    <w:p w14:paraId="61C8FC85" w14:textId="05DE4566"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58 </w:t>
      </w:r>
    </w:p>
    <w:p w14:paraId="768C5B6C" w14:textId="77777777" w:rsidR="001F28A9" w:rsidRPr="00BE6122" w:rsidRDefault="00E53C72" w:rsidP="003F30F2">
      <w:pPr>
        <w:spacing w:after="0" w:line="276" w:lineRule="auto"/>
        <w:ind w:left="454" w:right="209" w:firstLine="283"/>
        <w:rPr>
          <w:rFonts w:asciiTheme="minorHAnsi" w:hAnsiTheme="minorHAnsi" w:cstheme="minorHAnsi"/>
          <w:sz w:val="22"/>
        </w:rPr>
      </w:pPr>
      <w:r w:rsidRPr="00BE6122">
        <w:rPr>
          <w:rFonts w:asciiTheme="minorHAnsi" w:hAnsiTheme="minorHAnsi" w:cstheme="minorHAnsi"/>
          <w:sz w:val="22"/>
        </w:rPr>
        <w:t xml:space="preserve">Consiliul clasei are următoarele atribuţii: </w:t>
      </w:r>
    </w:p>
    <w:p w14:paraId="019C27AA" w14:textId="7CBB605E" w:rsidR="001F28A9" w:rsidRPr="00BE6122" w:rsidRDefault="00E53C72" w:rsidP="003F30F2">
      <w:pPr>
        <w:spacing w:after="0" w:line="276" w:lineRule="auto"/>
        <w:ind w:left="426" w:right="209" w:hanging="142"/>
        <w:rPr>
          <w:rFonts w:asciiTheme="minorHAnsi" w:hAnsiTheme="minorHAnsi" w:cstheme="minorHAnsi"/>
          <w:sz w:val="22"/>
        </w:rPr>
      </w:pPr>
      <w:r w:rsidRPr="00BE6122">
        <w:rPr>
          <w:rFonts w:asciiTheme="minorHAnsi" w:hAnsiTheme="minorHAnsi" w:cstheme="minorHAnsi"/>
          <w:color w:val="8B0000"/>
          <w:sz w:val="22"/>
        </w:rPr>
        <w:t>a</w:t>
      </w:r>
      <w:r w:rsidR="003F30F2">
        <w:rPr>
          <w:rFonts w:asciiTheme="minorHAnsi" w:hAnsiTheme="minorHAnsi" w:cstheme="minorHAnsi"/>
          <w:color w:val="8B0000"/>
          <w:sz w:val="22"/>
        </w:rPr>
        <w:t xml:space="preserve">. </w:t>
      </w:r>
      <w:r w:rsidRPr="00BE6122">
        <w:rPr>
          <w:rFonts w:asciiTheme="minorHAnsi" w:hAnsiTheme="minorHAnsi" w:cstheme="minorHAnsi"/>
          <w:sz w:val="22"/>
        </w:rPr>
        <w:t xml:space="preserve">analizează semestrial progresul şcolar şi comportamentul fiecărui elev; </w:t>
      </w:r>
    </w:p>
    <w:p w14:paraId="20EBE742" w14:textId="77777777" w:rsidR="003F30F2" w:rsidRDefault="00E53C72" w:rsidP="003F30F2">
      <w:pPr>
        <w:spacing w:after="0" w:line="276" w:lineRule="auto"/>
        <w:ind w:left="426" w:right="209" w:hanging="142"/>
        <w:rPr>
          <w:rFonts w:asciiTheme="minorHAnsi" w:hAnsiTheme="minorHAnsi" w:cstheme="minorHAnsi"/>
          <w:sz w:val="22"/>
          <w:lang w:val="fr-FR"/>
        </w:rPr>
      </w:pPr>
      <w:r w:rsidRPr="00BE6122">
        <w:rPr>
          <w:rFonts w:asciiTheme="minorHAnsi" w:hAnsiTheme="minorHAnsi" w:cstheme="minorHAnsi"/>
          <w:color w:val="8B0000"/>
          <w:sz w:val="22"/>
          <w:lang w:val="fr-FR"/>
        </w:rPr>
        <w:t>b</w:t>
      </w:r>
      <w:r w:rsidR="003F30F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stabileşte măsuri de sprijin atât pentru elevii cu probleme de învăţare sau de comportament, cât şi pentru</w:t>
      </w:r>
    </w:p>
    <w:p w14:paraId="5EAA47BF" w14:textId="1061AE21" w:rsidR="001F28A9" w:rsidRPr="00BE6122" w:rsidRDefault="003F30F2" w:rsidP="003F30F2">
      <w:pPr>
        <w:spacing w:after="0" w:line="276" w:lineRule="auto"/>
        <w:ind w:left="426" w:right="209" w:hanging="142"/>
        <w:rPr>
          <w:rFonts w:asciiTheme="minorHAnsi" w:hAnsiTheme="minorHAnsi" w:cstheme="minorHAnsi"/>
          <w:sz w:val="22"/>
          <w:lang w:val="fr-FR"/>
        </w:rPr>
      </w:pPr>
      <w:r>
        <w:rPr>
          <w:rFonts w:asciiTheme="minorHAnsi" w:hAnsiTheme="minorHAnsi" w:cstheme="minorHAnsi"/>
          <w:color w:val="8B0000"/>
          <w:sz w:val="22"/>
          <w:lang w:val="fr-FR"/>
        </w:rPr>
        <w:t xml:space="preserve">   </w:t>
      </w:r>
      <w:r w:rsidR="00E53C72" w:rsidRPr="00BE6122">
        <w:rPr>
          <w:rFonts w:asciiTheme="minorHAnsi" w:hAnsiTheme="minorHAnsi" w:cstheme="minorHAnsi"/>
          <w:sz w:val="22"/>
          <w:lang w:val="fr-FR"/>
        </w:rPr>
        <w:t xml:space="preserve"> </w:t>
      </w:r>
      <w:r>
        <w:rPr>
          <w:rFonts w:asciiTheme="minorHAnsi" w:hAnsiTheme="minorHAnsi" w:cstheme="minorHAnsi"/>
          <w:sz w:val="22"/>
          <w:lang w:val="fr-FR"/>
        </w:rPr>
        <w:t xml:space="preserve"> </w:t>
      </w:r>
      <w:proofErr w:type="gramStart"/>
      <w:r w:rsidR="00E53C72" w:rsidRPr="00BE6122">
        <w:rPr>
          <w:rFonts w:asciiTheme="minorHAnsi" w:hAnsiTheme="minorHAnsi" w:cstheme="minorHAnsi"/>
          <w:sz w:val="22"/>
          <w:lang w:val="fr-FR"/>
        </w:rPr>
        <w:t>elevii</w:t>
      </w:r>
      <w:proofErr w:type="gramEnd"/>
      <w:r w:rsidR="00E53C72" w:rsidRPr="00BE6122">
        <w:rPr>
          <w:rFonts w:asciiTheme="minorHAnsi" w:hAnsiTheme="minorHAnsi" w:cstheme="minorHAnsi"/>
          <w:sz w:val="22"/>
          <w:lang w:val="fr-FR"/>
        </w:rPr>
        <w:t xml:space="preserve"> cu rezultate deosebite; </w:t>
      </w:r>
    </w:p>
    <w:p w14:paraId="5D0D404E" w14:textId="77777777" w:rsidR="003F30F2" w:rsidRDefault="00E53C72" w:rsidP="003F30F2">
      <w:pPr>
        <w:spacing w:after="0" w:line="276" w:lineRule="auto"/>
        <w:ind w:left="426" w:right="291" w:hanging="142"/>
        <w:rPr>
          <w:rFonts w:asciiTheme="minorHAnsi" w:hAnsiTheme="minorHAnsi" w:cstheme="minorHAnsi"/>
          <w:sz w:val="22"/>
          <w:lang w:val="fr-FR"/>
        </w:rPr>
      </w:pPr>
      <w:r w:rsidRPr="00BE6122">
        <w:rPr>
          <w:rFonts w:asciiTheme="minorHAnsi" w:hAnsiTheme="minorHAnsi" w:cstheme="minorHAnsi"/>
          <w:color w:val="8B0000"/>
          <w:sz w:val="22"/>
          <w:lang w:val="fr-FR"/>
        </w:rPr>
        <w:t>c</w:t>
      </w:r>
      <w:r w:rsidR="003F30F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stabileşte notele/calificativele la purtare pentru fiecare elev al clasei, în funcţie de frecvenţa şi</w:t>
      </w:r>
    </w:p>
    <w:p w14:paraId="458F63EC" w14:textId="060DD387" w:rsidR="001F28A9" w:rsidRPr="00BE6122" w:rsidRDefault="00E53C72" w:rsidP="003F30F2">
      <w:pPr>
        <w:spacing w:after="0" w:line="276" w:lineRule="auto"/>
        <w:ind w:left="426" w:right="291" w:hanging="142"/>
        <w:rPr>
          <w:rFonts w:asciiTheme="minorHAnsi" w:hAnsiTheme="minorHAnsi" w:cstheme="minorHAnsi"/>
          <w:sz w:val="22"/>
          <w:lang w:val="fr-FR"/>
        </w:rPr>
      </w:pPr>
      <w:r w:rsidRPr="00BE6122">
        <w:rPr>
          <w:rFonts w:asciiTheme="minorHAnsi" w:hAnsiTheme="minorHAnsi" w:cstheme="minorHAnsi"/>
          <w:sz w:val="22"/>
          <w:lang w:val="fr-FR"/>
        </w:rPr>
        <w:t xml:space="preserve"> </w:t>
      </w:r>
      <w:r w:rsidR="003F30F2">
        <w:rPr>
          <w:rFonts w:asciiTheme="minorHAnsi" w:hAnsiTheme="minorHAnsi" w:cstheme="minorHAnsi"/>
          <w:sz w:val="22"/>
          <w:lang w:val="fr-FR"/>
        </w:rPr>
        <w:t xml:space="preserve">  </w:t>
      </w:r>
      <w:proofErr w:type="gramStart"/>
      <w:r w:rsidRPr="00BE6122">
        <w:rPr>
          <w:rFonts w:asciiTheme="minorHAnsi" w:hAnsiTheme="minorHAnsi" w:cstheme="minorHAnsi"/>
          <w:sz w:val="22"/>
          <w:lang w:val="fr-FR"/>
        </w:rPr>
        <w:t>comportamentul</w:t>
      </w:r>
      <w:proofErr w:type="gramEnd"/>
      <w:r w:rsidRPr="00BE6122">
        <w:rPr>
          <w:rFonts w:asciiTheme="minorHAnsi" w:hAnsiTheme="minorHAnsi" w:cstheme="minorHAnsi"/>
          <w:sz w:val="22"/>
          <w:lang w:val="fr-FR"/>
        </w:rPr>
        <w:t xml:space="preserve"> acestora în activitatea şcolară şi extraşcolară; propune consiliului profesoral validarea notelor mai mici de 7,00, sau a calificativelor mai mici de „bine“, pentru învăţământul primar; </w:t>
      </w:r>
    </w:p>
    <w:p w14:paraId="28F92B81" w14:textId="014B6D5A" w:rsidR="001F28A9" w:rsidRPr="00BE6122" w:rsidRDefault="00E53C72" w:rsidP="003F30F2">
      <w:pPr>
        <w:spacing w:after="0" w:line="276" w:lineRule="auto"/>
        <w:ind w:left="426" w:right="209" w:hanging="142"/>
        <w:rPr>
          <w:rFonts w:asciiTheme="minorHAnsi" w:hAnsiTheme="minorHAnsi" w:cstheme="minorHAnsi"/>
          <w:sz w:val="22"/>
          <w:lang w:val="fr-FR"/>
        </w:rPr>
      </w:pPr>
      <w:r w:rsidRPr="00BE6122">
        <w:rPr>
          <w:rFonts w:asciiTheme="minorHAnsi" w:hAnsiTheme="minorHAnsi" w:cstheme="minorHAnsi"/>
          <w:color w:val="8B0000"/>
          <w:sz w:val="22"/>
          <w:lang w:val="fr-FR"/>
        </w:rPr>
        <w:t>d</w:t>
      </w:r>
      <w:r w:rsidR="003F30F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propune recompense pentru elevii cu rezultate </w:t>
      </w:r>
      <w:proofErr w:type="gramStart"/>
      <w:r w:rsidRPr="00BE6122">
        <w:rPr>
          <w:rFonts w:asciiTheme="minorHAnsi" w:hAnsiTheme="minorHAnsi" w:cstheme="minorHAnsi"/>
          <w:sz w:val="22"/>
          <w:lang w:val="fr-FR"/>
        </w:rPr>
        <w:t>deosebite;</w:t>
      </w:r>
      <w:proofErr w:type="gramEnd"/>
      <w:r w:rsidRPr="00BE6122">
        <w:rPr>
          <w:rFonts w:asciiTheme="minorHAnsi" w:hAnsiTheme="minorHAnsi" w:cstheme="minorHAnsi"/>
          <w:sz w:val="22"/>
          <w:lang w:val="fr-FR"/>
        </w:rPr>
        <w:t xml:space="preserve"> </w:t>
      </w:r>
    </w:p>
    <w:p w14:paraId="7A06B460" w14:textId="2FA4FB10" w:rsidR="001F28A9" w:rsidRPr="00BE6122" w:rsidRDefault="00E53C72" w:rsidP="003F30F2">
      <w:pPr>
        <w:spacing w:after="0" w:line="276" w:lineRule="auto"/>
        <w:ind w:left="426" w:right="295" w:hanging="142"/>
        <w:rPr>
          <w:rFonts w:asciiTheme="minorHAnsi" w:hAnsiTheme="minorHAnsi" w:cstheme="minorHAnsi"/>
          <w:sz w:val="22"/>
          <w:lang w:val="fr-FR"/>
        </w:rPr>
      </w:pPr>
      <w:r w:rsidRPr="00BE6122">
        <w:rPr>
          <w:rFonts w:asciiTheme="minorHAnsi" w:hAnsiTheme="minorHAnsi" w:cstheme="minorHAnsi"/>
          <w:color w:val="8B0000"/>
          <w:sz w:val="22"/>
          <w:lang w:val="fr-FR"/>
        </w:rPr>
        <w:t>e</w:t>
      </w:r>
      <w:r w:rsidR="003F30F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participă la întâlniri cu părinţii şi elevii ori de câte ori este nevoie, la solicitarea învăţătorului/institutorului/profesorului pentru învăţământul primar/profesorului diriginte sau a cel puţin 1/3 dintre părinţii elevilor </w:t>
      </w:r>
      <w:proofErr w:type="gramStart"/>
      <w:r w:rsidRPr="00BE6122">
        <w:rPr>
          <w:rFonts w:asciiTheme="minorHAnsi" w:hAnsiTheme="minorHAnsi" w:cstheme="minorHAnsi"/>
          <w:sz w:val="22"/>
          <w:lang w:val="fr-FR"/>
        </w:rPr>
        <w:t>clasei;</w:t>
      </w:r>
      <w:proofErr w:type="gramEnd"/>
      <w:r w:rsidRPr="00BE6122">
        <w:rPr>
          <w:rFonts w:asciiTheme="minorHAnsi" w:hAnsiTheme="minorHAnsi" w:cstheme="minorHAnsi"/>
          <w:sz w:val="22"/>
          <w:lang w:val="fr-FR"/>
        </w:rPr>
        <w:t xml:space="preserve"> </w:t>
      </w:r>
    </w:p>
    <w:p w14:paraId="312C4C58" w14:textId="1BF85181" w:rsidR="001635BE" w:rsidRPr="00BE6122" w:rsidRDefault="00E53C72" w:rsidP="003F30F2">
      <w:pPr>
        <w:spacing w:after="0" w:line="276" w:lineRule="auto"/>
        <w:ind w:left="426" w:right="292" w:hanging="142"/>
        <w:rPr>
          <w:rFonts w:asciiTheme="minorHAnsi" w:hAnsiTheme="minorHAnsi" w:cstheme="minorHAnsi"/>
          <w:sz w:val="22"/>
          <w:lang w:val="fr-FR"/>
        </w:rPr>
      </w:pPr>
      <w:r w:rsidRPr="00BE6122">
        <w:rPr>
          <w:rFonts w:asciiTheme="minorHAnsi" w:hAnsiTheme="minorHAnsi" w:cstheme="minorHAnsi"/>
          <w:color w:val="8B0000"/>
          <w:sz w:val="22"/>
          <w:lang w:val="fr-FR"/>
        </w:rPr>
        <w:t>f</w:t>
      </w:r>
      <w:r w:rsidR="003F30F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analizează abaterile disciplinare ale elevilor şi propune învăţătorului/institutorului/profesorului pentru învăţământul primar/profesorului diriginte sancţiunile disciplinare prevăzute pentru elevi, în conformitate cu legislaţia în vigoare. </w:t>
      </w:r>
    </w:p>
    <w:p w14:paraId="0F5E2429" w14:textId="45859830"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59 </w:t>
      </w:r>
    </w:p>
    <w:p w14:paraId="299DFBA8" w14:textId="77777777" w:rsidR="001F28A9" w:rsidRPr="00BE6122" w:rsidRDefault="00E53C72" w:rsidP="003F30F2">
      <w:pPr>
        <w:numPr>
          <w:ilvl w:val="0"/>
          <w:numId w:val="37"/>
        </w:numPr>
        <w:spacing w:after="0" w:line="276" w:lineRule="auto"/>
        <w:ind w:left="426" w:right="289" w:hanging="284"/>
        <w:rPr>
          <w:rFonts w:asciiTheme="minorHAnsi" w:hAnsiTheme="minorHAnsi" w:cstheme="minorHAnsi"/>
          <w:sz w:val="22"/>
        </w:rPr>
      </w:pPr>
      <w:r w:rsidRPr="00BE6122">
        <w:rPr>
          <w:rFonts w:asciiTheme="minorHAnsi" w:hAnsiTheme="minorHAnsi" w:cstheme="minorHAnsi"/>
          <w:sz w:val="22"/>
        </w:rPr>
        <w:t xml:space="preserve">Consiliul clasei se întruneşte în prezenţa a cel puţin 2/3 din totalul membrilor şi adoptă hotărâri cu votul a jumătate plus unu din totalul membrilor săi. </w:t>
      </w:r>
    </w:p>
    <w:p w14:paraId="2CCC2FCD" w14:textId="0D5C8F10" w:rsidR="001F28A9" w:rsidRPr="00BE6122" w:rsidRDefault="00E53C72" w:rsidP="003F30F2">
      <w:pPr>
        <w:numPr>
          <w:ilvl w:val="0"/>
          <w:numId w:val="37"/>
        </w:numPr>
        <w:spacing w:after="0" w:line="276" w:lineRule="auto"/>
        <w:ind w:left="426" w:right="289" w:hanging="284"/>
        <w:rPr>
          <w:rFonts w:asciiTheme="minorHAnsi" w:hAnsiTheme="minorHAnsi" w:cstheme="minorHAnsi"/>
          <w:sz w:val="22"/>
          <w:lang w:val="fr-FR"/>
        </w:rPr>
      </w:pPr>
      <w:r w:rsidRPr="00BE6122">
        <w:rPr>
          <w:rFonts w:asciiTheme="minorHAnsi" w:hAnsiTheme="minorHAnsi" w:cstheme="minorHAnsi"/>
          <w:sz w:val="22"/>
        </w:rPr>
        <w:t xml:space="preserve">La sfârşitul fiecărei şedinţe a consiliului clasei, toţi membrii au obligaţia să semneze procesul-verbal de şedinţă. </w:t>
      </w:r>
      <w:r w:rsidRPr="00BE6122">
        <w:rPr>
          <w:rFonts w:asciiTheme="minorHAnsi" w:hAnsiTheme="minorHAnsi" w:cstheme="minorHAnsi"/>
          <w:sz w:val="22"/>
          <w:lang w:val="fr-FR"/>
        </w:rPr>
        <w:t>Procesele-verbale se scriu în registrul de procese-verbale ale consiliilor clasei, constituit la nivelul unităţii de învăţământ, pe fiecare nivel de învăţământ. Registrul de procese</w:t>
      </w:r>
      <w:r w:rsidR="0029419D" w:rsidRPr="00BE6122">
        <w:rPr>
          <w:rFonts w:asciiTheme="minorHAnsi" w:hAnsiTheme="minorHAnsi" w:cstheme="minorHAnsi"/>
          <w:sz w:val="22"/>
          <w:lang w:val="fr-FR"/>
        </w:rPr>
        <w:t xml:space="preserve"> </w:t>
      </w:r>
      <w:r w:rsidRPr="00BE6122">
        <w:rPr>
          <w:rFonts w:asciiTheme="minorHAnsi" w:hAnsiTheme="minorHAnsi" w:cstheme="minorHAnsi"/>
          <w:sz w:val="22"/>
          <w:lang w:val="fr-FR"/>
        </w:rPr>
        <w:t xml:space="preserve">verbale se numerotează pe fiecare pagină şi se înregistrează. Registrul de procese-verbale al consiliilor clasei este însoţit </w:t>
      </w:r>
      <w:proofErr w:type="gramStart"/>
      <w:r w:rsidRPr="00BE6122">
        <w:rPr>
          <w:rFonts w:asciiTheme="minorHAnsi" w:hAnsiTheme="minorHAnsi" w:cstheme="minorHAnsi"/>
          <w:sz w:val="22"/>
          <w:lang w:val="fr-FR"/>
        </w:rPr>
        <w:t>de un</w:t>
      </w:r>
      <w:proofErr w:type="gramEnd"/>
      <w:r w:rsidRPr="00BE6122">
        <w:rPr>
          <w:rFonts w:asciiTheme="minorHAnsi" w:hAnsiTheme="minorHAnsi" w:cstheme="minorHAnsi"/>
          <w:sz w:val="22"/>
          <w:lang w:val="fr-FR"/>
        </w:rPr>
        <w:t xml:space="preserve"> dosar care conţine anexele proceselor, numerotate şi îndosariate pentru fiecare şedinţă. </w:t>
      </w:r>
    </w:p>
    <w:p w14:paraId="3047530A" w14:textId="77777777" w:rsidR="0029419D" w:rsidRPr="00BE6122" w:rsidRDefault="0029419D" w:rsidP="00CF647C">
      <w:pPr>
        <w:spacing w:after="0" w:line="276" w:lineRule="auto"/>
        <w:ind w:left="112" w:right="101"/>
        <w:jc w:val="center"/>
        <w:rPr>
          <w:rFonts w:asciiTheme="minorHAnsi" w:hAnsiTheme="minorHAnsi" w:cstheme="minorHAnsi"/>
          <w:color w:val="A52A2A"/>
          <w:sz w:val="22"/>
          <w:lang w:val="fr-FR"/>
        </w:rPr>
      </w:pPr>
    </w:p>
    <w:p w14:paraId="0DEF3257" w14:textId="77777777" w:rsidR="0029419D" w:rsidRPr="00BE6122" w:rsidRDefault="0029419D" w:rsidP="00CF647C">
      <w:pPr>
        <w:spacing w:after="0" w:line="276" w:lineRule="auto"/>
        <w:ind w:left="112" w:right="101"/>
        <w:jc w:val="center"/>
        <w:rPr>
          <w:rFonts w:asciiTheme="minorHAnsi" w:hAnsiTheme="minorHAnsi" w:cstheme="minorHAnsi"/>
          <w:color w:val="A52A2A"/>
          <w:sz w:val="22"/>
          <w:lang w:val="fr-FR"/>
        </w:rPr>
      </w:pPr>
    </w:p>
    <w:p w14:paraId="6E09FAD1" w14:textId="1B096B2E" w:rsidR="001F28A9" w:rsidRPr="003F30F2" w:rsidRDefault="003F30F2" w:rsidP="003F30F2">
      <w:pPr>
        <w:spacing w:after="0" w:line="276" w:lineRule="auto"/>
        <w:ind w:left="832" w:right="101" w:firstLine="0"/>
        <w:rPr>
          <w:rFonts w:asciiTheme="minorHAnsi" w:hAnsiTheme="minorHAnsi" w:cstheme="minorHAnsi"/>
          <w:b/>
          <w:bCs/>
          <w:color w:val="1F4E79" w:themeColor="accent1" w:themeShade="80"/>
          <w:sz w:val="22"/>
          <w:lang w:val="fr-FR"/>
        </w:rPr>
      </w:pPr>
      <w:r>
        <w:rPr>
          <w:rFonts w:asciiTheme="minorHAnsi" w:hAnsiTheme="minorHAnsi" w:cstheme="minorHAnsi"/>
          <w:b/>
          <w:bCs/>
          <w:color w:val="1F4E79" w:themeColor="accent1" w:themeShade="80"/>
          <w:sz w:val="22"/>
          <w:lang w:val="fr-FR"/>
        </w:rPr>
        <w:t xml:space="preserve">     </w:t>
      </w:r>
      <w:r w:rsidR="00E53C72" w:rsidRPr="003F30F2">
        <w:rPr>
          <w:rFonts w:asciiTheme="minorHAnsi" w:hAnsiTheme="minorHAnsi" w:cstheme="minorHAnsi"/>
          <w:b/>
          <w:bCs/>
          <w:color w:val="1F4E79" w:themeColor="accent1" w:themeShade="80"/>
          <w:sz w:val="22"/>
          <w:lang w:val="fr-FR"/>
        </w:rPr>
        <w:t>Capitolul II</w:t>
      </w:r>
      <w:proofErr w:type="gramStart"/>
      <w:r w:rsidR="00E53C72" w:rsidRPr="003F30F2">
        <w:rPr>
          <w:rFonts w:asciiTheme="minorHAnsi" w:hAnsiTheme="minorHAnsi" w:cstheme="minorHAnsi"/>
          <w:b/>
          <w:bCs/>
          <w:color w:val="1F4E79" w:themeColor="accent1" w:themeShade="80"/>
          <w:sz w:val="22"/>
          <w:lang w:val="fr-FR"/>
        </w:rPr>
        <w:t xml:space="preserve"> </w:t>
      </w:r>
      <w:r w:rsidRPr="003F30F2">
        <w:rPr>
          <w:rFonts w:asciiTheme="minorHAnsi" w:hAnsiTheme="minorHAnsi" w:cstheme="minorHAnsi"/>
          <w:b/>
          <w:bCs/>
          <w:color w:val="1F4E79" w:themeColor="accent1" w:themeShade="80"/>
          <w:sz w:val="22"/>
          <w:lang w:val="fr-FR"/>
        </w:rPr>
        <w:t xml:space="preserve">  :</w:t>
      </w:r>
      <w:proofErr w:type="gramEnd"/>
      <w:r w:rsidRPr="003F30F2">
        <w:rPr>
          <w:rFonts w:asciiTheme="minorHAnsi" w:hAnsiTheme="minorHAnsi" w:cstheme="minorHAnsi"/>
          <w:b/>
          <w:bCs/>
          <w:color w:val="1F4E79" w:themeColor="accent1" w:themeShade="80"/>
          <w:sz w:val="22"/>
          <w:lang w:val="fr-FR"/>
        </w:rPr>
        <w:t xml:space="preserve">  </w:t>
      </w:r>
      <w:r w:rsidR="00E53C72" w:rsidRPr="003F30F2">
        <w:rPr>
          <w:rFonts w:asciiTheme="minorHAnsi" w:hAnsiTheme="minorHAnsi" w:cstheme="minorHAnsi"/>
          <w:b/>
          <w:bCs/>
          <w:color w:val="1F4E79" w:themeColor="accent1" w:themeShade="80"/>
          <w:sz w:val="22"/>
          <w:lang w:val="fr-FR"/>
        </w:rPr>
        <w:t xml:space="preserve">Responsabilităţi ale personalului didactic </w:t>
      </w:r>
      <w:r w:rsidR="0029419D" w:rsidRPr="003F30F2">
        <w:rPr>
          <w:rFonts w:asciiTheme="minorHAnsi" w:hAnsiTheme="minorHAnsi" w:cstheme="minorHAnsi"/>
          <w:b/>
          <w:bCs/>
          <w:color w:val="1F4E79" w:themeColor="accent1" w:themeShade="80"/>
          <w:sz w:val="22"/>
          <w:lang w:val="fr-FR"/>
        </w:rPr>
        <w:t>din</w:t>
      </w:r>
      <w:r w:rsidR="00E53C72" w:rsidRPr="003F30F2">
        <w:rPr>
          <w:rFonts w:asciiTheme="minorHAnsi" w:hAnsiTheme="minorHAnsi" w:cstheme="minorHAnsi"/>
          <w:b/>
          <w:bCs/>
          <w:color w:val="1F4E79" w:themeColor="accent1" w:themeShade="80"/>
          <w:sz w:val="22"/>
          <w:lang w:val="fr-FR"/>
        </w:rPr>
        <w:t xml:space="preserve"> </w:t>
      </w:r>
      <w:r w:rsidR="0029419D" w:rsidRPr="003F30F2">
        <w:rPr>
          <w:rFonts w:asciiTheme="minorHAnsi" w:hAnsiTheme="minorHAnsi" w:cstheme="minorHAnsi"/>
          <w:b/>
          <w:bCs/>
          <w:color w:val="1F4E79" w:themeColor="accent1" w:themeShade="80"/>
          <w:sz w:val="22"/>
          <w:lang w:val="fr-FR"/>
        </w:rPr>
        <w:t>Școala Gimnazială Nr. 92</w:t>
      </w:r>
    </w:p>
    <w:p w14:paraId="7CD2E495" w14:textId="77777777" w:rsidR="0029419D" w:rsidRPr="00BE6122" w:rsidRDefault="0029419D" w:rsidP="00CF647C">
      <w:pPr>
        <w:spacing w:after="0" w:line="276" w:lineRule="auto"/>
        <w:ind w:left="11" w:right="1"/>
        <w:jc w:val="center"/>
        <w:rPr>
          <w:rFonts w:asciiTheme="minorHAnsi" w:hAnsiTheme="minorHAnsi" w:cstheme="minorHAnsi"/>
          <w:sz w:val="22"/>
          <w:lang w:val="fr-FR"/>
        </w:rPr>
      </w:pPr>
    </w:p>
    <w:p w14:paraId="5734DDF1" w14:textId="708437D5" w:rsidR="001F28A9" w:rsidRPr="00BE6122" w:rsidRDefault="00E53C72" w:rsidP="003F30F2">
      <w:pPr>
        <w:spacing w:after="0" w:line="276" w:lineRule="auto"/>
        <w:ind w:left="11" w:right="1"/>
        <w:jc w:val="center"/>
        <w:rPr>
          <w:rFonts w:asciiTheme="minorHAnsi" w:hAnsiTheme="minorHAnsi" w:cstheme="minorHAnsi"/>
          <w:b/>
          <w:bCs/>
          <w:sz w:val="22"/>
        </w:rPr>
      </w:pPr>
      <w:r w:rsidRPr="00BE6122">
        <w:rPr>
          <w:rFonts w:asciiTheme="minorHAnsi" w:hAnsiTheme="minorHAnsi" w:cstheme="minorHAnsi"/>
          <w:b/>
          <w:bCs/>
          <w:sz w:val="22"/>
        </w:rPr>
        <w:t xml:space="preserve">Secţiunea </w:t>
      </w:r>
      <w:proofErr w:type="gramStart"/>
      <w:r w:rsidRPr="00BE6122">
        <w:rPr>
          <w:rFonts w:asciiTheme="minorHAnsi" w:hAnsiTheme="minorHAnsi" w:cstheme="minorHAnsi"/>
          <w:b/>
          <w:bCs/>
          <w:sz w:val="22"/>
        </w:rPr>
        <w:t>1</w:t>
      </w:r>
      <w:r w:rsidR="003F30F2">
        <w:rPr>
          <w:rFonts w:asciiTheme="minorHAnsi" w:hAnsiTheme="minorHAnsi" w:cstheme="minorHAnsi"/>
          <w:b/>
          <w:bCs/>
          <w:sz w:val="22"/>
        </w:rPr>
        <w:t xml:space="preserve">  :</w:t>
      </w:r>
      <w:proofErr w:type="gramEnd"/>
      <w:r w:rsidR="003F30F2">
        <w:rPr>
          <w:rFonts w:asciiTheme="minorHAnsi" w:hAnsiTheme="minorHAnsi" w:cstheme="minorHAnsi"/>
          <w:b/>
          <w:bCs/>
          <w:sz w:val="22"/>
        </w:rPr>
        <w:t xml:space="preserve">  </w:t>
      </w:r>
      <w:r w:rsidRPr="00BE6122">
        <w:rPr>
          <w:rFonts w:asciiTheme="minorHAnsi" w:hAnsiTheme="minorHAnsi" w:cstheme="minorHAnsi"/>
          <w:b/>
          <w:bCs/>
          <w:sz w:val="22"/>
        </w:rPr>
        <w:t>Coordonatorul pentru proiecte şi programe educative şcolare şi extraşcolare</w:t>
      </w:r>
    </w:p>
    <w:p w14:paraId="215BB4B0" w14:textId="77777777" w:rsidR="0029419D" w:rsidRPr="00BE6122" w:rsidRDefault="0029419D" w:rsidP="003F30F2">
      <w:pPr>
        <w:spacing w:after="0" w:line="276" w:lineRule="auto"/>
        <w:ind w:left="0" w:right="0" w:firstLine="0"/>
        <w:jc w:val="left"/>
        <w:rPr>
          <w:rFonts w:asciiTheme="minorHAnsi" w:hAnsiTheme="minorHAnsi" w:cstheme="minorHAnsi"/>
          <w:color w:val="24689B"/>
          <w:sz w:val="22"/>
        </w:rPr>
      </w:pPr>
    </w:p>
    <w:p w14:paraId="22334CE8" w14:textId="1671A88C" w:rsidR="001F28A9" w:rsidRPr="00BE6122" w:rsidRDefault="00E53C72" w:rsidP="003F30F2">
      <w:pPr>
        <w:spacing w:after="0" w:line="276" w:lineRule="auto"/>
        <w:ind w:left="426" w:right="0" w:hanging="284"/>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60 </w:t>
      </w:r>
    </w:p>
    <w:p w14:paraId="251A1868" w14:textId="528AC68F" w:rsidR="001F28A9" w:rsidRPr="003F30F2" w:rsidRDefault="00E53C72" w:rsidP="003F30F2">
      <w:pPr>
        <w:numPr>
          <w:ilvl w:val="0"/>
          <w:numId w:val="38"/>
        </w:numPr>
        <w:spacing w:after="0" w:line="276" w:lineRule="auto"/>
        <w:ind w:left="426" w:right="290" w:hanging="284"/>
        <w:rPr>
          <w:rFonts w:asciiTheme="minorHAnsi" w:hAnsiTheme="minorHAnsi" w:cstheme="minorHAnsi"/>
          <w:sz w:val="22"/>
        </w:rPr>
      </w:pPr>
      <w:r w:rsidRPr="003F30F2">
        <w:rPr>
          <w:rFonts w:asciiTheme="minorHAnsi" w:hAnsiTheme="minorHAnsi" w:cstheme="minorHAnsi"/>
          <w:sz w:val="22"/>
        </w:rPr>
        <w:t xml:space="preserve">Coordonatorul pentru proiecte şi programe educative şcolare şi extraşcolare este, de regulă, un cadru didactic titular, propus de </w:t>
      </w:r>
      <w:r w:rsidR="003F30F2" w:rsidRPr="003F30F2">
        <w:rPr>
          <w:rFonts w:asciiTheme="minorHAnsi" w:hAnsiTheme="minorHAnsi" w:cstheme="minorHAnsi"/>
          <w:sz w:val="22"/>
        </w:rPr>
        <w:t>Cp</w:t>
      </w:r>
      <w:r w:rsidRPr="003F30F2">
        <w:rPr>
          <w:rFonts w:asciiTheme="minorHAnsi" w:hAnsiTheme="minorHAnsi" w:cstheme="minorHAnsi"/>
          <w:sz w:val="22"/>
        </w:rPr>
        <w:t xml:space="preserve"> şi aprobat de către </w:t>
      </w:r>
      <w:r w:rsidR="003F30F2">
        <w:rPr>
          <w:rFonts w:asciiTheme="minorHAnsi" w:hAnsiTheme="minorHAnsi" w:cstheme="minorHAnsi"/>
          <w:sz w:val="22"/>
        </w:rPr>
        <w:t>CA</w:t>
      </w:r>
      <w:r w:rsidRPr="003F30F2">
        <w:rPr>
          <w:rFonts w:asciiTheme="minorHAnsi" w:hAnsiTheme="minorHAnsi" w:cstheme="minorHAnsi"/>
          <w:sz w:val="22"/>
        </w:rPr>
        <w:t xml:space="preserve">, în baza unor criterii specifice aprobate de către </w:t>
      </w:r>
      <w:r w:rsidR="003F30F2">
        <w:rPr>
          <w:rFonts w:asciiTheme="minorHAnsi" w:hAnsiTheme="minorHAnsi" w:cstheme="minorHAnsi"/>
          <w:sz w:val="22"/>
        </w:rPr>
        <w:t>CA</w:t>
      </w:r>
      <w:r w:rsidRPr="003F30F2">
        <w:rPr>
          <w:rFonts w:asciiTheme="minorHAnsi" w:hAnsiTheme="minorHAnsi" w:cstheme="minorHAnsi"/>
          <w:sz w:val="22"/>
        </w:rPr>
        <w:t xml:space="preserve"> al </w:t>
      </w:r>
      <w:r w:rsidR="0029419D" w:rsidRPr="003F30F2">
        <w:rPr>
          <w:rFonts w:asciiTheme="minorHAnsi" w:hAnsiTheme="minorHAnsi" w:cstheme="minorHAnsi"/>
          <w:sz w:val="22"/>
        </w:rPr>
        <w:t>Școlii Gimnaziale Nr. 92</w:t>
      </w:r>
      <w:r w:rsidRPr="003F30F2">
        <w:rPr>
          <w:rFonts w:asciiTheme="minorHAnsi" w:hAnsiTheme="minorHAnsi" w:cstheme="minorHAnsi"/>
          <w:sz w:val="22"/>
        </w:rPr>
        <w:t xml:space="preserve">. </w:t>
      </w:r>
    </w:p>
    <w:p w14:paraId="75270321" w14:textId="0F6F25CB" w:rsidR="001F28A9" w:rsidRPr="00AC3A31" w:rsidRDefault="00E53C72" w:rsidP="003F30F2">
      <w:pPr>
        <w:numPr>
          <w:ilvl w:val="0"/>
          <w:numId w:val="38"/>
        </w:numPr>
        <w:spacing w:after="0" w:line="276" w:lineRule="auto"/>
        <w:ind w:left="426" w:right="290" w:hanging="284"/>
        <w:rPr>
          <w:rFonts w:asciiTheme="minorHAnsi" w:hAnsiTheme="minorHAnsi" w:cstheme="minorHAnsi"/>
          <w:sz w:val="22"/>
        </w:rPr>
      </w:pPr>
      <w:r w:rsidRPr="00AC3A31">
        <w:rPr>
          <w:rFonts w:asciiTheme="minorHAnsi" w:hAnsiTheme="minorHAnsi" w:cstheme="minorHAnsi"/>
          <w:sz w:val="22"/>
        </w:rPr>
        <w:t xml:space="preserve">Coordonatorul pentru proiecte şi programe educative şcolare şi extraşcolare coordonează activitatea educativă din </w:t>
      </w:r>
      <w:r w:rsidR="0029419D" w:rsidRPr="00AC3A31">
        <w:rPr>
          <w:rFonts w:asciiTheme="minorHAnsi" w:hAnsiTheme="minorHAnsi" w:cstheme="minorHAnsi"/>
          <w:sz w:val="22"/>
        </w:rPr>
        <w:t>Școala Gimnazială Nr. 92</w:t>
      </w:r>
      <w:r w:rsidRPr="00AC3A31">
        <w:rPr>
          <w:rFonts w:asciiTheme="minorHAnsi" w:hAnsiTheme="minorHAnsi" w:cstheme="minorHAnsi"/>
          <w:sz w:val="22"/>
        </w:rPr>
        <w:t xml:space="preserve">, iniţiază, organizează şi desfăşoară activităţi extraşcolare la nivelul unităţii de învăţământ, cu diriginţii, cu responsabilul comisiei de învăţământ primar, cu consiliul reprezentativ </w:t>
      </w:r>
      <w:r w:rsidRPr="00AC3A31">
        <w:rPr>
          <w:rFonts w:asciiTheme="minorHAnsi" w:hAnsiTheme="minorHAnsi" w:cstheme="minorHAnsi"/>
          <w:sz w:val="22"/>
        </w:rPr>
        <w:lastRenderedPageBreak/>
        <w:t xml:space="preserve">al părinţilor şi asociaţia de părinţi, acolo unde aceasta există, cu reprezentanţi ai consiliului elevilor, cu consilierul şcolar şi cu partenerii guvernamentali şi neguvernamentali. </w:t>
      </w:r>
    </w:p>
    <w:p w14:paraId="74AFEF6A" w14:textId="77777777" w:rsidR="001F28A9" w:rsidRPr="00AC3A31" w:rsidRDefault="00E53C72" w:rsidP="003F30F2">
      <w:pPr>
        <w:numPr>
          <w:ilvl w:val="0"/>
          <w:numId w:val="38"/>
        </w:numPr>
        <w:spacing w:after="0" w:line="276" w:lineRule="auto"/>
        <w:ind w:left="426" w:right="290" w:hanging="284"/>
        <w:rPr>
          <w:rFonts w:asciiTheme="minorHAnsi" w:hAnsiTheme="minorHAnsi" w:cstheme="minorHAnsi"/>
          <w:sz w:val="22"/>
        </w:rPr>
      </w:pPr>
      <w:r w:rsidRPr="00AC3A31">
        <w:rPr>
          <w:rFonts w:asciiTheme="minorHAnsi" w:hAnsiTheme="minorHAnsi" w:cstheme="minorHAnsi"/>
          <w:sz w:val="22"/>
        </w:rPr>
        <w:t xml:space="preserve">Coordonatorul pentru proiecte şi programe educative şcolare şi extraşcolare îşi desfăşoară activitatea în baza prevederilor strategiilor Ministerului Educaţiei şi Cercetării privind educaţia formală şi nonformală. </w:t>
      </w:r>
    </w:p>
    <w:p w14:paraId="1C809B0A" w14:textId="56BB9321" w:rsidR="001F28A9" w:rsidRPr="00AC3A31" w:rsidRDefault="00E53C72" w:rsidP="003F30F2">
      <w:pPr>
        <w:numPr>
          <w:ilvl w:val="0"/>
          <w:numId w:val="38"/>
        </w:numPr>
        <w:spacing w:after="0" w:line="276" w:lineRule="auto"/>
        <w:ind w:left="426" w:right="290" w:hanging="284"/>
        <w:rPr>
          <w:rFonts w:asciiTheme="minorHAnsi" w:hAnsiTheme="minorHAnsi" w:cstheme="minorHAnsi"/>
          <w:sz w:val="22"/>
        </w:rPr>
      </w:pPr>
      <w:r w:rsidRPr="00AC3A31">
        <w:rPr>
          <w:rFonts w:asciiTheme="minorHAnsi" w:hAnsiTheme="minorHAnsi" w:cstheme="minorHAnsi"/>
          <w:sz w:val="22"/>
        </w:rPr>
        <w:t xml:space="preserve">Directorul </w:t>
      </w:r>
      <w:r w:rsidR="0029419D" w:rsidRPr="00AC3A31">
        <w:rPr>
          <w:rFonts w:asciiTheme="minorHAnsi" w:hAnsiTheme="minorHAnsi" w:cstheme="minorHAnsi"/>
          <w:sz w:val="22"/>
        </w:rPr>
        <w:t>Școlii Gimnaziale Nr. 92</w:t>
      </w:r>
      <w:r w:rsidRPr="00AC3A31">
        <w:rPr>
          <w:rFonts w:asciiTheme="minorHAnsi" w:hAnsiTheme="minorHAnsi" w:cstheme="minorHAnsi"/>
          <w:sz w:val="22"/>
        </w:rPr>
        <w:t xml:space="preserve"> stabileşte atribuţiile coordonatorului pentru proiecte şi programe educative şcolare şi extraşcolare, în funcţie de specificul unităţii. </w:t>
      </w:r>
    </w:p>
    <w:p w14:paraId="0CC886E8" w14:textId="77777777" w:rsidR="001F28A9" w:rsidRPr="00AC3A31" w:rsidRDefault="00E53C72" w:rsidP="003F30F2">
      <w:pPr>
        <w:numPr>
          <w:ilvl w:val="0"/>
          <w:numId w:val="38"/>
        </w:numPr>
        <w:spacing w:after="0" w:line="276" w:lineRule="auto"/>
        <w:ind w:left="426" w:right="290" w:hanging="284"/>
        <w:rPr>
          <w:rFonts w:asciiTheme="minorHAnsi" w:hAnsiTheme="minorHAnsi" w:cstheme="minorHAnsi"/>
          <w:sz w:val="22"/>
        </w:rPr>
      </w:pPr>
      <w:r w:rsidRPr="00AC3A31">
        <w:rPr>
          <w:rFonts w:asciiTheme="minorHAnsi" w:hAnsiTheme="minorHAnsi" w:cstheme="minorHAnsi"/>
          <w:sz w:val="22"/>
        </w:rPr>
        <w:t xml:space="preserve">Coordonatorul pentru proiecte şi programe educative şcolare şi extraşcolare poate fi remunerat suplimentar din fonduri extrabugetare, conform legislaţiei în vigoare. </w:t>
      </w:r>
    </w:p>
    <w:p w14:paraId="03EC3592" w14:textId="77777777" w:rsidR="001F28A9" w:rsidRPr="00AC3A31" w:rsidRDefault="00E53C72" w:rsidP="00CF647C">
      <w:pPr>
        <w:spacing w:after="0" w:line="276" w:lineRule="auto"/>
        <w:ind w:left="211" w:right="0"/>
        <w:jc w:val="left"/>
        <w:rPr>
          <w:rFonts w:asciiTheme="minorHAnsi" w:hAnsiTheme="minorHAnsi" w:cstheme="minorHAnsi"/>
          <w:b/>
          <w:bCs/>
          <w:sz w:val="22"/>
        </w:rPr>
      </w:pPr>
      <w:r w:rsidRPr="00AC3A31">
        <w:rPr>
          <w:rFonts w:asciiTheme="minorHAnsi" w:hAnsiTheme="minorHAnsi" w:cstheme="minorHAnsi"/>
          <w:b/>
          <w:bCs/>
          <w:color w:val="24689B"/>
          <w:sz w:val="22"/>
        </w:rPr>
        <w:t xml:space="preserve">Articolul 61 </w:t>
      </w:r>
    </w:p>
    <w:p w14:paraId="17CFD9DD" w14:textId="64CEEEEA" w:rsidR="001F28A9" w:rsidRPr="00AC3A31" w:rsidRDefault="00E53C72" w:rsidP="00CF647C">
      <w:pPr>
        <w:spacing w:after="0" w:line="276" w:lineRule="auto"/>
        <w:ind w:left="437" w:right="209"/>
        <w:rPr>
          <w:rFonts w:asciiTheme="minorHAnsi" w:hAnsiTheme="minorHAnsi" w:cstheme="minorHAnsi"/>
          <w:sz w:val="22"/>
        </w:rPr>
      </w:pPr>
      <w:r w:rsidRPr="00AC3A31">
        <w:rPr>
          <w:rFonts w:asciiTheme="minorHAnsi" w:hAnsiTheme="minorHAnsi" w:cstheme="minorHAnsi"/>
          <w:sz w:val="22"/>
        </w:rPr>
        <w:t xml:space="preserve">Coordonatorul pentru proiecte şi programe educative şcolare şi extraşcolare </w:t>
      </w:r>
      <w:r w:rsidR="00EA1F6F" w:rsidRPr="00AC3A31">
        <w:rPr>
          <w:rFonts w:asciiTheme="minorHAnsi" w:hAnsiTheme="minorHAnsi" w:cstheme="minorHAnsi"/>
          <w:sz w:val="22"/>
        </w:rPr>
        <w:t xml:space="preserve">din Școala Gimnazială Nr. 92 </w:t>
      </w:r>
      <w:r w:rsidRPr="00AC3A31">
        <w:rPr>
          <w:rFonts w:asciiTheme="minorHAnsi" w:hAnsiTheme="minorHAnsi" w:cstheme="minorHAnsi"/>
          <w:sz w:val="22"/>
        </w:rPr>
        <w:t xml:space="preserve">are următoarele atribuţii: </w:t>
      </w:r>
    </w:p>
    <w:p w14:paraId="1BE5B320" w14:textId="11A5F732" w:rsidR="001F28A9" w:rsidRPr="00BE6122" w:rsidRDefault="00E53C72" w:rsidP="003F30F2">
      <w:pPr>
        <w:spacing w:after="0" w:line="276" w:lineRule="auto"/>
        <w:ind w:left="567" w:right="209" w:hanging="141"/>
        <w:rPr>
          <w:rFonts w:asciiTheme="minorHAnsi" w:hAnsiTheme="minorHAnsi" w:cstheme="minorHAnsi"/>
          <w:sz w:val="22"/>
        </w:rPr>
      </w:pPr>
      <w:r w:rsidRPr="00BE6122">
        <w:rPr>
          <w:rFonts w:asciiTheme="minorHAnsi" w:hAnsiTheme="minorHAnsi" w:cstheme="minorHAnsi"/>
          <w:color w:val="8B0000"/>
          <w:sz w:val="22"/>
        </w:rPr>
        <w:t>a</w:t>
      </w:r>
      <w:r w:rsidR="003F30F2">
        <w:rPr>
          <w:rFonts w:asciiTheme="minorHAnsi" w:hAnsiTheme="minorHAnsi" w:cstheme="minorHAnsi"/>
          <w:color w:val="8B0000"/>
          <w:sz w:val="22"/>
        </w:rPr>
        <w:t xml:space="preserve">. </w:t>
      </w:r>
      <w:r w:rsidRPr="00BE6122">
        <w:rPr>
          <w:rFonts w:asciiTheme="minorHAnsi" w:hAnsiTheme="minorHAnsi" w:cstheme="minorHAnsi"/>
          <w:sz w:val="22"/>
        </w:rPr>
        <w:t>coordonează, monitorizează şi evaluează activitatea educativă nonformală din</w:t>
      </w:r>
      <w:r w:rsidR="00EA1F6F" w:rsidRPr="00BE6122">
        <w:rPr>
          <w:rFonts w:asciiTheme="minorHAnsi" w:hAnsiTheme="minorHAnsi" w:cstheme="minorHAnsi"/>
          <w:sz w:val="22"/>
        </w:rPr>
        <w:t xml:space="preserve"> școală</w:t>
      </w:r>
      <w:r w:rsidRPr="00BE6122">
        <w:rPr>
          <w:rFonts w:asciiTheme="minorHAnsi" w:hAnsiTheme="minorHAnsi" w:cstheme="minorHAnsi"/>
          <w:sz w:val="22"/>
        </w:rPr>
        <w:t xml:space="preserve">; </w:t>
      </w:r>
    </w:p>
    <w:p w14:paraId="5615A32C" w14:textId="5CC1381B" w:rsidR="001F28A9" w:rsidRPr="00BE6122" w:rsidRDefault="00E53C72" w:rsidP="003F30F2">
      <w:pPr>
        <w:spacing w:after="0" w:line="276" w:lineRule="auto"/>
        <w:ind w:left="567" w:right="209" w:hanging="141"/>
        <w:rPr>
          <w:rFonts w:asciiTheme="minorHAnsi" w:hAnsiTheme="minorHAnsi" w:cstheme="minorHAnsi"/>
          <w:sz w:val="22"/>
        </w:rPr>
      </w:pPr>
      <w:r w:rsidRPr="00BE6122">
        <w:rPr>
          <w:rFonts w:asciiTheme="minorHAnsi" w:hAnsiTheme="minorHAnsi" w:cstheme="minorHAnsi"/>
          <w:color w:val="8B0000"/>
          <w:sz w:val="22"/>
        </w:rPr>
        <w:t>b</w:t>
      </w:r>
      <w:r w:rsidR="003F30F2">
        <w:rPr>
          <w:rFonts w:asciiTheme="minorHAnsi" w:hAnsiTheme="minorHAnsi" w:cstheme="minorHAnsi"/>
          <w:color w:val="8B0000"/>
          <w:sz w:val="22"/>
        </w:rPr>
        <w:t xml:space="preserve">. </w:t>
      </w:r>
      <w:r w:rsidRPr="00BE6122">
        <w:rPr>
          <w:rFonts w:asciiTheme="minorHAnsi" w:hAnsiTheme="minorHAnsi" w:cstheme="minorHAnsi"/>
          <w:sz w:val="22"/>
        </w:rPr>
        <w:t xml:space="preserve">avizează planificarea activităţilor din cadrul programului activităţilor educative ale clasei; </w:t>
      </w:r>
    </w:p>
    <w:p w14:paraId="1721B2F1" w14:textId="0AADEE75" w:rsidR="001F28A9" w:rsidRPr="00BE6122" w:rsidRDefault="00E53C72" w:rsidP="003F30F2">
      <w:pPr>
        <w:spacing w:after="0" w:line="276" w:lineRule="auto"/>
        <w:ind w:left="567" w:right="292" w:hanging="141"/>
        <w:rPr>
          <w:rFonts w:asciiTheme="minorHAnsi" w:hAnsiTheme="minorHAnsi" w:cstheme="minorHAnsi"/>
          <w:sz w:val="22"/>
        </w:rPr>
      </w:pPr>
      <w:r w:rsidRPr="00BE6122">
        <w:rPr>
          <w:rFonts w:asciiTheme="minorHAnsi" w:hAnsiTheme="minorHAnsi" w:cstheme="minorHAnsi"/>
          <w:color w:val="8B0000"/>
          <w:sz w:val="22"/>
        </w:rPr>
        <w:t>c</w:t>
      </w:r>
      <w:r w:rsidR="003F30F2">
        <w:rPr>
          <w:rFonts w:asciiTheme="minorHAnsi" w:hAnsiTheme="minorHAnsi" w:cstheme="minorHAnsi"/>
          <w:color w:val="8B0000"/>
          <w:sz w:val="22"/>
        </w:rPr>
        <w:t xml:space="preserve">. </w:t>
      </w:r>
      <w:r w:rsidRPr="00BE6122">
        <w:rPr>
          <w:rFonts w:asciiTheme="minorHAnsi" w:hAnsiTheme="minorHAnsi" w:cstheme="minorHAnsi"/>
          <w:sz w:val="22"/>
        </w:rPr>
        <w:t xml:space="preserve">elaborează proiectul programului/calendarului activităţilor educative şcolare şi extraşcolare ale unităţii de învăţământ, în conformitate cu planul de dezvoltare instituţională, cu direcţiile stabilite de către inspectoratul şcolar şi minister, în urma consultării </w:t>
      </w:r>
      <w:r w:rsidR="00A82CEF">
        <w:rPr>
          <w:rFonts w:asciiTheme="minorHAnsi" w:hAnsiTheme="minorHAnsi" w:cstheme="minorHAnsi"/>
          <w:sz w:val="22"/>
        </w:rPr>
        <w:t>C</w:t>
      </w:r>
      <w:r w:rsidRPr="00BE6122">
        <w:rPr>
          <w:rFonts w:asciiTheme="minorHAnsi" w:hAnsiTheme="minorHAnsi" w:cstheme="minorHAnsi"/>
          <w:sz w:val="22"/>
        </w:rPr>
        <w:t xml:space="preserve">onsiliului </w:t>
      </w:r>
      <w:r w:rsidR="00A82CEF">
        <w:rPr>
          <w:rFonts w:asciiTheme="minorHAnsi" w:hAnsiTheme="minorHAnsi" w:cstheme="minorHAnsi"/>
          <w:sz w:val="22"/>
        </w:rPr>
        <w:t>R</w:t>
      </w:r>
      <w:r w:rsidRPr="00BE6122">
        <w:rPr>
          <w:rFonts w:asciiTheme="minorHAnsi" w:hAnsiTheme="minorHAnsi" w:cstheme="minorHAnsi"/>
          <w:sz w:val="22"/>
        </w:rPr>
        <w:t xml:space="preserve">eprezentativ al </w:t>
      </w:r>
      <w:r w:rsidR="00A82CEF">
        <w:rPr>
          <w:rFonts w:asciiTheme="minorHAnsi" w:hAnsiTheme="minorHAnsi" w:cstheme="minorHAnsi"/>
          <w:sz w:val="22"/>
        </w:rPr>
        <w:t>P</w:t>
      </w:r>
      <w:r w:rsidRPr="00BE6122">
        <w:rPr>
          <w:rFonts w:asciiTheme="minorHAnsi" w:hAnsiTheme="minorHAnsi" w:cstheme="minorHAnsi"/>
          <w:sz w:val="22"/>
        </w:rPr>
        <w:t xml:space="preserve">ărinţilor, </w:t>
      </w:r>
      <w:r w:rsidR="00A82CEF">
        <w:rPr>
          <w:rFonts w:asciiTheme="minorHAnsi" w:hAnsiTheme="minorHAnsi" w:cstheme="minorHAnsi"/>
          <w:sz w:val="22"/>
        </w:rPr>
        <w:t>A</w:t>
      </w:r>
      <w:r w:rsidRPr="00BE6122">
        <w:rPr>
          <w:rFonts w:asciiTheme="minorHAnsi" w:hAnsiTheme="minorHAnsi" w:cstheme="minorHAnsi"/>
          <w:sz w:val="22"/>
        </w:rPr>
        <w:t>sociaţiei de părinţi</w:t>
      </w:r>
      <w:r w:rsidR="00EA1F6F" w:rsidRPr="00BE6122">
        <w:rPr>
          <w:rFonts w:asciiTheme="minorHAnsi" w:hAnsiTheme="minorHAnsi" w:cstheme="minorHAnsi"/>
          <w:sz w:val="22"/>
        </w:rPr>
        <w:t xml:space="preserve"> </w:t>
      </w:r>
      <w:r w:rsidRPr="00BE6122">
        <w:rPr>
          <w:rFonts w:asciiTheme="minorHAnsi" w:hAnsiTheme="minorHAnsi" w:cstheme="minorHAnsi"/>
          <w:sz w:val="22"/>
        </w:rPr>
        <w:t xml:space="preserve">şi a elevilor, şi îl supune spre aprobare </w:t>
      </w:r>
      <w:r w:rsidR="00A82CEF">
        <w:rPr>
          <w:rFonts w:asciiTheme="minorHAnsi" w:hAnsiTheme="minorHAnsi" w:cstheme="minorHAnsi"/>
          <w:sz w:val="22"/>
        </w:rPr>
        <w:t>C</w:t>
      </w:r>
      <w:r w:rsidRPr="00BE6122">
        <w:rPr>
          <w:rFonts w:asciiTheme="minorHAnsi" w:hAnsiTheme="minorHAnsi" w:cstheme="minorHAnsi"/>
          <w:sz w:val="22"/>
        </w:rPr>
        <w:t xml:space="preserve">onsiliului de </w:t>
      </w:r>
      <w:r w:rsidR="00A82CEF">
        <w:rPr>
          <w:rFonts w:asciiTheme="minorHAnsi" w:hAnsiTheme="minorHAnsi" w:cstheme="minorHAnsi"/>
          <w:sz w:val="22"/>
        </w:rPr>
        <w:t>A</w:t>
      </w:r>
      <w:r w:rsidRPr="00BE6122">
        <w:rPr>
          <w:rFonts w:asciiTheme="minorHAnsi" w:hAnsiTheme="minorHAnsi" w:cstheme="minorHAnsi"/>
          <w:sz w:val="22"/>
        </w:rPr>
        <w:t xml:space="preserve">dministraţie; </w:t>
      </w:r>
    </w:p>
    <w:p w14:paraId="02DA86DF" w14:textId="0286E6EA" w:rsidR="001F28A9" w:rsidRPr="00BE6122" w:rsidRDefault="00E53C72" w:rsidP="003F30F2">
      <w:pPr>
        <w:spacing w:after="0" w:line="276" w:lineRule="auto"/>
        <w:ind w:left="567" w:right="209" w:hanging="141"/>
        <w:rPr>
          <w:rFonts w:asciiTheme="minorHAnsi" w:hAnsiTheme="minorHAnsi" w:cstheme="minorHAnsi"/>
          <w:sz w:val="22"/>
          <w:lang w:val="fr-FR"/>
        </w:rPr>
      </w:pPr>
      <w:r w:rsidRPr="00BE6122">
        <w:rPr>
          <w:rFonts w:asciiTheme="minorHAnsi" w:hAnsiTheme="minorHAnsi" w:cstheme="minorHAnsi"/>
          <w:color w:val="8B0000"/>
          <w:sz w:val="22"/>
          <w:lang w:val="fr-FR"/>
        </w:rPr>
        <w:t>d</w:t>
      </w:r>
      <w:r w:rsidR="003F30F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elaborează, propune şi implementează proiecte de programe </w:t>
      </w:r>
      <w:proofErr w:type="gramStart"/>
      <w:r w:rsidRPr="00BE6122">
        <w:rPr>
          <w:rFonts w:asciiTheme="minorHAnsi" w:hAnsiTheme="minorHAnsi" w:cstheme="minorHAnsi"/>
          <w:sz w:val="22"/>
          <w:lang w:val="fr-FR"/>
        </w:rPr>
        <w:t>educative;</w:t>
      </w:r>
      <w:proofErr w:type="gramEnd"/>
      <w:r w:rsidRPr="00BE6122">
        <w:rPr>
          <w:rFonts w:asciiTheme="minorHAnsi" w:hAnsiTheme="minorHAnsi" w:cstheme="minorHAnsi"/>
          <w:sz w:val="22"/>
          <w:lang w:val="fr-FR"/>
        </w:rPr>
        <w:t xml:space="preserve"> </w:t>
      </w:r>
    </w:p>
    <w:p w14:paraId="1474B8C9" w14:textId="12236D27" w:rsidR="001F28A9" w:rsidRPr="00BE6122" w:rsidRDefault="00E53C72" w:rsidP="003F30F2">
      <w:pPr>
        <w:spacing w:after="0" w:line="276" w:lineRule="auto"/>
        <w:ind w:left="567" w:right="292" w:hanging="141"/>
        <w:rPr>
          <w:rFonts w:asciiTheme="minorHAnsi" w:hAnsiTheme="minorHAnsi" w:cstheme="minorHAnsi"/>
          <w:sz w:val="22"/>
          <w:lang w:val="fr-FR"/>
        </w:rPr>
      </w:pPr>
      <w:r w:rsidRPr="00BE6122">
        <w:rPr>
          <w:rFonts w:asciiTheme="minorHAnsi" w:hAnsiTheme="minorHAnsi" w:cstheme="minorHAnsi"/>
          <w:color w:val="8B0000"/>
          <w:sz w:val="22"/>
          <w:lang w:val="fr-FR"/>
        </w:rPr>
        <w:t>e</w:t>
      </w:r>
      <w:r w:rsidR="003F30F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identifică tipurile de activităţi educative extraşcolare care corespund nevoilor elevilor, precum şi posibilităţile de realizare a acestora, prin consultarea elevilor, a </w:t>
      </w:r>
      <w:r w:rsidR="00A82CEF">
        <w:rPr>
          <w:rFonts w:asciiTheme="minorHAnsi" w:hAnsiTheme="minorHAnsi" w:cstheme="minorHAnsi"/>
          <w:sz w:val="22"/>
          <w:lang w:val="fr-FR"/>
        </w:rPr>
        <w:t>C</w:t>
      </w:r>
      <w:r w:rsidRPr="00BE6122">
        <w:rPr>
          <w:rFonts w:asciiTheme="minorHAnsi" w:hAnsiTheme="minorHAnsi" w:cstheme="minorHAnsi"/>
          <w:sz w:val="22"/>
          <w:lang w:val="fr-FR"/>
        </w:rPr>
        <w:t xml:space="preserve">onsiliului </w:t>
      </w:r>
      <w:r w:rsidR="00A82CEF">
        <w:rPr>
          <w:rFonts w:asciiTheme="minorHAnsi" w:hAnsiTheme="minorHAnsi" w:cstheme="minorHAnsi"/>
          <w:sz w:val="22"/>
          <w:lang w:val="fr-FR"/>
        </w:rPr>
        <w:t>R</w:t>
      </w:r>
      <w:r w:rsidRPr="00BE6122">
        <w:rPr>
          <w:rFonts w:asciiTheme="minorHAnsi" w:hAnsiTheme="minorHAnsi" w:cstheme="minorHAnsi"/>
          <w:sz w:val="22"/>
          <w:lang w:val="fr-FR"/>
        </w:rPr>
        <w:t xml:space="preserve">eprezentativ al </w:t>
      </w:r>
      <w:r w:rsidR="00A82CEF">
        <w:rPr>
          <w:rFonts w:asciiTheme="minorHAnsi" w:hAnsiTheme="minorHAnsi" w:cstheme="minorHAnsi"/>
          <w:sz w:val="22"/>
          <w:lang w:val="fr-FR"/>
        </w:rPr>
        <w:t>P</w:t>
      </w:r>
      <w:r w:rsidRPr="00BE6122">
        <w:rPr>
          <w:rFonts w:asciiTheme="minorHAnsi" w:hAnsiTheme="minorHAnsi" w:cstheme="minorHAnsi"/>
          <w:sz w:val="22"/>
          <w:lang w:val="fr-FR"/>
        </w:rPr>
        <w:t xml:space="preserve">ărinţilor şi </w:t>
      </w:r>
      <w:r w:rsidR="00A82CEF">
        <w:rPr>
          <w:rFonts w:asciiTheme="minorHAnsi" w:hAnsiTheme="minorHAnsi" w:cstheme="minorHAnsi"/>
          <w:sz w:val="22"/>
          <w:lang w:val="fr-FR"/>
        </w:rPr>
        <w:t>A</w:t>
      </w:r>
      <w:r w:rsidRPr="00BE6122">
        <w:rPr>
          <w:rFonts w:asciiTheme="minorHAnsi" w:hAnsiTheme="minorHAnsi" w:cstheme="minorHAnsi"/>
          <w:sz w:val="22"/>
          <w:lang w:val="fr-FR"/>
        </w:rPr>
        <w:t xml:space="preserve">sociaţiei de </w:t>
      </w:r>
      <w:proofErr w:type="gramStart"/>
      <w:r w:rsidRPr="00BE6122">
        <w:rPr>
          <w:rFonts w:asciiTheme="minorHAnsi" w:hAnsiTheme="minorHAnsi" w:cstheme="minorHAnsi"/>
          <w:sz w:val="22"/>
          <w:lang w:val="fr-FR"/>
        </w:rPr>
        <w:t>părinţi;</w:t>
      </w:r>
      <w:proofErr w:type="gramEnd"/>
      <w:r w:rsidRPr="00BE6122">
        <w:rPr>
          <w:rFonts w:asciiTheme="minorHAnsi" w:hAnsiTheme="minorHAnsi" w:cstheme="minorHAnsi"/>
          <w:sz w:val="22"/>
          <w:lang w:val="fr-FR"/>
        </w:rPr>
        <w:t xml:space="preserve"> </w:t>
      </w:r>
    </w:p>
    <w:p w14:paraId="5CE1AB18" w14:textId="04817D5F" w:rsidR="001F28A9" w:rsidRPr="00BE6122" w:rsidRDefault="00E53C72" w:rsidP="003F30F2">
      <w:pPr>
        <w:spacing w:after="0" w:line="276" w:lineRule="auto"/>
        <w:ind w:left="567" w:right="209" w:hanging="141"/>
        <w:rPr>
          <w:rFonts w:asciiTheme="minorHAnsi" w:hAnsiTheme="minorHAnsi" w:cstheme="minorHAnsi"/>
          <w:sz w:val="22"/>
          <w:lang w:val="fr-FR"/>
        </w:rPr>
      </w:pPr>
      <w:r w:rsidRPr="00BE6122">
        <w:rPr>
          <w:rFonts w:asciiTheme="minorHAnsi" w:hAnsiTheme="minorHAnsi" w:cstheme="minorHAnsi"/>
          <w:color w:val="8B0000"/>
          <w:sz w:val="22"/>
          <w:lang w:val="fr-FR"/>
        </w:rPr>
        <w:t>f</w:t>
      </w:r>
      <w:r w:rsidR="003F30F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prezintă </w:t>
      </w:r>
      <w:r w:rsidR="00A82CEF">
        <w:rPr>
          <w:rFonts w:asciiTheme="minorHAnsi" w:hAnsiTheme="minorHAnsi" w:cstheme="minorHAnsi"/>
          <w:sz w:val="22"/>
          <w:lang w:val="fr-FR"/>
        </w:rPr>
        <w:t>C</w:t>
      </w:r>
      <w:r w:rsidRPr="00BE6122">
        <w:rPr>
          <w:rFonts w:asciiTheme="minorHAnsi" w:hAnsiTheme="minorHAnsi" w:cstheme="minorHAnsi"/>
          <w:sz w:val="22"/>
          <w:lang w:val="fr-FR"/>
        </w:rPr>
        <w:t xml:space="preserve">onsiliului de </w:t>
      </w:r>
      <w:r w:rsidR="00A82CEF">
        <w:rPr>
          <w:rFonts w:asciiTheme="minorHAnsi" w:hAnsiTheme="minorHAnsi" w:cstheme="minorHAnsi"/>
          <w:sz w:val="22"/>
          <w:lang w:val="fr-FR"/>
        </w:rPr>
        <w:t>A</w:t>
      </w:r>
      <w:r w:rsidRPr="00BE6122">
        <w:rPr>
          <w:rFonts w:asciiTheme="minorHAnsi" w:hAnsiTheme="minorHAnsi" w:cstheme="minorHAnsi"/>
          <w:sz w:val="22"/>
          <w:lang w:val="fr-FR"/>
        </w:rPr>
        <w:t xml:space="preserve">dministraţie rapoarte anuale privind activitatea educativă şi rezultatele </w:t>
      </w:r>
      <w:proofErr w:type="gramStart"/>
      <w:r w:rsidRPr="00BE6122">
        <w:rPr>
          <w:rFonts w:asciiTheme="minorHAnsi" w:hAnsiTheme="minorHAnsi" w:cstheme="minorHAnsi"/>
          <w:sz w:val="22"/>
          <w:lang w:val="fr-FR"/>
        </w:rPr>
        <w:t>acesteia;</w:t>
      </w:r>
      <w:proofErr w:type="gramEnd"/>
      <w:r w:rsidRPr="00BE6122">
        <w:rPr>
          <w:rFonts w:asciiTheme="minorHAnsi" w:hAnsiTheme="minorHAnsi" w:cstheme="minorHAnsi"/>
          <w:sz w:val="22"/>
          <w:lang w:val="fr-FR"/>
        </w:rPr>
        <w:t xml:space="preserve"> </w:t>
      </w:r>
    </w:p>
    <w:p w14:paraId="586DB1C7" w14:textId="1E049915" w:rsidR="001F28A9" w:rsidRPr="00BE6122" w:rsidRDefault="00E53C72" w:rsidP="003F30F2">
      <w:pPr>
        <w:spacing w:after="0" w:line="276" w:lineRule="auto"/>
        <w:ind w:left="567" w:right="209" w:hanging="141"/>
        <w:rPr>
          <w:rFonts w:asciiTheme="minorHAnsi" w:hAnsiTheme="minorHAnsi" w:cstheme="minorHAnsi"/>
          <w:sz w:val="22"/>
          <w:lang w:val="fr-FR"/>
        </w:rPr>
      </w:pPr>
      <w:r w:rsidRPr="00BE6122">
        <w:rPr>
          <w:rFonts w:asciiTheme="minorHAnsi" w:hAnsiTheme="minorHAnsi" w:cstheme="minorHAnsi"/>
          <w:color w:val="8B0000"/>
          <w:sz w:val="22"/>
          <w:lang w:val="fr-FR"/>
        </w:rPr>
        <w:t>g</w:t>
      </w:r>
      <w:r w:rsidR="003F30F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diseminează informaţiile privind activităţile educative derulate în unitatea de </w:t>
      </w:r>
      <w:proofErr w:type="gramStart"/>
      <w:r w:rsidRPr="00BE6122">
        <w:rPr>
          <w:rFonts w:asciiTheme="minorHAnsi" w:hAnsiTheme="minorHAnsi" w:cstheme="minorHAnsi"/>
          <w:sz w:val="22"/>
          <w:lang w:val="fr-FR"/>
        </w:rPr>
        <w:t>învăţământ;</w:t>
      </w:r>
      <w:proofErr w:type="gramEnd"/>
      <w:r w:rsidRPr="00BE6122">
        <w:rPr>
          <w:rFonts w:asciiTheme="minorHAnsi" w:hAnsiTheme="minorHAnsi" w:cstheme="minorHAnsi"/>
          <w:sz w:val="22"/>
          <w:lang w:val="fr-FR"/>
        </w:rPr>
        <w:t xml:space="preserve"> </w:t>
      </w:r>
    </w:p>
    <w:p w14:paraId="0349F504" w14:textId="6938E976" w:rsidR="001F28A9" w:rsidRPr="00BE6122" w:rsidRDefault="00E53C72" w:rsidP="003F30F2">
      <w:pPr>
        <w:spacing w:after="0" w:line="276" w:lineRule="auto"/>
        <w:ind w:left="567" w:right="209" w:hanging="141"/>
        <w:rPr>
          <w:rFonts w:asciiTheme="minorHAnsi" w:hAnsiTheme="minorHAnsi" w:cstheme="minorHAnsi"/>
          <w:sz w:val="22"/>
          <w:lang w:val="fr-FR"/>
        </w:rPr>
      </w:pPr>
      <w:r w:rsidRPr="00BE6122">
        <w:rPr>
          <w:rFonts w:asciiTheme="minorHAnsi" w:hAnsiTheme="minorHAnsi" w:cstheme="minorHAnsi"/>
          <w:color w:val="8B0000"/>
          <w:sz w:val="22"/>
          <w:lang w:val="fr-FR"/>
        </w:rPr>
        <w:t>h</w:t>
      </w:r>
      <w:r w:rsidR="003F30F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facilitează implicarea </w:t>
      </w:r>
      <w:r w:rsidR="00A82CEF">
        <w:rPr>
          <w:rFonts w:asciiTheme="minorHAnsi" w:hAnsiTheme="minorHAnsi" w:cstheme="minorHAnsi"/>
          <w:sz w:val="22"/>
          <w:lang w:val="fr-FR"/>
        </w:rPr>
        <w:t>C</w:t>
      </w:r>
      <w:r w:rsidRPr="00BE6122">
        <w:rPr>
          <w:rFonts w:asciiTheme="minorHAnsi" w:hAnsiTheme="minorHAnsi" w:cstheme="minorHAnsi"/>
          <w:sz w:val="22"/>
          <w:lang w:val="fr-FR"/>
        </w:rPr>
        <w:t xml:space="preserve">onsiliului </w:t>
      </w:r>
      <w:r w:rsidR="00A82CEF">
        <w:rPr>
          <w:rFonts w:asciiTheme="minorHAnsi" w:hAnsiTheme="minorHAnsi" w:cstheme="minorHAnsi"/>
          <w:sz w:val="22"/>
          <w:lang w:val="fr-FR"/>
        </w:rPr>
        <w:t>R</w:t>
      </w:r>
      <w:r w:rsidRPr="00BE6122">
        <w:rPr>
          <w:rFonts w:asciiTheme="minorHAnsi" w:hAnsiTheme="minorHAnsi" w:cstheme="minorHAnsi"/>
          <w:sz w:val="22"/>
          <w:lang w:val="fr-FR"/>
        </w:rPr>
        <w:t xml:space="preserve">eprezentativ al </w:t>
      </w:r>
      <w:r w:rsidR="00A82CEF">
        <w:rPr>
          <w:rFonts w:asciiTheme="minorHAnsi" w:hAnsiTheme="minorHAnsi" w:cstheme="minorHAnsi"/>
          <w:sz w:val="22"/>
          <w:lang w:val="fr-FR"/>
        </w:rPr>
        <w:t>P</w:t>
      </w:r>
      <w:r w:rsidRPr="00BE6122">
        <w:rPr>
          <w:rFonts w:asciiTheme="minorHAnsi" w:hAnsiTheme="minorHAnsi" w:cstheme="minorHAnsi"/>
          <w:sz w:val="22"/>
          <w:lang w:val="fr-FR"/>
        </w:rPr>
        <w:t xml:space="preserve">ărinţilor şi </w:t>
      </w:r>
      <w:r w:rsidR="00A82CEF">
        <w:rPr>
          <w:rFonts w:asciiTheme="minorHAnsi" w:hAnsiTheme="minorHAnsi" w:cstheme="minorHAnsi"/>
          <w:sz w:val="22"/>
          <w:lang w:val="fr-FR"/>
        </w:rPr>
        <w:t>A</w:t>
      </w:r>
      <w:r w:rsidRPr="00BE6122">
        <w:rPr>
          <w:rFonts w:asciiTheme="minorHAnsi" w:hAnsiTheme="minorHAnsi" w:cstheme="minorHAnsi"/>
          <w:sz w:val="22"/>
          <w:lang w:val="fr-FR"/>
        </w:rPr>
        <w:t xml:space="preserve">sociaţiei de părinţi şi a partenerilor educaţionali în activităţile </w:t>
      </w:r>
      <w:proofErr w:type="gramStart"/>
      <w:r w:rsidRPr="00BE6122">
        <w:rPr>
          <w:rFonts w:asciiTheme="minorHAnsi" w:hAnsiTheme="minorHAnsi" w:cstheme="minorHAnsi"/>
          <w:sz w:val="22"/>
          <w:lang w:val="fr-FR"/>
        </w:rPr>
        <w:t>educative;</w:t>
      </w:r>
      <w:proofErr w:type="gramEnd"/>
      <w:r w:rsidRPr="00BE6122">
        <w:rPr>
          <w:rFonts w:asciiTheme="minorHAnsi" w:hAnsiTheme="minorHAnsi" w:cstheme="minorHAnsi"/>
          <w:sz w:val="22"/>
          <w:lang w:val="fr-FR"/>
        </w:rPr>
        <w:t xml:space="preserve"> </w:t>
      </w:r>
    </w:p>
    <w:p w14:paraId="47494623" w14:textId="57A3C677" w:rsidR="001F28A9" w:rsidRPr="00BE6122" w:rsidRDefault="00E53C72" w:rsidP="003F30F2">
      <w:pPr>
        <w:spacing w:after="0" w:line="276" w:lineRule="auto"/>
        <w:ind w:left="567" w:right="209" w:hanging="141"/>
        <w:rPr>
          <w:rFonts w:asciiTheme="minorHAnsi" w:hAnsiTheme="minorHAnsi" w:cstheme="minorHAnsi"/>
          <w:sz w:val="22"/>
          <w:lang w:val="fr-FR"/>
        </w:rPr>
      </w:pPr>
      <w:r w:rsidRPr="00BE6122">
        <w:rPr>
          <w:rFonts w:asciiTheme="minorHAnsi" w:hAnsiTheme="minorHAnsi" w:cstheme="minorHAnsi"/>
          <w:color w:val="8B0000"/>
          <w:sz w:val="22"/>
          <w:lang w:val="fr-FR"/>
        </w:rPr>
        <w:t>i</w:t>
      </w:r>
      <w:r w:rsidR="003F30F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elaborează tematici şi propune forme de desfăşurare a consultaţiilor cu părinţii sau reprezentanţii legali pe teme </w:t>
      </w:r>
      <w:proofErr w:type="gramStart"/>
      <w:r w:rsidRPr="00BE6122">
        <w:rPr>
          <w:rFonts w:asciiTheme="minorHAnsi" w:hAnsiTheme="minorHAnsi" w:cstheme="minorHAnsi"/>
          <w:sz w:val="22"/>
          <w:lang w:val="fr-FR"/>
        </w:rPr>
        <w:t>educative;</w:t>
      </w:r>
      <w:proofErr w:type="gramEnd"/>
      <w:r w:rsidRPr="00BE6122">
        <w:rPr>
          <w:rFonts w:asciiTheme="minorHAnsi" w:hAnsiTheme="minorHAnsi" w:cstheme="minorHAnsi"/>
          <w:sz w:val="22"/>
          <w:lang w:val="fr-FR"/>
        </w:rPr>
        <w:t xml:space="preserve"> </w:t>
      </w:r>
    </w:p>
    <w:p w14:paraId="61148295" w14:textId="72E47E29" w:rsidR="001F28A9" w:rsidRPr="00BE6122" w:rsidRDefault="00E53C72" w:rsidP="003F30F2">
      <w:pPr>
        <w:spacing w:after="0" w:line="276" w:lineRule="auto"/>
        <w:ind w:left="567" w:right="209" w:hanging="141"/>
        <w:rPr>
          <w:rFonts w:asciiTheme="minorHAnsi" w:hAnsiTheme="minorHAnsi" w:cstheme="minorHAnsi"/>
          <w:sz w:val="22"/>
          <w:lang w:val="fr-FR"/>
        </w:rPr>
      </w:pPr>
      <w:r w:rsidRPr="00BE6122">
        <w:rPr>
          <w:rFonts w:asciiTheme="minorHAnsi" w:hAnsiTheme="minorHAnsi" w:cstheme="minorHAnsi"/>
          <w:color w:val="8B0000"/>
          <w:sz w:val="22"/>
          <w:lang w:val="fr-FR"/>
        </w:rPr>
        <w:t>j</w:t>
      </w:r>
      <w:r w:rsidR="003F30F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propune/elaborează instrumente de evaluare a activităţii educative nonformale desfăşurate la nivelul </w:t>
      </w:r>
      <w:r w:rsidR="00910F7D" w:rsidRPr="00BE6122">
        <w:rPr>
          <w:rFonts w:asciiTheme="minorHAnsi" w:hAnsiTheme="minorHAnsi" w:cstheme="minorHAnsi"/>
          <w:sz w:val="22"/>
          <w:lang w:val="fr-FR"/>
        </w:rPr>
        <w:t xml:space="preserve">Școlii Gimnaziale Nr. </w:t>
      </w:r>
      <w:proofErr w:type="gramStart"/>
      <w:r w:rsidR="00910F7D" w:rsidRPr="00BE6122">
        <w:rPr>
          <w:rFonts w:asciiTheme="minorHAnsi" w:hAnsiTheme="minorHAnsi" w:cstheme="minorHAnsi"/>
          <w:sz w:val="22"/>
          <w:lang w:val="fr-FR"/>
        </w:rPr>
        <w:t>92</w:t>
      </w:r>
      <w:r w:rsidRPr="00BE6122">
        <w:rPr>
          <w:rFonts w:asciiTheme="minorHAnsi" w:hAnsiTheme="minorHAnsi" w:cstheme="minorHAnsi"/>
          <w:sz w:val="22"/>
          <w:lang w:val="fr-FR"/>
        </w:rPr>
        <w:t>;</w:t>
      </w:r>
      <w:proofErr w:type="gramEnd"/>
      <w:r w:rsidRPr="00BE6122">
        <w:rPr>
          <w:rFonts w:asciiTheme="minorHAnsi" w:hAnsiTheme="minorHAnsi" w:cstheme="minorHAnsi"/>
          <w:sz w:val="22"/>
          <w:lang w:val="fr-FR"/>
        </w:rPr>
        <w:t xml:space="preserve"> </w:t>
      </w:r>
    </w:p>
    <w:p w14:paraId="6AE2851D" w14:textId="5D17FACB" w:rsidR="001F28A9" w:rsidRPr="00BE6122" w:rsidRDefault="00E53C72" w:rsidP="003F30F2">
      <w:pPr>
        <w:spacing w:after="0" w:line="276" w:lineRule="auto"/>
        <w:ind w:left="567" w:right="209" w:hanging="141"/>
        <w:rPr>
          <w:rFonts w:asciiTheme="minorHAnsi" w:hAnsiTheme="minorHAnsi" w:cstheme="minorHAnsi"/>
          <w:sz w:val="22"/>
          <w:lang w:val="fr-FR"/>
        </w:rPr>
      </w:pPr>
      <w:r w:rsidRPr="00BE6122">
        <w:rPr>
          <w:rFonts w:asciiTheme="minorHAnsi" w:hAnsiTheme="minorHAnsi" w:cstheme="minorHAnsi"/>
          <w:color w:val="8B0000"/>
          <w:sz w:val="22"/>
          <w:lang w:val="fr-FR"/>
        </w:rPr>
        <w:t>k</w:t>
      </w:r>
      <w:r w:rsidR="003F30F2">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facilitează vizite de studii pentru elevi, în ţară şi în străinătate, desfăşurate în cadrul programelor de parteneriat </w:t>
      </w:r>
      <w:proofErr w:type="gramStart"/>
      <w:r w:rsidRPr="00BE6122">
        <w:rPr>
          <w:rFonts w:asciiTheme="minorHAnsi" w:hAnsiTheme="minorHAnsi" w:cstheme="minorHAnsi"/>
          <w:sz w:val="22"/>
          <w:lang w:val="fr-FR"/>
        </w:rPr>
        <w:t>educaţional;</w:t>
      </w:r>
      <w:proofErr w:type="gramEnd"/>
      <w:r w:rsidRPr="00BE6122">
        <w:rPr>
          <w:rFonts w:asciiTheme="minorHAnsi" w:hAnsiTheme="minorHAnsi" w:cstheme="minorHAnsi"/>
          <w:sz w:val="22"/>
          <w:lang w:val="fr-FR"/>
        </w:rPr>
        <w:t xml:space="preserve"> </w:t>
      </w:r>
    </w:p>
    <w:p w14:paraId="6978EDEF" w14:textId="2DA566D2" w:rsidR="00910F7D" w:rsidRPr="00BE6122" w:rsidRDefault="00E53C72" w:rsidP="003F30F2">
      <w:pPr>
        <w:spacing w:after="0" w:line="276" w:lineRule="auto"/>
        <w:ind w:left="567" w:right="209" w:hanging="141"/>
        <w:rPr>
          <w:rFonts w:asciiTheme="minorHAnsi" w:hAnsiTheme="minorHAnsi" w:cstheme="minorHAnsi"/>
          <w:sz w:val="22"/>
        </w:rPr>
      </w:pPr>
      <w:r w:rsidRPr="00BE6122">
        <w:rPr>
          <w:rFonts w:asciiTheme="minorHAnsi" w:hAnsiTheme="minorHAnsi" w:cstheme="minorHAnsi"/>
          <w:color w:val="8B0000"/>
          <w:sz w:val="22"/>
        </w:rPr>
        <w:t>l</w:t>
      </w:r>
      <w:r w:rsidR="003F30F2">
        <w:rPr>
          <w:rFonts w:asciiTheme="minorHAnsi" w:hAnsiTheme="minorHAnsi" w:cstheme="minorHAnsi"/>
          <w:color w:val="8B0000"/>
          <w:sz w:val="22"/>
        </w:rPr>
        <w:t xml:space="preserve">. </w:t>
      </w:r>
      <w:r w:rsidRPr="00BE6122">
        <w:rPr>
          <w:rFonts w:asciiTheme="minorHAnsi" w:hAnsiTheme="minorHAnsi" w:cstheme="minorHAnsi"/>
          <w:sz w:val="22"/>
        </w:rPr>
        <w:t xml:space="preserve">orice alte atribuţii rezultând din legislaţia în vigoare. </w:t>
      </w:r>
    </w:p>
    <w:p w14:paraId="63612E22" w14:textId="6EC3D2BF"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62 </w:t>
      </w:r>
    </w:p>
    <w:p w14:paraId="2233C231" w14:textId="77777777" w:rsidR="001F28A9" w:rsidRPr="00BE6122" w:rsidRDefault="00E53C72" w:rsidP="00CF647C">
      <w:pPr>
        <w:spacing w:after="0" w:line="276" w:lineRule="auto"/>
        <w:ind w:left="437" w:right="209"/>
        <w:rPr>
          <w:rFonts w:asciiTheme="minorHAnsi" w:hAnsiTheme="minorHAnsi" w:cstheme="minorHAnsi"/>
          <w:sz w:val="22"/>
        </w:rPr>
      </w:pPr>
      <w:r w:rsidRPr="00BE6122">
        <w:rPr>
          <w:rFonts w:asciiTheme="minorHAnsi" w:hAnsiTheme="minorHAnsi" w:cstheme="minorHAnsi"/>
          <w:sz w:val="22"/>
        </w:rPr>
        <w:t xml:space="preserve">Portofoliul coordonatorului pentru proiecte şi programe educative şcolare şi extraşcolare conţine: </w:t>
      </w:r>
    </w:p>
    <w:p w14:paraId="36ADA499" w14:textId="7F944676" w:rsidR="001F28A9" w:rsidRPr="00BE6122" w:rsidRDefault="00E53C72" w:rsidP="00CF647C">
      <w:pPr>
        <w:spacing w:after="0" w:line="276" w:lineRule="auto"/>
        <w:ind w:left="747" w:right="209"/>
        <w:rPr>
          <w:rFonts w:asciiTheme="minorHAnsi" w:hAnsiTheme="minorHAnsi" w:cstheme="minorHAnsi"/>
          <w:sz w:val="22"/>
        </w:rPr>
      </w:pPr>
      <w:r w:rsidRPr="00BE6122">
        <w:rPr>
          <w:rFonts w:asciiTheme="minorHAnsi" w:hAnsiTheme="minorHAnsi" w:cstheme="minorHAnsi"/>
          <w:color w:val="8B0000"/>
          <w:sz w:val="22"/>
        </w:rPr>
        <w:t>a</w:t>
      </w:r>
      <w:r w:rsidR="00A82CEF">
        <w:rPr>
          <w:rFonts w:asciiTheme="minorHAnsi" w:hAnsiTheme="minorHAnsi" w:cstheme="minorHAnsi"/>
          <w:color w:val="8B0000"/>
          <w:sz w:val="22"/>
        </w:rPr>
        <w:t xml:space="preserve">. </w:t>
      </w:r>
      <w:r w:rsidRPr="00BE6122">
        <w:rPr>
          <w:rFonts w:asciiTheme="minorHAnsi" w:hAnsiTheme="minorHAnsi" w:cstheme="minorHAnsi"/>
          <w:sz w:val="22"/>
        </w:rPr>
        <w:t xml:space="preserve">oferta educaţională a unităţii de învăţământ în domeniul activităţii educative extraşcolare; </w:t>
      </w:r>
    </w:p>
    <w:p w14:paraId="3E905068" w14:textId="067D5223" w:rsidR="001F28A9" w:rsidRPr="00BE6122" w:rsidRDefault="00E53C72" w:rsidP="00CF647C">
      <w:pPr>
        <w:spacing w:after="0" w:line="276" w:lineRule="auto"/>
        <w:ind w:left="747" w:right="209"/>
        <w:rPr>
          <w:rFonts w:asciiTheme="minorHAnsi" w:hAnsiTheme="minorHAnsi" w:cstheme="minorHAnsi"/>
          <w:sz w:val="22"/>
        </w:rPr>
      </w:pPr>
      <w:r w:rsidRPr="00BE6122">
        <w:rPr>
          <w:rFonts w:asciiTheme="minorHAnsi" w:hAnsiTheme="minorHAnsi" w:cstheme="minorHAnsi"/>
          <w:color w:val="8B0000"/>
          <w:sz w:val="22"/>
        </w:rPr>
        <w:t>b</w:t>
      </w:r>
      <w:r w:rsidR="00A82CEF">
        <w:rPr>
          <w:rFonts w:asciiTheme="minorHAnsi" w:hAnsiTheme="minorHAnsi" w:cstheme="minorHAnsi"/>
          <w:color w:val="8B0000"/>
          <w:sz w:val="22"/>
        </w:rPr>
        <w:t xml:space="preserve">. </w:t>
      </w:r>
      <w:r w:rsidRPr="00BE6122">
        <w:rPr>
          <w:rFonts w:asciiTheme="minorHAnsi" w:hAnsiTheme="minorHAnsi" w:cstheme="minorHAnsi"/>
          <w:sz w:val="22"/>
        </w:rPr>
        <w:t xml:space="preserve">planul anual al activităţii educative extraşcolare; </w:t>
      </w:r>
    </w:p>
    <w:p w14:paraId="416982EB" w14:textId="0CBA9017" w:rsidR="001F28A9" w:rsidRPr="00BE6122" w:rsidRDefault="00E53C72" w:rsidP="00CF647C">
      <w:pPr>
        <w:spacing w:after="0" w:line="276" w:lineRule="auto"/>
        <w:ind w:left="747" w:right="209"/>
        <w:rPr>
          <w:rFonts w:asciiTheme="minorHAnsi" w:hAnsiTheme="minorHAnsi" w:cstheme="minorHAnsi"/>
          <w:sz w:val="22"/>
        </w:rPr>
      </w:pPr>
      <w:r w:rsidRPr="00BE6122">
        <w:rPr>
          <w:rFonts w:asciiTheme="minorHAnsi" w:hAnsiTheme="minorHAnsi" w:cstheme="minorHAnsi"/>
          <w:color w:val="8B0000"/>
          <w:sz w:val="22"/>
        </w:rPr>
        <w:t>c</w:t>
      </w:r>
      <w:r w:rsidR="00A82CEF">
        <w:rPr>
          <w:rFonts w:asciiTheme="minorHAnsi" w:hAnsiTheme="minorHAnsi" w:cstheme="minorHAnsi"/>
          <w:color w:val="8B0000"/>
          <w:sz w:val="22"/>
        </w:rPr>
        <w:t xml:space="preserve">. </w:t>
      </w:r>
      <w:r w:rsidRPr="00BE6122">
        <w:rPr>
          <w:rFonts w:asciiTheme="minorHAnsi" w:hAnsiTheme="minorHAnsi" w:cstheme="minorHAnsi"/>
          <w:sz w:val="22"/>
        </w:rPr>
        <w:t xml:space="preserve">programe de parteneriat pentru realizarea de activităţi educative extraşcolare; </w:t>
      </w:r>
    </w:p>
    <w:p w14:paraId="07D042BF" w14:textId="72B5CFE4" w:rsidR="001F28A9" w:rsidRPr="00BE6122" w:rsidRDefault="00E53C72" w:rsidP="00CF647C">
      <w:pPr>
        <w:spacing w:after="0" w:line="276" w:lineRule="auto"/>
        <w:ind w:left="747" w:right="209"/>
        <w:rPr>
          <w:rFonts w:asciiTheme="minorHAnsi" w:hAnsiTheme="minorHAnsi" w:cstheme="minorHAnsi"/>
          <w:sz w:val="22"/>
        </w:rPr>
      </w:pPr>
      <w:r w:rsidRPr="00BE6122">
        <w:rPr>
          <w:rFonts w:asciiTheme="minorHAnsi" w:hAnsiTheme="minorHAnsi" w:cstheme="minorHAnsi"/>
          <w:color w:val="8B0000"/>
          <w:sz w:val="22"/>
        </w:rPr>
        <w:t>d</w:t>
      </w:r>
      <w:r w:rsidR="00A82CEF">
        <w:rPr>
          <w:rFonts w:asciiTheme="minorHAnsi" w:hAnsiTheme="minorHAnsi" w:cstheme="minorHAnsi"/>
          <w:color w:val="8B0000"/>
          <w:sz w:val="22"/>
        </w:rPr>
        <w:t xml:space="preserve">. </w:t>
      </w:r>
      <w:r w:rsidRPr="00BE6122">
        <w:rPr>
          <w:rFonts w:asciiTheme="minorHAnsi" w:hAnsiTheme="minorHAnsi" w:cstheme="minorHAnsi"/>
          <w:sz w:val="22"/>
        </w:rPr>
        <w:t xml:space="preserve">programe educative de prevenţie şi intervenţie; </w:t>
      </w:r>
    </w:p>
    <w:p w14:paraId="5B9D56E7" w14:textId="433F580D" w:rsidR="001F28A9" w:rsidRPr="00BE6122" w:rsidRDefault="00E53C72" w:rsidP="00CF647C">
      <w:pPr>
        <w:spacing w:after="0" w:line="276" w:lineRule="auto"/>
        <w:ind w:left="747" w:right="209"/>
        <w:rPr>
          <w:rFonts w:asciiTheme="minorHAnsi" w:hAnsiTheme="minorHAnsi" w:cstheme="minorHAnsi"/>
          <w:sz w:val="22"/>
        </w:rPr>
      </w:pPr>
      <w:r w:rsidRPr="00BE6122">
        <w:rPr>
          <w:rFonts w:asciiTheme="minorHAnsi" w:hAnsiTheme="minorHAnsi" w:cstheme="minorHAnsi"/>
          <w:color w:val="8B0000"/>
          <w:sz w:val="22"/>
        </w:rPr>
        <w:t>e</w:t>
      </w:r>
      <w:r w:rsidR="00A82CEF">
        <w:rPr>
          <w:rFonts w:asciiTheme="minorHAnsi" w:hAnsiTheme="minorHAnsi" w:cstheme="minorHAnsi"/>
          <w:color w:val="8B0000"/>
          <w:sz w:val="22"/>
        </w:rPr>
        <w:t xml:space="preserve">. </w:t>
      </w:r>
      <w:r w:rsidRPr="00BE6122">
        <w:rPr>
          <w:rFonts w:asciiTheme="minorHAnsi" w:hAnsiTheme="minorHAnsi" w:cstheme="minorHAnsi"/>
          <w:sz w:val="22"/>
        </w:rPr>
        <w:t xml:space="preserve">modalităţi de monitorizare şi evaluare a activităţii educative extraşcolare; </w:t>
      </w:r>
    </w:p>
    <w:p w14:paraId="3E1BBAA1" w14:textId="1E670387" w:rsidR="001F28A9" w:rsidRPr="00AC3A31" w:rsidRDefault="00E53C72" w:rsidP="00CF647C">
      <w:pPr>
        <w:spacing w:after="0" w:line="276" w:lineRule="auto"/>
        <w:ind w:left="747" w:right="209"/>
        <w:rPr>
          <w:rFonts w:asciiTheme="minorHAnsi" w:hAnsiTheme="minorHAnsi" w:cstheme="minorHAnsi"/>
          <w:sz w:val="22"/>
          <w:lang w:val="fr-FR"/>
        </w:rPr>
      </w:pPr>
      <w:r w:rsidRPr="00AC3A31">
        <w:rPr>
          <w:rFonts w:asciiTheme="minorHAnsi" w:hAnsiTheme="minorHAnsi" w:cstheme="minorHAnsi"/>
          <w:color w:val="8B0000"/>
          <w:sz w:val="22"/>
          <w:lang w:val="fr-FR"/>
        </w:rPr>
        <w:t>f</w:t>
      </w:r>
      <w:r w:rsidR="00A82CEF" w:rsidRPr="00AC3A31">
        <w:rPr>
          <w:rFonts w:asciiTheme="minorHAnsi" w:hAnsiTheme="minorHAnsi" w:cstheme="minorHAnsi"/>
          <w:color w:val="8B0000"/>
          <w:sz w:val="22"/>
          <w:lang w:val="fr-FR"/>
        </w:rPr>
        <w:t xml:space="preserve">. </w:t>
      </w:r>
      <w:r w:rsidRPr="00AC3A31">
        <w:rPr>
          <w:rFonts w:asciiTheme="minorHAnsi" w:hAnsiTheme="minorHAnsi" w:cstheme="minorHAnsi"/>
          <w:sz w:val="22"/>
          <w:lang w:val="fr-FR"/>
        </w:rPr>
        <w:t xml:space="preserve">măsuri de optimizare a ofertei educaţionale </w:t>
      </w:r>
      <w:proofErr w:type="gramStart"/>
      <w:r w:rsidRPr="00AC3A31">
        <w:rPr>
          <w:rFonts w:asciiTheme="minorHAnsi" w:hAnsiTheme="minorHAnsi" w:cstheme="minorHAnsi"/>
          <w:sz w:val="22"/>
          <w:lang w:val="fr-FR"/>
        </w:rPr>
        <w:t>extraşcolare;</w:t>
      </w:r>
      <w:proofErr w:type="gramEnd"/>
      <w:r w:rsidRPr="00AC3A31">
        <w:rPr>
          <w:rFonts w:asciiTheme="minorHAnsi" w:hAnsiTheme="minorHAnsi" w:cstheme="minorHAnsi"/>
          <w:sz w:val="22"/>
          <w:lang w:val="fr-FR"/>
        </w:rPr>
        <w:t xml:space="preserve"> </w:t>
      </w:r>
    </w:p>
    <w:p w14:paraId="48D37CBE" w14:textId="2168FD30" w:rsidR="001F28A9" w:rsidRPr="00AC3A31" w:rsidRDefault="00E53C72" w:rsidP="00CF647C">
      <w:pPr>
        <w:spacing w:after="0" w:line="276" w:lineRule="auto"/>
        <w:ind w:left="747" w:right="209"/>
        <w:rPr>
          <w:rFonts w:asciiTheme="minorHAnsi" w:hAnsiTheme="minorHAnsi" w:cstheme="minorHAnsi"/>
          <w:sz w:val="22"/>
          <w:lang w:val="fr-FR"/>
        </w:rPr>
      </w:pPr>
      <w:r w:rsidRPr="00AC3A31">
        <w:rPr>
          <w:rFonts w:asciiTheme="minorHAnsi" w:hAnsiTheme="minorHAnsi" w:cstheme="minorHAnsi"/>
          <w:color w:val="8B0000"/>
          <w:sz w:val="22"/>
          <w:lang w:val="fr-FR"/>
        </w:rPr>
        <w:t>g</w:t>
      </w:r>
      <w:r w:rsidR="00A82CEF" w:rsidRPr="00AC3A31">
        <w:rPr>
          <w:rFonts w:asciiTheme="minorHAnsi" w:hAnsiTheme="minorHAnsi" w:cstheme="minorHAnsi"/>
          <w:color w:val="8B0000"/>
          <w:sz w:val="22"/>
          <w:lang w:val="fr-FR"/>
        </w:rPr>
        <w:t xml:space="preserve">. </w:t>
      </w:r>
      <w:r w:rsidRPr="00AC3A31">
        <w:rPr>
          <w:rFonts w:asciiTheme="minorHAnsi" w:hAnsiTheme="minorHAnsi" w:cstheme="minorHAnsi"/>
          <w:sz w:val="22"/>
          <w:lang w:val="fr-FR"/>
        </w:rPr>
        <w:t xml:space="preserve">rapoarte de activitate </w:t>
      </w:r>
      <w:proofErr w:type="gramStart"/>
      <w:r w:rsidRPr="00AC3A31">
        <w:rPr>
          <w:rFonts w:asciiTheme="minorHAnsi" w:hAnsiTheme="minorHAnsi" w:cstheme="minorHAnsi"/>
          <w:sz w:val="22"/>
          <w:lang w:val="fr-FR"/>
        </w:rPr>
        <w:t>anuale;</w:t>
      </w:r>
      <w:proofErr w:type="gramEnd"/>
      <w:r w:rsidRPr="00AC3A31">
        <w:rPr>
          <w:rFonts w:asciiTheme="minorHAnsi" w:hAnsiTheme="minorHAnsi" w:cstheme="minorHAnsi"/>
          <w:sz w:val="22"/>
          <w:lang w:val="fr-FR"/>
        </w:rPr>
        <w:t xml:space="preserve"> </w:t>
      </w:r>
    </w:p>
    <w:p w14:paraId="3DF5048A" w14:textId="666C8F5E" w:rsidR="00F33893" w:rsidRPr="00AC3A31" w:rsidRDefault="00E53C72" w:rsidP="00CF647C">
      <w:pPr>
        <w:spacing w:after="0" w:line="276" w:lineRule="auto"/>
        <w:ind w:left="747" w:right="209"/>
        <w:rPr>
          <w:rFonts w:asciiTheme="minorHAnsi" w:hAnsiTheme="minorHAnsi" w:cstheme="minorHAnsi"/>
          <w:sz w:val="22"/>
          <w:lang w:val="fr-FR"/>
        </w:rPr>
      </w:pPr>
      <w:r w:rsidRPr="00AC3A31">
        <w:rPr>
          <w:rFonts w:asciiTheme="minorHAnsi" w:hAnsiTheme="minorHAnsi" w:cstheme="minorHAnsi"/>
          <w:color w:val="8B0000"/>
          <w:sz w:val="22"/>
          <w:lang w:val="fr-FR"/>
        </w:rPr>
        <w:t>h</w:t>
      </w:r>
      <w:r w:rsidR="00A82CEF" w:rsidRPr="00AC3A31">
        <w:rPr>
          <w:rFonts w:asciiTheme="minorHAnsi" w:hAnsiTheme="minorHAnsi" w:cstheme="minorHAnsi"/>
          <w:color w:val="8B0000"/>
          <w:sz w:val="22"/>
          <w:lang w:val="fr-FR"/>
        </w:rPr>
        <w:t xml:space="preserve">. </w:t>
      </w:r>
      <w:r w:rsidRPr="00AC3A31">
        <w:rPr>
          <w:rFonts w:asciiTheme="minorHAnsi" w:hAnsiTheme="minorHAnsi" w:cstheme="minorHAnsi"/>
          <w:sz w:val="22"/>
          <w:lang w:val="fr-FR"/>
        </w:rPr>
        <w:t xml:space="preserve">documente care reglementează activitatea extraşcolară, în format letric/electronic, transmise de </w:t>
      </w:r>
      <w:r w:rsidR="00F33893" w:rsidRPr="00AC3A31">
        <w:rPr>
          <w:rFonts w:asciiTheme="minorHAnsi" w:hAnsiTheme="minorHAnsi" w:cstheme="minorHAnsi"/>
          <w:sz w:val="22"/>
          <w:lang w:val="fr-FR"/>
        </w:rPr>
        <w:t>ISMB</w:t>
      </w:r>
      <w:r w:rsidRPr="00AC3A31">
        <w:rPr>
          <w:rFonts w:asciiTheme="minorHAnsi" w:hAnsiTheme="minorHAnsi" w:cstheme="minorHAnsi"/>
          <w:sz w:val="22"/>
          <w:lang w:val="fr-FR"/>
        </w:rPr>
        <w:t xml:space="preserve"> şi minister, privind activitatea educativă extraşcolară. </w:t>
      </w:r>
    </w:p>
    <w:p w14:paraId="6FFDB591" w14:textId="6F3ACDC5" w:rsidR="001F28A9" w:rsidRPr="00AC3A31" w:rsidRDefault="00E53C72" w:rsidP="00CF647C">
      <w:pPr>
        <w:spacing w:after="0" w:line="276" w:lineRule="auto"/>
        <w:ind w:left="211" w:right="0"/>
        <w:jc w:val="left"/>
        <w:rPr>
          <w:rFonts w:asciiTheme="minorHAnsi" w:hAnsiTheme="minorHAnsi" w:cstheme="minorHAnsi"/>
          <w:b/>
          <w:bCs/>
          <w:sz w:val="22"/>
          <w:lang w:val="fr-FR"/>
        </w:rPr>
      </w:pPr>
      <w:r w:rsidRPr="00AC3A31">
        <w:rPr>
          <w:rFonts w:asciiTheme="minorHAnsi" w:hAnsiTheme="minorHAnsi" w:cstheme="minorHAnsi"/>
          <w:b/>
          <w:bCs/>
          <w:color w:val="24689B"/>
          <w:sz w:val="22"/>
          <w:lang w:val="fr-FR"/>
        </w:rPr>
        <w:lastRenderedPageBreak/>
        <w:t xml:space="preserve">Articolul 63 </w:t>
      </w:r>
    </w:p>
    <w:p w14:paraId="732B6F23" w14:textId="77777777" w:rsidR="001F28A9" w:rsidRPr="00BE6122" w:rsidRDefault="00E53C72" w:rsidP="00A82CEF">
      <w:pPr>
        <w:numPr>
          <w:ilvl w:val="0"/>
          <w:numId w:val="39"/>
        </w:numPr>
        <w:spacing w:after="0" w:line="276" w:lineRule="auto"/>
        <w:ind w:right="290" w:hanging="295"/>
        <w:rPr>
          <w:rFonts w:asciiTheme="minorHAnsi" w:hAnsiTheme="minorHAnsi" w:cstheme="minorHAnsi"/>
          <w:sz w:val="22"/>
        </w:rPr>
      </w:pPr>
      <w:r w:rsidRPr="00BE6122">
        <w:rPr>
          <w:rFonts w:asciiTheme="minorHAnsi" w:hAnsiTheme="minorHAnsi" w:cstheme="minorHAnsi"/>
          <w:sz w:val="22"/>
        </w:rPr>
        <w:t xml:space="preserve">Inspectoratul şcolar stabileşte o zi metodică pentru coordonatorii pentru proiecte şi programe educative şcolare şi extraşcolare. </w:t>
      </w:r>
    </w:p>
    <w:p w14:paraId="64538E78" w14:textId="0CBFBE2A" w:rsidR="001F28A9" w:rsidRPr="00BE6122" w:rsidRDefault="00E53C72" w:rsidP="00A82CEF">
      <w:pPr>
        <w:numPr>
          <w:ilvl w:val="0"/>
          <w:numId w:val="39"/>
        </w:numPr>
        <w:spacing w:after="0" w:line="276" w:lineRule="auto"/>
        <w:ind w:right="290" w:hanging="295"/>
        <w:rPr>
          <w:rFonts w:asciiTheme="minorHAnsi" w:hAnsiTheme="minorHAnsi" w:cstheme="minorHAnsi"/>
          <w:sz w:val="22"/>
          <w:lang w:val="fr-FR"/>
        </w:rPr>
      </w:pPr>
      <w:r w:rsidRPr="00BE6122">
        <w:rPr>
          <w:rFonts w:asciiTheme="minorHAnsi" w:hAnsiTheme="minorHAnsi" w:cstheme="minorHAnsi"/>
          <w:sz w:val="22"/>
          <w:lang w:val="fr-FR"/>
        </w:rPr>
        <w:t xml:space="preserve">Activitatea desfăşurată de coordonatorul pentru proiecte şi programe educative şcolare şi extraşcolare se regăseşte în raportul anual de activitate, prezentat în </w:t>
      </w:r>
      <w:r w:rsidR="00A82CEF">
        <w:rPr>
          <w:rFonts w:asciiTheme="minorHAnsi" w:hAnsiTheme="minorHAnsi" w:cstheme="minorHAnsi"/>
          <w:sz w:val="22"/>
          <w:lang w:val="fr-FR"/>
        </w:rPr>
        <w:t>C</w:t>
      </w:r>
      <w:r w:rsidRPr="00BE6122">
        <w:rPr>
          <w:rFonts w:asciiTheme="minorHAnsi" w:hAnsiTheme="minorHAnsi" w:cstheme="minorHAnsi"/>
          <w:sz w:val="22"/>
          <w:lang w:val="fr-FR"/>
        </w:rPr>
        <w:t xml:space="preserve">onsiliul de </w:t>
      </w:r>
      <w:r w:rsidR="00A82CEF">
        <w:rPr>
          <w:rFonts w:asciiTheme="minorHAnsi" w:hAnsiTheme="minorHAnsi" w:cstheme="minorHAnsi"/>
          <w:sz w:val="22"/>
          <w:lang w:val="fr-FR"/>
        </w:rPr>
        <w:t>A</w:t>
      </w:r>
      <w:r w:rsidRPr="00BE6122">
        <w:rPr>
          <w:rFonts w:asciiTheme="minorHAnsi" w:hAnsiTheme="minorHAnsi" w:cstheme="minorHAnsi"/>
          <w:sz w:val="22"/>
          <w:lang w:val="fr-FR"/>
        </w:rPr>
        <w:t xml:space="preserve">dministraţie. Activitatea educativă şcolară şi extraşcolară este parte a planului de dezvoltare instituţională a unităţii de învăţământ. </w:t>
      </w:r>
    </w:p>
    <w:p w14:paraId="4CB53112" w14:textId="77777777" w:rsidR="001635BE" w:rsidRPr="00BE6122" w:rsidRDefault="001635BE" w:rsidP="00A82CEF">
      <w:pPr>
        <w:spacing w:after="0" w:line="276" w:lineRule="auto"/>
        <w:ind w:left="11" w:right="0" w:hanging="295"/>
        <w:jc w:val="center"/>
        <w:rPr>
          <w:rFonts w:asciiTheme="minorHAnsi" w:hAnsiTheme="minorHAnsi" w:cstheme="minorHAnsi"/>
          <w:b/>
          <w:bCs/>
          <w:sz w:val="22"/>
          <w:lang w:val="fr-FR"/>
        </w:rPr>
      </w:pPr>
    </w:p>
    <w:p w14:paraId="4C27D95A" w14:textId="77777777" w:rsidR="001635BE" w:rsidRPr="00BE6122" w:rsidRDefault="001635BE" w:rsidP="00CF647C">
      <w:pPr>
        <w:spacing w:after="0" w:line="276" w:lineRule="auto"/>
        <w:ind w:left="11" w:right="0"/>
        <w:jc w:val="center"/>
        <w:rPr>
          <w:rFonts w:asciiTheme="minorHAnsi" w:hAnsiTheme="minorHAnsi" w:cstheme="minorHAnsi"/>
          <w:b/>
          <w:bCs/>
          <w:sz w:val="22"/>
          <w:lang w:val="fr-FR"/>
        </w:rPr>
      </w:pPr>
    </w:p>
    <w:p w14:paraId="72DD7648" w14:textId="46EF492C" w:rsidR="001F28A9" w:rsidRPr="00A82CEF" w:rsidRDefault="00E53C72" w:rsidP="00A82CEF">
      <w:pPr>
        <w:spacing w:after="0" w:line="276" w:lineRule="auto"/>
        <w:ind w:left="731" w:right="0" w:firstLine="709"/>
        <w:rPr>
          <w:rFonts w:asciiTheme="minorHAnsi" w:hAnsiTheme="minorHAnsi" w:cstheme="minorHAnsi"/>
          <w:b/>
          <w:bCs/>
          <w:sz w:val="22"/>
          <w:lang w:val="fr-FR"/>
        </w:rPr>
      </w:pPr>
      <w:r w:rsidRPr="00A82CEF">
        <w:rPr>
          <w:rFonts w:asciiTheme="minorHAnsi" w:hAnsiTheme="minorHAnsi" w:cstheme="minorHAnsi"/>
          <w:b/>
          <w:bCs/>
          <w:sz w:val="22"/>
          <w:lang w:val="fr-FR"/>
        </w:rPr>
        <w:t>Secţiunea a 2-a</w:t>
      </w:r>
      <w:proofErr w:type="gramStart"/>
      <w:r w:rsidRPr="00A82CEF">
        <w:rPr>
          <w:rFonts w:asciiTheme="minorHAnsi" w:hAnsiTheme="minorHAnsi" w:cstheme="minorHAnsi"/>
          <w:b/>
          <w:bCs/>
          <w:sz w:val="22"/>
          <w:lang w:val="fr-FR"/>
        </w:rPr>
        <w:t xml:space="preserve"> </w:t>
      </w:r>
      <w:r w:rsidR="00A82CEF" w:rsidRPr="00A82CEF">
        <w:rPr>
          <w:rFonts w:asciiTheme="minorHAnsi" w:hAnsiTheme="minorHAnsi" w:cstheme="minorHAnsi"/>
          <w:b/>
          <w:bCs/>
          <w:sz w:val="22"/>
          <w:lang w:val="fr-FR"/>
        </w:rPr>
        <w:t xml:space="preserve">  :</w:t>
      </w:r>
      <w:proofErr w:type="gramEnd"/>
      <w:r w:rsidR="00A82CEF" w:rsidRPr="00A82CEF">
        <w:rPr>
          <w:rFonts w:asciiTheme="minorHAnsi" w:hAnsiTheme="minorHAnsi" w:cstheme="minorHAnsi"/>
          <w:b/>
          <w:bCs/>
          <w:sz w:val="22"/>
          <w:lang w:val="fr-FR"/>
        </w:rPr>
        <w:t xml:space="preserve">  </w:t>
      </w:r>
      <w:r w:rsidRPr="00A82CEF">
        <w:rPr>
          <w:rFonts w:asciiTheme="minorHAnsi" w:hAnsiTheme="minorHAnsi" w:cstheme="minorHAnsi"/>
          <w:b/>
          <w:bCs/>
          <w:sz w:val="22"/>
          <w:lang w:val="fr-FR"/>
        </w:rPr>
        <w:t xml:space="preserve">Profesorul diriginte </w:t>
      </w:r>
    </w:p>
    <w:p w14:paraId="11D67559" w14:textId="77777777" w:rsidR="00F33893" w:rsidRPr="00A82CEF" w:rsidRDefault="00F33893" w:rsidP="00CF647C">
      <w:pPr>
        <w:spacing w:after="0" w:line="276" w:lineRule="auto"/>
        <w:ind w:left="211" w:right="0"/>
        <w:jc w:val="left"/>
        <w:rPr>
          <w:rFonts w:asciiTheme="minorHAnsi" w:hAnsiTheme="minorHAnsi" w:cstheme="minorHAnsi"/>
          <w:color w:val="24689B"/>
          <w:sz w:val="22"/>
          <w:lang w:val="fr-FR"/>
        </w:rPr>
      </w:pPr>
    </w:p>
    <w:p w14:paraId="350FADC1" w14:textId="7B5F4B3E"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64 </w:t>
      </w:r>
    </w:p>
    <w:p w14:paraId="358999DC" w14:textId="748DA550" w:rsidR="001F28A9" w:rsidRPr="00BE6122" w:rsidRDefault="00E53C72" w:rsidP="00A82CEF">
      <w:pPr>
        <w:numPr>
          <w:ilvl w:val="0"/>
          <w:numId w:val="40"/>
        </w:numPr>
        <w:spacing w:after="0" w:line="276" w:lineRule="auto"/>
        <w:ind w:left="426" w:right="209" w:hanging="284"/>
        <w:rPr>
          <w:rFonts w:asciiTheme="minorHAnsi" w:hAnsiTheme="minorHAnsi" w:cstheme="minorHAnsi"/>
          <w:sz w:val="22"/>
        </w:rPr>
      </w:pPr>
      <w:r w:rsidRPr="00BE6122">
        <w:rPr>
          <w:rFonts w:asciiTheme="minorHAnsi" w:hAnsiTheme="minorHAnsi" w:cstheme="minorHAnsi"/>
          <w:sz w:val="22"/>
        </w:rPr>
        <w:t>Profesorul diriginte coordonează activitatea clasei din învăţământul gimnazial</w:t>
      </w:r>
      <w:r w:rsidR="00F33893" w:rsidRPr="00BE6122">
        <w:rPr>
          <w:rFonts w:asciiTheme="minorHAnsi" w:hAnsiTheme="minorHAnsi" w:cstheme="minorHAnsi"/>
          <w:sz w:val="22"/>
        </w:rPr>
        <w:t>.</w:t>
      </w:r>
      <w:r w:rsidRPr="00BE6122">
        <w:rPr>
          <w:rFonts w:asciiTheme="minorHAnsi" w:hAnsiTheme="minorHAnsi" w:cstheme="minorHAnsi"/>
          <w:sz w:val="22"/>
        </w:rPr>
        <w:t xml:space="preserve"> </w:t>
      </w:r>
    </w:p>
    <w:p w14:paraId="7AE0511A" w14:textId="60777392" w:rsidR="001F28A9" w:rsidRPr="00BE6122" w:rsidRDefault="00E53C72" w:rsidP="00A82CEF">
      <w:pPr>
        <w:numPr>
          <w:ilvl w:val="0"/>
          <w:numId w:val="40"/>
        </w:numPr>
        <w:spacing w:after="0" w:line="276" w:lineRule="auto"/>
        <w:ind w:left="426" w:right="209" w:hanging="284"/>
        <w:rPr>
          <w:rFonts w:asciiTheme="minorHAnsi" w:hAnsiTheme="minorHAnsi" w:cstheme="minorHAnsi"/>
          <w:sz w:val="22"/>
          <w:lang w:val="fr-FR"/>
        </w:rPr>
      </w:pPr>
      <w:r w:rsidRPr="00BE6122">
        <w:rPr>
          <w:rFonts w:asciiTheme="minorHAnsi" w:hAnsiTheme="minorHAnsi" w:cstheme="minorHAnsi"/>
          <w:sz w:val="22"/>
          <w:lang w:val="fr-FR"/>
        </w:rPr>
        <w:t xml:space="preserve">Un cadru didactic poate îndeplini atribuţiile de profesor diriginte la o singură </w:t>
      </w:r>
      <w:r w:rsidR="00F33893" w:rsidRPr="00BE6122">
        <w:rPr>
          <w:rFonts w:asciiTheme="minorHAnsi" w:hAnsiTheme="minorHAnsi" w:cstheme="minorHAnsi"/>
          <w:sz w:val="22"/>
          <w:lang w:val="fr-FR"/>
        </w:rPr>
        <w:t>clasă</w:t>
      </w:r>
      <w:r w:rsidRPr="00BE6122">
        <w:rPr>
          <w:rFonts w:asciiTheme="minorHAnsi" w:hAnsiTheme="minorHAnsi" w:cstheme="minorHAnsi"/>
          <w:sz w:val="22"/>
          <w:lang w:val="fr-FR"/>
        </w:rPr>
        <w:t xml:space="preserve">. </w:t>
      </w:r>
    </w:p>
    <w:p w14:paraId="58CDA9C5" w14:textId="5B1EB6DB" w:rsidR="00F33893" w:rsidRPr="00BE6122" w:rsidRDefault="00E53C72" w:rsidP="00A82CEF">
      <w:pPr>
        <w:numPr>
          <w:ilvl w:val="0"/>
          <w:numId w:val="40"/>
        </w:numPr>
        <w:spacing w:after="0" w:line="276" w:lineRule="auto"/>
        <w:ind w:left="426" w:right="209" w:hanging="284"/>
        <w:rPr>
          <w:rFonts w:asciiTheme="minorHAnsi" w:hAnsiTheme="minorHAnsi" w:cstheme="minorHAnsi"/>
          <w:sz w:val="22"/>
          <w:lang w:val="fr-FR"/>
        </w:rPr>
      </w:pPr>
      <w:r w:rsidRPr="00BE6122">
        <w:rPr>
          <w:rFonts w:asciiTheme="minorHAnsi" w:hAnsiTheme="minorHAnsi" w:cstheme="minorHAnsi"/>
          <w:sz w:val="22"/>
          <w:lang w:val="fr-FR"/>
        </w:rPr>
        <w:t xml:space="preserve">În cazul învăţământului </w:t>
      </w:r>
      <w:r w:rsidRPr="00BE6122">
        <w:rPr>
          <w:rFonts w:asciiTheme="minorHAnsi" w:hAnsiTheme="minorHAnsi" w:cstheme="minorHAnsi"/>
          <w:sz w:val="22"/>
          <w:lang w:val="fr-FR"/>
        </w:rPr>
        <w:tab/>
        <w:t xml:space="preserve">primar, </w:t>
      </w:r>
      <w:r w:rsidRPr="00BE6122">
        <w:rPr>
          <w:rFonts w:asciiTheme="minorHAnsi" w:hAnsiTheme="minorHAnsi" w:cstheme="minorHAnsi"/>
          <w:sz w:val="22"/>
          <w:lang w:val="fr-FR"/>
        </w:rPr>
        <w:tab/>
        <w:t>atribuţiile dirigintelui</w:t>
      </w:r>
      <w:r w:rsidR="00A82CEF">
        <w:rPr>
          <w:rFonts w:asciiTheme="minorHAnsi" w:hAnsiTheme="minorHAnsi" w:cstheme="minorHAnsi"/>
          <w:sz w:val="22"/>
          <w:lang w:val="fr-FR"/>
        </w:rPr>
        <w:t xml:space="preserve"> </w:t>
      </w:r>
      <w:r w:rsidRPr="00BE6122">
        <w:rPr>
          <w:rFonts w:asciiTheme="minorHAnsi" w:hAnsiTheme="minorHAnsi" w:cstheme="minorHAnsi"/>
          <w:sz w:val="22"/>
          <w:lang w:val="fr-FR"/>
        </w:rPr>
        <w:t>revinînvăţătorului/institutorului/profesorului</w:t>
      </w:r>
      <w:r w:rsidR="00A82CEF">
        <w:rPr>
          <w:rFonts w:asciiTheme="minorHAnsi" w:hAnsiTheme="minorHAnsi" w:cstheme="minorHAnsi"/>
          <w:sz w:val="22"/>
          <w:lang w:val="fr-FR"/>
        </w:rPr>
        <w:t xml:space="preserve"> pentru</w:t>
      </w:r>
      <w:r w:rsidRPr="00BE6122">
        <w:rPr>
          <w:rFonts w:asciiTheme="minorHAnsi" w:hAnsiTheme="minorHAnsi" w:cstheme="minorHAnsi"/>
          <w:sz w:val="22"/>
          <w:lang w:val="fr-FR"/>
        </w:rPr>
        <w:t xml:space="preserve"> învăţământul primar.</w:t>
      </w:r>
    </w:p>
    <w:p w14:paraId="78E2A8A6" w14:textId="61997FEE"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65 </w:t>
      </w:r>
    </w:p>
    <w:p w14:paraId="2A6CEAAE" w14:textId="714EDB40" w:rsidR="001F28A9" w:rsidRPr="00BE6122" w:rsidRDefault="00E53C72" w:rsidP="00A82CEF">
      <w:pPr>
        <w:numPr>
          <w:ilvl w:val="0"/>
          <w:numId w:val="41"/>
        </w:numPr>
        <w:spacing w:after="0" w:line="276" w:lineRule="auto"/>
        <w:ind w:left="426" w:right="209" w:hanging="284"/>
        <w:rPr>
          <w:rFonts w:asciiTheme="minorHAnsi" w:hAnsiTheme="minorHAnsi" w:cstheme="minorHAnsi"/>
          <w:sz w:val="22"/>
        </w:rPr>
      </w:pPr>
      <w:r w:rsidRPr="00BE6122">
        <w:rPr>
          <w:rFonts w:asciiTheme="minorHAnsi" w:hAnsiTheme="minorHAnsi" w:cstheme="minorHAnsi"/>
          <w:sz w:val="22"/>
        </w:rPr>
        <w:t xml:space="preserve">Profesorii diriginţi sunt numiţi, anual, de către directorul </w:t>
      </w:r>
      <w:r w:rsidR="00F33893" w:rsidRPr="00BE6122">
        <w:rPr>
          <w:rFonts w:asciiTheme="minorHAnsi" w:hAnsiTheme="minorHAnsi" w:cstheme="minorHAnsi"/>
          <w:sz w:val="22"/>
        </w:rPr>
        <w:t>Școlii Gimnaziale Nr. 92</w:t>
      </w:r>
      <w:r w:rsidRPr="00BE6122">
        <w:rPr>
          <w:rFonts w:asciiTheme="minorHAnsi" w:hAnsiTheme="minorHAnsi" w:cstheme="minorHAnsi"/>
          <w:sz w:val="22"/>
        </w:rPr>
        <w:t xml:space="preserve">, în baza hotărârii </w:t>
      </w:r>
      <w:r w:rsidR="00A82CEF">
        <w:rPr>
          <w:rFonts w:asciiTheme="minorHAnsi" w:hAnsiTheme="minorHAnsi" w:cstheme="minorHAnsi"/>
          <w:sz w:val="22"/>
        </w:rPr>
        <w:t>CA</w:t>
      </w:r>
    </w:p>
    <w:p w14:paraId="2F73F126" w14:textId="77777777" w:rsidR="001F28A9" w:rsidRPr="00BE6122" w:rsidRDefault="00E53C72" w:rsidP="00A82CEF">
      <w:pPr>
        <w:numPr>
          <w:ilvl w:val="0"/>
          <w:numId w:val="41"/>
        </w:numPr>
        <w:spacing w:after="0" w:line="276" w:lineRule="auto"/>
        <w:ind w:left="426" w:right="209" w:hanging="284"/>
        <w:rPr>
          <w:rFonts w:asciiTheme="minorHAnsi" w:hAnsiTheme="minorHAnsi" w:cstheme="minorHAnsi"/>
          <w:sz w:val="22"/>
        </w:rPr>
      </w:pPr>
      <w:r w:rsidRPr="00BE6122">
        <w:rPr>
          <w:rFonts w:asciiTheme="minorHAnsi" w:hAnsiTheme="minorHAnsi" w:cstheme="minorHAnsi"/>
          <w:sz w:val="22"/>
        </w:rPr>
        <w:t xml:space="preserve">La numirea profesorilor diriginţi se are în vedere, în măsura posibilităţilor, principiul continuităţii, astfel încât clasa să aibă acelaşi diriginte pe parcursul unui nivel de învăţământ. </w:t>
      </w:r>
    </w:p>
    <w:p w14:paraId="4A84673E" w14:textId="48FE5129" w:rsidR="00F33893" w:rsidRPr="00BE6122" w:rsidRDefault="00E53C72" w:rsidP="00A82CEF">
      <w:pPr>
        <w:numPr>
          <w:ilvl w:val="0"/>
          <w:numId w:val="41"/>
        </w:numPr>
        <w:spacing w:after="0" w:line="276" w:lineRule="auto"/>
        <w:ind w:left="426" w:right="209" w:hanging="284"/>
        <w:rPr>
          <w:rFonts w:asciiTheme="minorHAnsi" w:hAnsiTheme="minorHAnsi" w:cstheme="minorHAnsi"/>
          <w:sz w:val="22"/>
        </w:rPr>
      </w:pPr>
      <w:r w:rsidRPr="00BE6122">
        <w:rPr>
          <w:rFonts w:asciiTheme="minorHAnsi" w:hAnsiTheme="minorHAnsi" w:cstheme="minorHAnsi"/>
          <w:sz w:val="22"/>
        </w:rPr>
        <w:t xml:space="preserve">De regulă, poate fi numit profesor diriginte un cadru didactic titular sau suplinitor care are cel puţin o jumătate din norma didactică în unitatea de învăţământ şi care predă la clasa respectivă. </w:t>
      </w:r>
    </w:p>
    <w:p w14:paraId="5ABE6C05" w14:textId="04123B95"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66 </w:t>
      </w:r>
    </w:p>
    <w:p w14:paraId="59A84FFC" w14:textId="77777777" w:rsidR="00F33893" w:rsidRPr="00BE6122" w:rsidRDefault="00E53C72" w:rsidP="00A82CEF">
      <w:pPr>
        <w:spacing w:after="0" w:line="276" w:lineRule="auto"/>
        <w:ind w:left="426" w:right="292" w:hanging="284"/>
        <w:rPr>
          <w:rFonts w:asciiTheme="minorHAnsi" w:hAnsiTheme="minorHAnsi" w:cstheme="minorHAnsi"/>
          <w:sz w:val="22"/>
          <w:lang w:val="fr-FR"/>
        </w:rPr>
      </w:pPr>
      <w:r w:rsidRPr="00BE6122">
        <w:rPr>
          <w:rFonts w:asciiTheme="minorHAnsi" w:hAnsiTheme="minorHAnsi" w:cstheme="minorHAnsi"/>
          <w:color w:val="8B0000"/>
          <w:sz w:val="22"/>
          <w:lang w:val="fr-FR"/>
        </w:rPr>
        <w:t>(1)</w:t>
      </w:r>
      <w:r w:rsidRPr="00BE6122">
        <w:rPr>
          <w:rFonts w:asciiTheme="minorHAnsi" w:hAnsiTheme="minorHAnsi" w:cstheme="minorHAnsi"/>
          <w:sz w:val="22"/>
          <w:lang w:val="fr-FR"/>
        </w:rPr>
        <w:t xml:space="preserve"> Activităţile specifice funcţiei de diriginte sunt prevăzute în fişa postului cadrului didactic. </w:t>
      </w:r>
    </w:p>
    <w:p w14:paraId="5642D488" w14:textId="2609ADB8" w:rsidR="001F28A9" w:rsidRPr="00BE6122" w:rsidRDefault="00E53C72" w:rsidP="00A82CEF">
      <w:pPr>
        <w:spacing w:after="0" w:line="276" w:lineRule="auto"/>
        <w:ind w:left="426" w:right="292" w:hanging="284"/>
        <w:rPr>
          <w:rFonts w:asciiTheme="minorHAnsi" w:hAnsiTheme="minorHAnsi" w:cstheme="minorHAnsi"/>
          <w:sz w:val="22"/>
        </w:rPr>
      </w:pPr>
      <w:r w:rsidRPr="00BE6122">
        <w:rPr>
          <w:rFonts w:asciiTheme="minorHAnsi" w:hAnsiTheme="minorHAnsi" w:cstheme="minorHAnsi"/>
          <w:color w:val="8B0000"/>
          <w:sz w:val="22"/>
          <w:lang w:val="fr-FR"/>
        </w:rPr>
        <w:t>(2)</w:t>
      </w:r>
      <w:r w:rsidRPr="00BE6122">
        <w:rPr>
          <w:rFonts w:asciiTheme="minorHAnsi" w:hAnsiTheme="minorHAnsi" w:cstheme="minorHAnsi"/>
          <w:sz w:val="22"/>
          <w:lang w:val="fr-FR"/>
        </w:rPr>
        <w:t xml:space="preserve"> Profesorul diriginte realizează anual planificarea activităţilor conform proiectului de dezvoltare instituţională şi nevoilor educaţionale ale colectivului de elevi pe care îl coordonează. </w:t>
      </w:r>
      <w:r w:rsidRPr="00BE6122">
        <w:rPr>
          <w:rFonts w:asciiTheme="minorHAnsi" w:hAnsiTheme="minorHAnsi" w:cstheme="minorHAnsi"/>
          <w:sz w:val="22"/>
        </w:rPr>
        <w:t xml:space="preserve">Planificarea se avizează de către directorul </w:t>
      </w:r>
      <w:r w:rsidR="00F33893" w:rsidRPr="00BE6122">
        <w:rPr>
          <w:rFonts w:asciiTheme="minorHAnsi" w:hAnsiTheme="minorHAnsi" w:cstheme="minorHAnsi"/>
          <w:sz w:val="22"/>
        </w:rPr>
        <w:t>Școlii Gimnaziale Nr. 92</w:t>
      </w:r>
      <w:r w:rsidRPr="00BE6122">
        <w:rPr>
          <w:rFonts w:asciiTheme="minorHAnsi" w:hAnsiTheme="minorHAnsi" w:cstheme="minorHAnsi"/>
          <w:sz w:val="22"/>
        </w:rPr>
        <w:t xml:space="preserve">. </w:t>
      </w:r>
    </w:p>
    <w:p w14:paraId="5CE041A4" w14:textId="77777777" w:rsidR="001F28A9" w:rsidRPr="00BE6122" w:rsidRDefault="00E53C72" w:rsidP="00A82CEF">
      <w:pPr>
        <w:numPr>
          <w:ilvl w:val="0"/>
          <w:numId w:val="42"/>
        </w:numPr>
        <w:spacing w:after="0" w:line="276" w:lineRule="auto"/>
        <w:ind w:left="426" w:right="209" w:hanging="284"/>
        <w:rPr>
          <w:rFonts w:asciiTheme="minorHAnsi" w:hAnsiTheme="minorHAnsi" w:cstheme="minorHAnsi"/>
          <w:sz w:val="22"/>
          <w:lang w:val="fr-FR"/>
        </w:rPr>
      </w:pPr>
      <w:r w:rsidRPr="00BE6122">
        <w:rPr>
          <w:rFonts w:asciiTheme="minorHAnsi" w:hAnsiTheme="minorHAnsi" w:cstheme="minorHAnsi"/>
          <w:sz w:val="22"/>
          <w:lang w:val="fr-FR"/>
        </w:rPr>
        <w:t xml:space="preserve">Activităţile de suport educaţional, consiliere şi orientare profesională sunt obligatorii şi sunt desfăşurate de profesorul diriginte </w:t>
      </w:r>
      <w:proofErr w:type="gramStart"/>
      <w:r w:rsidRPr="00BE6122">
        <w:rPr>
          <w:rFonts w:asciiTheme="minorHAnsi" w:hAnsiTheme="minorHAnsi" w:cstheme="minorHAnsi"/>
          <w:sz w:val="22"/>
          <w:lang w:val="fr-FR"/>
        </w:rPr>
        <w:t>astfel:</w:t>
      </w:r>
      <w:proofErr w:type="gramEnd"/>
      <w:r w:rsidRPr="00BE6122">
        <w:rPr>
          <w:rFonts w:asciiTheme="minorHAnsi" w:hAnsiTheme="minorHAnsi" w:cstheme="minorHAnsi"/>
          <w:sz w:val="22"/>
          <w:lang w:val="fr-FR"/>
        </w:rPr>
        <w:t xml:space="preserve"> </w:t>
      </w:r>
    </w:p>
    <w:p w14:paraId="2243216C" w14:textId="1A828879" w:rsidR="001F28A9" w:rsidRPr="00BE6122" w:rsidRDefault="00E53C72" w:rsidP="00A82CEF">
      <w:pPr>
        <w:spacing w:after="0" w:line="276" w:lineRule="auto"/>
        <w:ind w:left="567" w:right="209" w:hanging="179"/>
        <w:rPr>
          <w:rFonts w:asciiTheme="minorHAnsi" w:hAnsiTheme="minorHAnsi" w:cstheme="minorHAnsi"/>
          <w:sz w:val="22"/>
          <w:lang w:val="fr-FR"/>
        </w:rPr>
      </w:pPr>
      <w:r w:rsidRPr="00BE6122">
        <w:rPr>
          <w:rFonts w:asciiTheme="minorHAnsi" w:hAnsiTheme="minorHAnsi" w:cstheme="minorHAnsi"/>
          <w:color w:val="8B0000"/>
          <w:sz w:val="22"/>
          <w:lang w:val="fr-FR"/>
        </w:rPr>
        <w:t>a</w:t>
      </w:r>
      <w:r w:rsidR="00A82CEF">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în cadrul orelor din aria curriculară consiliere şi </w:t>
      </w:r>
      <w:proofErr w:type="gramStart"/>
      <w:r w:rsidRPr="00BE6122">
        <w:rPr>
          <w:rFonts w:asciiTheme="minorHAnsi" w:hAnsiTheme="minorHAnsi" w:cstheme="minorHAnsi"/>
          <w:sz w:val="22"/>
          <w:lang w:val="fr-FR"/>
        </w:rPr>
        <w:t>orientare;</w:t>
      </w:r>
      <w:proofErr w:type="gramEnd"/>
      <w:r w:rsidRPr="00BE6122">
        <w:rPr>
          <w:rFonts w:asciiTheme="minorHAnsi" w:hAnsiTheme="minorHAnsi" w:cstheme="minorHAnsi"/>
          <w:sz w:val="22"/>
          <w:lang w:val="fr-FR"/>
        </w:rPr>
        <w:t xml:space="preserve"> </w:t>
      </w:r>
    </w:p>
    <w:p w14:paraId="0465F4D8" w14:textId="3EE0ABBE" w:rsidR="001F28A9" w:rsidRPr="00BE6122" w:rsidRDefault="00E53C72" w:rsidP="00A82CEF">
      <w:pPr>
        <w:spacing w:after="0" w:line="276" w:lineRule="auto"/>
        <w:ind w:left="567" w:right="291" w:hanging="179"/>
        <w:rPr>
          <w:rFonts w:asciiTheme="minorHAnsi" w:hAnsiTheme="minorHAnsi" w:cstheme="minorHAnsi"/>
          <w:sz w:val="22"/>
          <w:lang w:val="fr-FR"/>
        </w:rPr>
      </w:pPr>
      <w:r w:rsidRPr="00BE6122">
        <w:rPr>
          <w:rFonts w:asciiTheme="minorHAnsi" w:hAnsiTheme="minorHAnsi" w:cstheme="minorHAnsi"/>
          <w:color w:val="8B0000"/>
          <w:sz w:val="22"/>
          <w:lang w:val="fr-FR"/>
        </w:rPr>
        <w:t>b</w:t>
      </w:r>
      <w:r w:rsidR="00A82CEF">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în afara orelor de curs, în situaţia în care în planul-cadru nu este prevăzută ora de consiliere şi orientare. În această situaţie, dirigintele stabileşte, consultând colectivul de elevi, un interval orar în care se vor desfăşura activităţile de suport educaţional, consiliere şi orientare profesională, care va fi adus la cunoştinţă elevilor, părinţilor şi celorlalte cadre didactice. Planificarea orei destinate acestor activităţi se realizează cu aprobarea directorului </w:t>
      </w:r>
      <w:r w:rsidR="00F33893"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iar ora respectivă se consemnează în condica de prezenţă. </w:t>
      </w:r>
    </w:p>
    <w:p w14:paraId="566EB651" w14:textId="77777777" w:rsidR="001F28A9" w:rsidRPr="00A82CEF" w:rsidRDefault="00E53C72" w:rsidP="00A82CEF">
      <w:pPr>
        <w:numPr>
          <w:ilvl w:val="0"/>
          <w:numId w:val="42"/>
        </w:numPr>
        <w:spacing w:after="0" w:line="276" w:lineRule="auto"/>
        <w:ind w:right="209" w:hanging="295"/>
        <w:rPr>
          <w:rFonts w:asciiTheme="minorHAnsi" w:hAnsiTheme="minorHAnsi" w:cstheme="minorHAnsi"/>
          <w:sz w:val="22"/>
          <w:lang w:val="fr-FR"/>
        </w:rPr>
      </w:pPr>
      <w:r w:rsidRPr="00BE6122">
        <w:rPr>
          <w:rFonts w:asciiTheme="minorHAnsi" w:hAnsiTheme="minorHAnsi" w:cstheme="minorHAnsi"/>
          <w:sz w:val="22"/>
          <w:lang w:val="fr-FR"/>
        </w:rPr>
        <w:t xml:space="preserve">Profesorul diriginte desfăşoară activităţi de suport educaţional, consiliere şi orientare profesională pentru elevii clasei. </w:t>
      </w:r>
      <w:r w:rsidRPr="00A82CEF">
        <w:rPr>
          <w:rFonts w:asciiTheme="minorHAnsi" w:hAnsiTheme="minorHAnsi" w:cstheme="minorHAnsi"/>
          <w:sz w:val="22"/>
          <w:lang w:val="fr-FR"/>
        </w:rPr>
        <w:t xml:space="preserve">Activităţile se referă </w:t>
      </w:r>
      <w:proofErr w:type="gramStart"/>
      <w:r w:rsidRPr="00A82CEF">
        <w:rPr>
          <w:rFonts w:asciiTheme="minorHAnsi" w:hAnsiTheme="minorHAnsi" w:cstheme="minorHAnsi"/>
          <w:sz w:val="22"/>
          <w:lang w:val="fr-FR"/>
        </w:rPr>
        <w:t>la:</w:t>
      </w:r>
      <w:proofErr w:type="gramEnd"/>
      <w:r w:rsidRPr="00A82CEF">
        <w:rPr>
          <w:rFonts w:asciiTheme="minorHAnsi" w:hAnsiTheme="minorHAnsi" w:cstheme="minorHAnsi"/>
          <w:sz w:val="22"/>
          <w:lang w:val="fr-FR"/>
        </w:rPr>
        <w:t xml:space="preserve"> </w:t>
      </w:r>
    </w:p>
    <w:p w14:paraId="705535F0" w14:textId="6E2CF5C3" w:rsidR="001F28A9" w:rsidRPr="00A82CEF" w:rsidRDefault="00E53C72" w:rsidP="00A82CEF">
      <w:pPr>
        <w:spacing w:after="0" w:line="276" w:lineRule="auto"/>
        <w:ind w:left="567" w:right="209" w:hanging="141"/>
        <w:rPr>
          <w:rFonts w:asciiTheme="minorHAnsi" w:hAnsiTheme="minorHAnsi" w:cstheme="minorHAnsi"/>
          <w:sz w:val="22"/>
          <w:lang w:val="fr-FR"/>
        </w:rPr>
      </w:pPr>
      <w:r w:rsidRPr="00A82CEF">
        <w:rPr>
          <w:rFonts w:asciiTheme="minorHAnsi" w:hAnsiTheme="minorHAnsi" w:cstheme="minorHAnsi"/>
          <w:color w:val="8B0000"/>
          <w:sz w:val="22"/>
          <w:lang w:val="fr-FR"/>
        </w:rPr>
        <w:t>a</w:t>
      </w:r>
      <w:r w:rsidR="00A82CEF" w:rsidRPr="00A82CEF">
        <w:rPr>
          <w:rFonts w:asciiTheme="minorHAnsi" w:hAnsiTheme="minorHAnsi" w:cstheme="minorHAnsi"/>
          <w:color w:val="8B0000"/>
          <w:sz w:val="22"/>
          <w:lang w:val="fr-FR"/>
        </w:rPr>
        <w:t>.</w:t>
      </w:r>
      <w:r w:rsidR="00A82CEF">
        <w:rPr>
          <w:rFonts w:asciiTheme="minorHAnsi" w:hAnsiTheme="minorHAnsi" w:cstheme="minorHAnsi"/>
          <w:color w:val="8B0000"/>
          <w:sz w:val="22"/>
          <w:lang w:val="fr-FR"/>
        </w:rPr>
        <w:t xml:space="preserve"> </w:t>
      </w:r>
      <w:r w:rsidRPr="00A82CEF">
        <w:rPr>
          <w:rFonts w:asciiTheme="minorHAnsi" w:hAnsiTheme="minorHAnsi" w:cstheme="minorHAnsi"/>
          <w:sz w:val="22"/>
          <w:lang w:val="fr-FR"/>
        </w:rPr>
        <w:t>teme stabilite în concordanţă cu specificul vârstei, cu interesele sau solicitările elevilor, pe baza programelor şcolare în vigoare elaborate pentru aria curriculară „Consiliere şi orientare</w:t>
      </w:r>
      <w:proofErr w:type="gramStart"/>
      <w:r w:rsidRPr="00A82CEF">
        <w:rPr>
          <w:rFonts w:asciiTheme="minorHAnsi" w:hAnsiTheme="minorHAnsi" w:cstheme="minorHAnsi"/>
          <w:sz w:val="22"/>
          <w:lang w:val="fr-FR"/>
        </w:rPr>
        <w:t>“;</w:t>
      </w:r>
      <w:proofErr w:type="gramEnd"/>
      <w:r w:rsidRPr="00A82CEF">
        <w:rPr>
          <w:rFonts w:asciiTheme="minorHAnsi" w:hAnsiTheme="minorHAnsi" w:cstheme="minorHAnsi"/>
          <w:sz w:val="22"/>
          <w:lang w:val="fr-FR"/>
        </w:rPr>
        <w:t xml:space="preserve"> </w:t>
      </w:r>
    </w:p>
    <w:p w14:paraId="10032357" w14:textId="287145F9" w:rsidR="001F28A9" w:rsidRPr="00A82CEF" w:rsidRDefault="00E53C72" w:rsidP="00A82CEF">
      <w:pPr>
        <w:spacing w:after="0" w:line="276" w:lineRule="auto"/>
        <w:ind w:left="567" w:right="204" w:hanging="141"/>
        <w:jc w:val="left"/>
        <w:rPr>
          <w:rFonts w:asciiTheme="minorHAnsi" w:hAnsiTheme="minorHAnsi" w:cstheme="minorHAnsi"/>
          <w:sz w:val="22"/>
          <w:lang w:val="fr-FR"/>
        </w:rPr>
      </w:pPr>
      <w:r w:rsidRPr="00A82CEF">
        <w:rPr>
          <w:rFonts w:asciiTheme="minorHAnsi" w:hAnsiTheme="minorHAnsi" w:cstheme="minorHAnsi"/>
          <w:color w:val="8B0000"/>
          <w:sz w:val="22"/>
          <w:lang w:val="fr-FR"/>
        </w:rPr>
        <w:t>b</w:t>
      </w:r>
      <w:r w:rsidR="00A82CEF" w:rsidRPr="00A82CEF">
        <w:rPr>
          <w:rFonts w:asciiTheme="minorHAnsi" w:hAnsiTheme="minorHAnsi" w:cstheme="minorHAnsi"/>
          <w:color w:val="8B0000"/>
          <w:sz w:val="22"/>
          <w:lang w:val="fr-FR"/>
        </w:rPr>
        <w:t>.</w:t>
      </w:r>
      <w:r w:rsidR="00A82CEF">
        <w:rPr>
          <w:rFonts w:asciiTheme="minorHAnsi" w:hAnsiTheme="minorHAnsi" w:cstheme="minorHAnsi"/>
          <w:color w:val="8B0000"/>
          <w:sz w:val="22"/>
          <w:lang w:val="fr-FR"/>
        </w:rPr>
        <w:t xml:space="preserve"> </w:t>
      </w:r>
      <w:r w:rsidRPr="00A82CEF">
        <w:rPr>
          <w:rFonts w:asciiTheme="minorHAnsi" w:hAnsiTheme="minorHAnsi" w:cstheme="minorHAnsi"/>
          <w:sz w:val="22"/>
          <w:lang w:val="fr-FR"/>
        </w:rPr>
        <w:t xml:space="preserve">teme de educaţie în conformitate cu prevederile actelor normative şi ale strategiilor naţionale, precum şi în baza parteneriatelor încheiate de Ministerul Educaţiei şi Cercetării cu alte ministere, instituţii şi organizaţii. </w:t>
      </w:r>
    </w:p>
    <w:p w14:paraId="12219A85" w14:textId="77777777" w:rsidR="00A82CEF" w:rsidRDefault="00E53C72" w:rsidP="00A82CEF">
      <w:pPr>
        <w:numPr>
          <w:ilvl w:val="0"/>
          <w:numId w:val="42"/>
        </w:numPr>
        <w:spacing w:after="0" w:line="276" w:lineRule="auto"/>
        <w:ind w:right="209" w:hanging="295"/>
        <w:rPr>
          <w:rFonts w:asciiTheme="minorHAnsi" w:hAnsiTheme="minorHAnsi" w:cstheme="minorHAnsi"/>
          <w:sz w:val="22"/>
          <w:lang w:val="fr-FR"/>
        </w:rPr>
      </w:pPr>
      <w:r w:rsidRPr="00A82CEF">
        <w:rPr>
          <w:rFonts w:asciiTheme="minorHAnsi" w:hAnsiTheme="minorHAnsi" w:cstheme="minorHAnsi"/>
          <w:sz w:val="22"/>
          <w:lang w:val="fr-FR"/>
        </w:rPr>
        <w:t xml:space="preserve">Profesorul diriginte desfăşoară activităţi educative extraşcolare, pe care le stabileşte după consultarea elevilor şi a părinţilor, în concordanţă cu specificul vârstei şi nevoilor identificate pentru colectivul de elevi. </w:t>
      </w:r>
    </w:p>
    <w:p w14:paraId="44552BDB" w14:textId="3FD17AFA" w:rsidR="001F28A9" w:rsidRPr="00A82CEF" w:rsidRDefault="00A82CEF" w:rsidP="00A82CEF">
      <w:pPr>
        <w:spacing w:after="0" w:line="276" w:lineRule="auto"/>
        <w:ind w:left="437" w:right="209" w:firstLine="0"/>
        <w:rPr>
          <w:rFonts w:asciiTheme="minorHAnsi" w:hAnsiTheme="minorHAnsi" w:cstheme="minorHAnsi"/>
          <w:sz w:val="22"/>
          <w:lang w:val="fr-FR"/>
        </w:rPr>
      </w:pPr>
      <w:r>
        <w:rPr>
          <w:rFonts w:asciiTheme="minorHAnsi" w:hAnsiTheme="minorHAnsi" w:cstheme="minorHAnsi"/>
          <w:sz w:val="22"/>
          <w:lang w:val="fr-FR"/>
        </w:rPr>
        <w:lastRenderedPageBreak/>
        <w:t xml:space="preserve">  </w:t>
      </w:r>
      <w:r w:rsidR="00E53C72" w:rsidRPr="00A82CEF">
        <w:rPr>
          <w:rFonts w:asciiTheme="minorHAnsi" w:hAnsiTheme="minorHAnsi" w:cstheme="minorHAnsi"/>
          <w:b/>
          <w:bCs/>
          <w:color w:val="24689B"/>
          <w:sz w:val="22"/>
        </w:rPr>
        <w:t xml:space="preserve">Articolul 67 </w:t>
      </w:r>
    </w:p>
    <w:p w14:paraId="1280405C" w14:textId="77777777" w:rsidR="001F28A9" w:rsidRPr="00AC3A31" w:rsidRDefault="00E53C72" w:rsidP="00A82CEF">
      <w:pPr>
        <w:numPr>
          <w:ilvl w:val="0"/>
          <w:numId w:val="43"/>
        </w:numPr>
        <w:spacing w:after="0" w:line="276" w:lineRule="auto"/>
        <w:ind w:left="426" w:right="290" w:hanging="284"/>
        <w:rPr>
          <w:rFonts w:asciiTheme="minorHAnsi" w:hAnsiTheme="minorHAnsi" w:cstheme="minorHAnsi"/>
          <w:sz w:val="22"/>
          <w:lang w:val="fr-FR"/>
        </w:rPr>
      </w:pPr>
      <w:r w:rsidRPr="00AC3A31">
        <w:rPr>
          <w:rFonts w:asciiTheme="minorHAnsi" w:hAnsiTheme="minorHAnsi" w:cstheme="minorHAnsi"/>
          <w:sz w:val="22"/>
          <w:lang w:val="fr-FR"/>
        </w:rPr>
        <w:t xml:space="preserve">Pentru realizarea unei comunicări constante cu părinţii sau reprezentanţii legali, profesorul diriginte stabileşte, în acord cu aceştia, lunar, o întâlnire pentru prezentarea situaţiei şcolare a elevilor, pentru discutarea problemelor educaţionale sau comportamentale specifice ale acestora. </w:t>
      </w:r>
    </w:p>
    <w:p w14:paraId="5D31CE0E" w14:textId="12342933" w:rsidR="001F28A9" w:rsidRPr="00AC3A31" w:rsidRDefault="00A82CEF" w:rsidP="00A82CEF">
      <w:pPr>
        <w:spacing w:after="0" w:line="276" w:lineRule="auto"/>
        <w:ind w:left="426" w:right="288" w:hanging="284"/>
        <w:rPr>
          <w:rFonts w:asciiTheme="minorHAnsi" w:hAnsiTheme="minorHAnsi" w:cstheme="minorHAnsi"/>
          <w:sz w:val="22"/>
          <w:lang w:val="fr-FR"/>
        </w:rPr>
      </w:pPr>
      <w:r w:rsidRPr="00AC3A31">
        <w:rPr>
          <w:rFonts w:asciiTheme="minorHAnsi" w:hAnsiTheme="minorHAnsi" w:cstheme="minorHAnsi"/>
          <w:sz w:val="22"/>
          <w:lang w:val="fr-FR"/>
        </w:rPr>
        <w:t xml:space="preserve">              </w:t>
      </w:r>
      <w:r w:rsidR="00E53C72" w:rsidRPr="00AC3A31">
        <w:rPr>
          <w:rFonts w:asciiTheme="minorHAnsi" w:hAnsiTheme="minorHAnsi" w:cstheme="minorHAnsi"/>
          <w:sz w:val="22"/>
          <w:lang w:val="fr-FR"/>
        </w:rPr>
        <w:t xml:space="preserve">În situaţii obiective cum ar </w:t>
      </w:r>
      <w:proofErr w:type="gramStart"/>
      <w:r w:rsidR="00E53C72" w:rsidRPr="00AC3A31">
        <w:rPr>
          <w:rFonts w:asciiTheme="minorHAnsi" w:hAnsiTheme="minorHAnsi" w:cstheme="minorHAnsi"/>
          <w:sz w:val="22"/>
          <w:lang w:val="fr-FR"/>
        </w:rPr>
        <w:t>fi:</w:t>
      </w:r>
      <w:proofErr w:type="gramEnd"/>
      <w:r w:rsidR="00E53C72" w:rsidRPr="00AC3A31">
        <w:rPr>
          <w:rFonts w:asciiTheme="minorHAnsi" w:hAnsiTheme="minorHAnsi" w:cstheme="minorHAnsi"/>
          <w:sz w:val="22"/>
          <w:lang w:val="fr-FR"/>
        </w:rPr>
        <w:t xml:space="preserve"> calamităţi, intemperii, epidemii, pandemii, alte situaţii excepţionale, aceste întâlniri se pot desfăşura online, prin mijloace electronice de comunicare, în sistem de videoconferinţă. </w:t>
      </w:r>
    </w:p>
    <w:p w14:paraId="5ABAD79C" w14:textId="362EA167" w:rsidR="001F28A9" w:rsidRPr="00AC3A31" w:rsidRDefault="00E53C72" w:rsidP="00A82CEF">
      <w:pPr>
        <w:numPr>
          <w:ilvl w:val="0"/>
          <w:numId w:val="43"/>
        </w:numPr>
        <w:spacing w:after="0" w:line="276" w:lineRule="auto"/>
        <w:ind w:left="426" w:right="290" w:hanging="284"/>
        <w:rPr>
          <w:rFonts w:asciiTheme="minorHAnsi" w:hAnsiTheme="minorHAnsi" w:cstheme="minorHAnsi"/>
          <w:sz w:val="22"/>
          <w:lang w:val="fr-FR"/>
        </w:rPr>
      </w:pPr>
      <w:r w:rsidRPr="00AC3A31">
        <w:rPr>
          <w:rFonts w:asciiTheme="minorHAnsi" w:hAnsiTheme="minorHAnsi" w:cstheme="minorHAnsi"/>
          <w:sz w:val="22"/>
          <w:lang w:val="fr-FR"/>
        </w:rPr>
        <w:t xml:space="preserve">Planificarea orelor dedicate întâlnirilor diriginţilor cu părinţii sau reprezentanţii legali de la fiecare formaţiune de studiu se comunică elevilor şi părinţilor sau reprezentanţilor legali ai acestora şi se afişează la avizier sau pe site-ul </w:t>
      </w:r>
      <w:bookmarkStart w:id="7" w:name="_Hlk55757688"/>
      <w:r w:rsidR="00F33893" w:rsidRPr="00AC3A31">
        <w:rPr>
          <w:rFonts w:asciiTheme="minorHAnsi" w:hAnsiTheme="minorHAnsi" w:cstheme="minorHAnsi"/>
          <w:sz w:val="22"/>
          <w:lang w:val="fr-FR"/>
        </w:rPr>
        <w:t>Școlii Gimnaziale Nr. 92</w:t>
      </w:r>
      <w:bookmarkEnd w:id="7"/>
      <w:r w:rsidRPr="00AC3A31">
        <w:rPr>
          <w:rFonts w:asciiTheme="minorHAnsi" w:hAnsiTheme="minorHAnsi" w:cstheme="minorHAnsi"/>
          <w:sz w:val="22"/>
          <w:lang w:val="fr-FR"/>
        </w:rPr>
        <w:t xml:space="preserve">. </w:t>
      </w:r>
    </w:p>
    <w:p w14:paraId="147ED56F" w14:textId="07CF51F2" w:rsidR="00F33893" w:rsidRPr="00BE6122" w:rsidRDefault="00E53C72" w:rsidP="00A82CEF">
      <w:pPr>
        <w:numPr>
          <w:ilvl w:val="0"/>
          <w:numId w:val="43"/>
        </w:numPr>
        <w:spacing w:after="0" w:line="276" w:lineRule="auto"/>
        <w:ind w:left="426" w:right="290" w:hanging="284"/>
        <w:rPr>
          <w:rFonts w:asciiTheme="minorHAnsi" w:hAnsiTheme="minorHAnsi" w:cstheme="minorHAnsi"/>
          <w:sz w:val="22"/>
          <w:lang w:val="fr-FR"/>
        </w:rPr>
      </w:pPr>
      <w:r w:rsidRPr="00BE6122">
        <w:rPr>
          <w:rFonts w:asciiTheme="minorHAnsi" w:hAnsiTheme="minorHAnsi" w:cstheme="minorHAnsi"/>
          <w:sz w:val="22"/>
          <w:lang w:val="fr-FR"/>
        </w:rPr>
        <w:t xml:space="preserve">Întâlnirea cu părinţii sau reprezentanţii legali se recomandă a fi individuală, în conformitate cu o programare stabilită în prealabil. La această întâlnire, la solicitarea părintelui/reprezentantului legal sau a dirigintelui, poate participa şi elevul. </w:t>
      </w:r>
    </w:p>
    <w:p w14:paraId="708F5A86" w14:textId="71779AE9"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68 </w:t>
      </w:r>
    </w:p>
    <w:p w14:paraId="4690B7F9" w14:textId="77777777" w:rsidR="001F28A9" w:rsidRPr="00BE6122" w:rsidRDefault="00E53C72" w:rsidP="00CF647C">
      <w:pPr>
        <w:spacing w:after="0" w:line="276" w:lineRule="auto"/>
        <w:ind w:left="437" w:right="209"/>
        <w:rPr>
          <w:rFonts w:asciiTheme="minorHAnsi" w:hAnsiTheme="minorHAnsi" w:cstheme="minorHAnsi"/>
          <w:sz w:val="22"/>
        </w:rPr>
      </w:pPr>
      <w:r w:rsidRPr="00BE6122">
        <w:rPr>
          <w:rFonts w:asciiTheme="minorHAnsi" w:hAnsiTheme="minorHAnsi" w:cstheme="minorHAnsi"/>
          <w:sz w:val="22"/>
        </w:rPr>
        <w:t xml:space="preserve">Profesorul diriginte are următoarele atribuţii: </w:t>
      </w:r>
    </w:p>
    <w:p w14:paraId="38EE9783" w14:textId="77777777" w:rsidR="001F28A9" w:rsidRPr="00BE6122" w:rsidRDefault="00E53C72" w:rsidP="00CF647C">
      <w:pPr>
        <w:numPr>
          <w:ilvl w:val="0"/>
          <w:numId w:val="44"/>
        </w:numPr>
        <w:spacing w:after="0" w:line="276" w:lineRule="auto"/>
        <w:ind w:right="209" w:hanging="283"/>
        <w:rPr>
          <w:rFonts w:asciiTheme="minorHAnsi" w:hAnsiTheme="minorHAnsi" w:cstheme="minorHAnsi"/>
          <w:sz w:val="22"/>
        </w:rPr>
      </w:pPr>
      <w:r w:rsidRPr="00BE6122">
        <w:rPr>
          <w:rFonts w:asciiTheme="minorHAnsi" w:hAnsiTheme="minorHAnsi" w:cstheme="minorHAnsi"/>
          <w:sz w:val="22"/>
        </w:rPr>
        <w:t xml:space="preserve">organizează şi coordonează: </w:t>
      </w:r>
    </w:p>
    <w:p w14:paraId="34373E14" w14:textId="0DC1AC33" w:rsidR="001F28A9" w:rsidRPr="00BE6122" w:rsidRDefault="00E53C72" w:rsidP="00CF647C">
      <w:pPr>
        <w:spacing w:after="0" w:line="276" w:lineRule="auto"/>
        <w:ind w:left="747" w:right="209"/>
        <w:rPr>
          <w:rFonts w:asciiTheme="minorHAnsi" w:hAnsiTheme="minorHAnsi" w:cstheme="minorHAnsi"/>
          <w:sz w:val="22"/>
          <w:lang w:val="fr-FR"/>
        </w:rPr>
      </w:pPr>
      <w:r w:rsidRPr="00BE6122">
        <w:rPr>
          <w:rFonts w:asciiTheme="minorHAnsi" w:hAnsiTheme="minorHAnsi" w:cstheme="minorHAnsi"/>
          <w:color w:val="8B0000"/>
          <w:sz w:val="22"/>
          <w:lang w:val="fr-FR"/>
        </w:rPr>
        <w:t>a</w:t>
      </w:r>
      <w:r w:rsidR="00A82CEF">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activitatea colectivului de </w:t>
      </w:r>
      <w:proofErr w:type="gramStart"/>
      <w:r w:rsidRPr="00BE6122">
        <w:rPr>
          <w:rFonts w:asciiTheme="minorHAnsi" w:hAnsiTheme="minorHAnsi" w:cstheme="minorHAnsi"/>
          <w:sz w:val="22"/>
          <w:lang w:val="fr-FR"/>
        </w:rPr>
        <w:t>elevi;</w:t>
      </w:r>
      <w:proofErr w:type="gramEnd"/>
      <w:r w:rsidRPr="00BE6122">
        <w:rPr>
          <w:rFonts w:asciiTheme="minorHAnsi" w:hAnsiTheme="minorHAnsi" w:cstheme="minorHAnsi"/>
          <w:sz w:val="22"/>
          <w:lang w:val="fr-FR"/>
        </w:rPr>
        <w:t xml:space="preserve"> </w:t>
      </w:r>
    </w:p>
    <w:p w14:paraId="465555AA" w14:textId="20E5F7B4" w:rsidR="001F28A9" w:rsidRPr="00BE6122" w:rsidRDefault="00E53C72" w:rsidP="00CF647C">
      <w:pPr>
        <w:spacing w:after="0" w:line="276" w:lineRule="auto"/>
        <w:ind w:left="747" w:right="209"/>
        <w:rPr>
          <w:rFonts w:asciiTheme="minorHAnsi" w:hAnsiTheme="minorHAnsi" w:cstheme="minorHAnsi"/>
          <w:sz w:val="22"/>
          <w:lang w:val="fr-FR"/>
        </w:rPr>
      </w:pPr>
      <w:r w:rsidRPr="00BE6122">
        <w:rPr>
          <w:rFonts w:asciiTheme="minorHAnsi" w:hAnsiTheme="minorHAnsi" w:cstheme="minorHAnsi"/>
          <w:color w:val="8B0000"/>
          <w:sz w:val="22"/>
          <w:lang w:val="fr-FR"/>
        </w:rPr>
        <w:t>b</w:t>
      </w:r>
      <w:r w:rsidR="00A82CEF">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activitatea consiliului </w:t>
      </w:r>
      <w:proofErr w:type="gramStart"/>
      <w:r w:rsidRPr="00BE6122">
        <w:rPr>
          <w:rFonts w:asciiTheme="minorHAnsi" w:hAnsiTheme="minorHAnsi" w:cstheme="minorHAnsi"/>
          <w:sz w:val="22"/>
          <w:lang w:val="fr-FR"/>
        </w:rPr>
        <w:t>clasei;</w:t>
      </w:r>
      <w:proofErr w:type="gramEnd"/>
      <w:r w:rsidRPr="00BE6122">
        <w:rPr>
          <w:rFonts w:asciiTheme="minorHAnsi" w:hAnsiTheme="minorHAnsi" w:cstheme="minorHAnsi"/>
          <w:sz w:val="22"/>
          <w:lang w:val="fr-FR"/>
        </w:rPr>
        <w:t xml:space="preserve"> </w:t>
      </w:r>
    </w:p>
    <w:p w14:paraId="52C430C6" w14:textId="0F05A07E" w:rsidR="001F28A9" w:rsidRPr="00BE6122" w:rsidRDefault="00E53C72" w:rsidP="00CF647C">
      <w:pPr>
        <w:spacing w:after="0" w:line="276" w:lineRule="auto"/>
        <w:ind w:left="747" w:right="209"/>
        <w:rPr>
          <w:rFonts w:asciiTheme="minorHAnsi" w:hAnsiTheme="minorHAnsi" w:cstheme="minorHAnsi"/>
          <w:sz w:val="22"/>
          <w:lang w:val="fr-FR"/>
        </w:rPr>
      </w:pPr>
      <w:r w:rsidRPr="00BE6122">
        <w:rPr>
          <w:rFonts w:asciiTheme="minorHAnsi" w:hAnsiTheme="minorHAnsi" w:cstheme="minorHAnsi"/>
          <w:color w:val="8B0000"/>
          <w:sz w:val="22"/>
          <w:lang w:val="fr-FR"/>
        </w:rPr>
        <w:t>c</w:t>
      </w:r>
      <w:r w:rsidR="00A82CEF">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întâlniri cu părinţii </w:t>
      </w:r>
      <w:r w:rsidR="00A82CEF">
        <w:rPr>
          <w:rFonts w:asciiTheme="minorHAnsi" w:hAnsiTheme="minorHAnsi" w:cstheme="minorHAnsi"/>
          <w:sz w:val="22"/>
          <w:lang w:val="fr-FR"/>
        </w:rPr>
        <w:t>/</w:t>
      </w:r>
      <w:r w:rsidRPr="00BE6122">
        <w:rPr>
          <w:rFonts w:asciiTheme="minorHAnsi" w:hAnsiTheme="minorHAnsi" w:cstheme="minorHAnsi"/>
          <w:sz w:val="22"/>
          <w:lang w:val="fr-FR"/>
        </w:rPr>
        <w:t xml:space="preserve">reprezentanţii legali la începutul şi sfârşitul semestrului şi ori de câte ori este </w:t>
      </w:r>
      <w:proofErr w:type="gramStart"/>
      <w:r w:rsidRPr="00BE6122">
        <w:rPr>
          <w:rFonts w:asciiTheme="minorHAnsi" w:hAnsiTheme="minorHAnsi" w:cstheme="minorHAnsi"/>
          <w:sz w:val="22"/>
          <w:lang w:val="fr-FR"/>
        </w:rPr>
        <w:t>cazul;</w:t>
      </w:r>
      <w:proofErr w:type="gramEnd"/>
      <w:r w:rsidRPr="00BE6122">
        <w:rPr>
          <w:rFonts w:asciiTheme="minorHAnsi" w:hAnsiTheme="minorHAnsi" w:cstheme="minorHAnsi"/>
          <w:sz w:val="22"/>
          <w:lang w:val="fr-FR"/>
        </w:rPr>
        <w:t xml:space="preserve"> </w:t>
      </w:r>
    </w:p>
    <w:p w14:paraId="4B9009D9" w14:textId="689F76E7" w:rsidR="001F28A9" w:rsidRPr="00BE6122" w:rsidRDefault="00E53C72" w:rsidP="00CF647C">
      <w:pPr>
        <w:spacing w:after="0" w:line="276" w:lineRule="auto"/>
        <w:ind w:left="747" w:right="209"/>
        <w:rPr>
          <w:rFonts w:asciiTheme="minorHAnsi" w:hAnsiTheme="minorHAnsi" w:cstheme="minorHAnsi"/>
          <w:sz w:val="22"/>
          <w:lang w:val="fr-FR"/>
        </w:rPr>
      </w:pPr>
      <w:r w:rsidRPr="00BE6122">
        <w:rPr>
          <w:rFonts w:asciiTheme="minorHAnsi" w:hAnsiTheme="minorHAnsi" w:cstheme="minorHAnsi"/>
          <w:color w:val="8B0000"/>
          <w:sz w:val="22"/>
          <w:lang w:val="fr-FR"/>
        </w:rPr>
        <w:t>d</w:t>
      </w:r>
      <w:r w:rsidR="00A82CEF">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acţiuni de orientare şcolară şi profesională pentru elevii </w:t>
      </w:r>
      <w:proofErr w:type="gramStart"/>
      <w:r w:rsidRPr="00BE6122">
        <w:rPr>
          <w:rFonts w:asciiTheme="minorHAnsi" w:hAnsiTheme="minorHAnsi" w:cstheme="minorHAnsi"/>
          <w:sz w:val="22"/>
          <w:lang w:val="fr-FR"/>
        </w:rPr>
        <w:t>clasei;</w:t>
      </w:r>
      <w:proofErr w:type="gramEnd"/>
      <w:r w:rsidRPr="00BE6122">
        <w:rPr>
          <w:rFonts w:asciiTheme="minorHAnsi" w:hAnsiTheme="minorHAnsi" w:cstheme="minorHAnsi"/>
          <w:sz w:val="22"/>
          <w:lang w:val="fr-FR"/>
        </w:rPr>
        <w:t xml:space="preserve"> </w:t>
      </w:r>
    </w:p>
    <w:p w14:paraId="6FD6B594" w14:textId="6BC2F6F2" w:rsidR="001F28A9" w:rsidRPr="00BE6122" w:rsidRDefault="00E53C72" w:rsidP="00CF647C">
      <w:pPr>
        <w:spacing w:after="0" w:line="276" w:lineRule="auto"/>
        <w:ind w:left="747" w:right="209"/>
        <w:rPr>
          <w:rFonts w:asciiTheme="minorHAnsi" w:hAnsiTheme="minorHAnsi" w:cstheme="minorHAnsi"/>
          <w:sz w:val="22"/>
          <w:lang w:val="fr-FR"/>
        </w:rPr>
      </w:pPr>
      <w:r w:rsidRPr="00BE6122">
        <w:rPr>
          <w:rFonts w:asciiTheme="minorHAnsi" w:hAnsiTheme="minorHAnsi" w:cstheme="minorHAnsi"/>
          <w:color w:val="8B0000"/>
          <w:sz w:val="22"/>
          <w:lang w:val="fr-FR"/>
        </w:rPr>
        <w:t>e</w:t>
      </w:r>
      <w:r w:rsidR="00A82CEF">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activităţi educative şi de </w:t>
      </w:r>
      <w:proofErr w:type="gramStart"/>
      <w:r w:rsidRPr="00BE6122">
        <w:rPr>
          <w:rFonts w:asciiTheme="minorHAnsi" w:hAnsiTheme="minorHAnsi" w:cstheme="minorHAnsi"/>
          <w:sz w:val="22"/>
          <w:lang w:val="fr-FR"/>
        </w:rPr>
        <w:t>consiliere;</w:t>
      </w:r>
      <w:proofErr w:type="gramEnd"/>
      <w:r w:rsidRPr="00BE6122">
        <w:rPr>
          <w:rFonts w:asciiTheme="minorHAnsi" w:hAnsiTheme="minorHAnsi" w:cstheme="minorHAnsi"/>
          <w:sz w:val="22"/>
          <w:lang w:val="fr-FR"/>
        </w:rPr>
        <w:t xml:space="preserve"> </w:t>
      </w:r>
    </w:p>
    <w:p w14:paraId="1B00D040" w14:textId="2304A6E1" w:rsidR="001F28A9" w:rsidRPr="00BE6122" w:rsidRDefault="00E53C72" w:rsidP="00CF647C">
      <w:pPr>
        <w:spacing w:after="0" w:line="276" w:lineRule="auto"/>
        <w:ind w:left="747" w:right="209"/>
        <w:rPr>
          <w:rFonts w:asciiTheme="minorHAnsi" w:hAnsiTheme="minorHAnsi" w:cstheme="minorHAnsi"/>
          <w:sz w:val="22"/>
          <w:lang w:val="fr-FR"/>
        </w:rPr>
      </w:pPr>
      <w:r w:rsidRPr="00BE6122">
        <w:rPr>
          <w:rFonts w:asciiTheme="minorHAnsi" w:hAnsiTheme="minorHAnsi" w:cstheme="minorHAnsi"/>
          <w:color w:val="8B0000"/>
          <w:sz w:val="22"/>
          <w:lang w:val="fr-FR"/>
        </w:rPr>
        <w:t>f</w:t>
      </w:r>
      <w:r w:rsidR="00A82CEF">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activităţi extracurriculare şi extraşcolare în unitatea de învăţământ şi în afara acesteia, inclusiv activităţile realizate prin intermediul tehnologiei şi al </w:t>
      </w:r>
      <w:proofErr w:type="gramStart"/>
      <w:r w:rsidRPr="00BE6122">
        <w:rPr>
          <w:rFonts w:asciiTheme="minorHAnsi" w:hAnsiTheme="minorHAnsi" w:cstheme="minorHAnsi"/>
          <w:sz w:val="22"/>
          <w:lang w:val="fr-FR"/>
        </w:rPr>
        <w:t>internetului;</w:t>
      </w:r>
      <w:proofErr w:type="gramEnd"/>
      <w:r w:rsidRPr="00BE6122">
        <w:rPr>
          <w:rFonts w:asciiTheme="minorHAnsi" w:hAnsiTheme="minorHAnsi" w:cstheme="minorHAnsi"/>
          <w:sz w:val="22"/>
          <w:lang w:val="fr-FR"/>
        </w:rPr>
        <w:t xml:space="preserve"> </w:t>
      </w:r>
    </w:p>
    <w:p w14:paraId="0941E6DE" w14:textId="77777777" w:rsidR="001F28A9" w:rsidRPr="00BE6122" w:rsidRDefault="00E53C72" w:rsidP="00CF647C">
      <w:pPr>
        <w:numPr>
          <w:ilvl w:val="0"/>
          <w:numId w:val="44"/>
        </w:numPr>
        <w:spacing w:after="0" w:line="276" w:lineRule="auto"/>
        <w:ind w:right="209" w:hanging="283"/>
        <w:rPr>
          <w:rFonts w:asciiTheme="minorHAnsi" w:hAnsiTheme="minorHAnsi" w:cstheme="minorHAnsi"/>
          <w:sz w:val="22"/>
        </w:rPr>
      </w:pPr>
      <w:r w:rsidRPr="00BE6122">
        <w:rPr>
          <w:rFonts w:asciiTheme="minorHAnsi" w:hAnsiTheme="minorHAnsi" w:cstheme="minorHAnsi"/>
          <w:sz w:val="22"/>
        </w:rPr>
        <w:t xml:space="preserve">monitorizează: </w:t>
      </w:r>
    </w:p>
    <w:p w14:paraId="40428E4B" w14:textId="6AC19400" w:rsidR="001F28A9" w:rsidRPr="00BE6122" w:rsidRDefault="00E53C72" w:rsidP="00CF647C">
      <w:pPr>
        <w:spacing w:after="0" w:line="276" w:lineRule="auto"/>
        <w:ind w:left="747" w:right="209"/>
        <w:rPr>
          <w:rFonts w:asciiTheme="minorHAnsi" w:hAnsiTheme="minorHAnsi" w:cstheme="minorHAnsi"/>
          <w:sz w:val="22"/>
        </w:rPr>
      </w:pPr>
      <w:r w:rsidRPr="00BE6122">
        <w:rPr>
          <w:rFonts w:asciiTheme="minorHAnsi" w:hAnsiTheme="minorHAnsi" w:cstheme="minorHAnsi"/>
          <w:color w:val="8B0000"/>
          <w:sz w:val="22"/>
        </w:rPr>
        <w:t>a</w:t>
      </w:r>
      <w:r w:rsidR="00A82CEF">
        <w:rPr>
          <w:rFonts w:asciiTheme="minorHAnsi" w:hAnsiTheme="minorHAnsi" w:cstheme="minorHAnsi"/>
          <w:color w:val="8B0000"/>
          <w:sz w:val="22"/>
        </w:rPr>
        <w:t xml:space="preserve">. </w:t>
      </w:r>
      <w:r w:rsidRPr="00BE6122">
        <w:rPr>
          <w:rFonts w:asciiTheme="minorHAnsi" w:hAnsiTheme="minorHAnsi" w:cstheme="minorHAnsi"/>
          <w:sz w:val="22"/>
        </w:rPr>
        <w:t xml:space="preserve">situaţia la învăţătură a elevilor; </w:t>
      </w:r>
    </w:p>
    <w:p w14:paraId="54599D33" w14:textId="6E6C2532" w:rsidR="001F28A9" w:rsidRPr="00BE6122" w:rsidRDefault="00E53C72" w:rsidP="00CF647C">
      <w:pPr>
        <w:spacing w:after="0" w:line="276" w:lineRule="auto"/>
        <w:ind w:left="747" w:right="209"/>
        <w:rPr>
          <w:rFonts w:asciiTheme="minorHAnsi" w:hAnsiTheme="minorHAnsi" w:cstheme="minorHAnsi"/>
          <w:sz w:val="22"/>
        </w:rPr>
      </w:pPr>
      <w:r w:rsidRPr="00BE6122">
        <w:rPr>
          <w:rFonts w:asciiTheme="minorHAnsi" w:hAnsiTheme="minorHAnsi" w:cstheme="minorHAnsi"/>
          <w:color w:val="8B0000"/>
          <w:sz w:val="22"/>
        </w:rPr>
        <w:t>b</w:t>
      </w:r>
      <w:r w:rsidR="00A82CEF">
        <w:rPr>
          <w:rFonts w:asciiTheme="minorHAnsi" w:hAnsiTheme="minorHAnsi" w:cstheme="minorHAnsi"/>
          <w:color w:val="8B0000"/>
          <w:sz w:val="22"/>
        </w:rPr>
        <w:t xml:space="preserve">. </w:t>
      </w:r>
      <w:r w:rsidRPr="00BE6122">
        <w:rPr>
          <w:rFonts w:asciiTheme="minorHAnsi" w:hAnsiTheme="minorHAnsi" w:cstheme="minorHAnsi"/>
          <w:sz w:val="22"/>
        </w:rPr>
        <w:t xml:space="preserve">frecvenţa la ore a elevilor; </w:t>
      </w:r>
    </w:p>
    <w:p w14:paraId="0CF09216" w14:textId="3431F874" w:rsidR="001F28A9" w:rsidRPr="00BE6122" w:rsidRDefault="00E53C72" w:rsidP="00CF647C">
      <w:pPr>
        <w:spacing w:after="0" w:line="276" w:lineRule="auto"/>
        <w:ind w:left="747" w:right="209"/>
        <w:rPr>
          <w:rFonts w:asciiTheme="minorHAnsi" w:hAnsiTheme="minorHAnsi" w:cstheme="minorHAnsi"/>
          <w:sz w:val="22"/>
        </w:rPr>
      </w:pPr>
      <w:r w:rsidRPr="00BE6122">
        <w:rPr>
          <w:rFonts w:asciiTheme="minorHAnsi" w:hAnsiTheme="minorHAnsi" w:cstheme="minorHAnsi"/>
          <w:color w:val="8B0000"/>
          <w:sz w:val="22"/>
        </w:rPr>
        <w:t>c</w:t>
      </w:r>
      <w:r w:rsidR="00A82CEF">
        <w:rPr>
          <w:rFonts w:asciiTheme="minorHAnsi" w:hAnsiTheme="minorHAnsi" w:cstheme="minorHAnsi"/>
          <w:color w:val="8B0000"/>
          <w:sz w:val="22"/>
        </w:rPr>
        <w:t xml:space="preserve">. </w:t>
      </w:r>
      <w:r w:rsidRPr="00BE6122">
        <w:rPr>
          <w:rFonts w:asciiTheme="minorHAnsi" w:hAnsiTheme="minorHAnsi" w:cstheme="minorHAnsi"/>
          <w:sz w:val="22"/>
        </w:rPr>
        <w:t xml:space="preserve">participarea şi rezultatele elevilor la concursurile şi competiţiile şcolare; </w:t>
      </w:r>
    </w:p>
    <w:p w14:paraId="04210055" w14:textId="344BF82B" w:rsidR="001F28A9" w:rsidRPr="00BE6122" w:rsidRDefault="00E53C72" w:rsidP="00CF647C">
      <w:pPr>
        <w:spacing w:after="0" w:line="276" w:lineRule="auto"/>
        <w:ind w:left="747" w:right="209"/>
        <w:rPr>
          <w:rFonts w:asciiTheme="minorHAnsi" w:hAnsiTheme="minorHAnsi" w:cstheme="minorHAnsi"/>
          <w:sz w:val="22"/>
        </w:rPr>
      </w:pPr>
      <w:r w:rsidRPr="00BE6122">
        <w:rPr>
          <w:rFonts w:asciiTheme="minorHAnsi" w:hAnsiTheme="minorHAnsi" w:cstheme="minorHAnsi"/>
          <w:color w:val="8B0000"/>
          <w:sz w:val="22"/>
        </w:rPr>
        <w:t>d</w:t>
      </w:r>
      <w:r w:rsidR="00A82CEF">
        <w:rPr>
          <w:rFonts w:asciiTheme="minorHAnsi" w:hAnsiTheme="minorHAnsi" w:cstheme="minorHAnsi"/>
          <w:color w:val="8B0000"/>
          <w:sz w:val="22"/>
        </w:rPr>
        <w:t xml:space="preserve">. </w:t>
      </w:r>
      <w:r w:rsidRPr="00BE6122">
        <w:rPr>
          <w:rFonts w:asciiTheme="minorHAnsi" w:hAnsiTheme="minorHAnsi" w:cstheme="minorHAnsi"/>
          <w:sz w:val="22"/>
        </w:rPr>
        <w:t xml:space="preserve">comportamentul elevilor în timpul activităţilor şcolare, extraşcolare şi extracurriculare; </w:t>
      </w:r>
    </w:p>
    <w:p w14:paraId="0116620C" w14:textId="25948291" w:rsidR="001F28A9" w:rsidRPr="00A82CEF" w:rsidRDefault="00E53C72" w:rsidP="00CF647C">
      <w:pPr>
        <w:spacing w:after="0" w:line="276" w:lineRule="auto"/>
        <w:ind w:left="747" w:right="209"/>
        <w:rPr>
          <w:rFonts w:asciiTheme="minorHAnsi" w:hAnsiTheme="minorHAnsi" w:cstheme="minorHAnsi"/>
          <w:sz w:val="22"/>
          <w:lang w:val="fr-FR"/>
        </w:rPr>
      </w:pPr>
      <w:r w:rsidRPr="00A82CEF">
        <w:rPr>
          <w:rFonts w:asciiTheme="minorHAnsi" w:hAnsiTheme="minorHAnsi" w:cstheme="minorHAnsi"/>
          <w:color w:val="8B0000"/>
          <w:sz w:val="22"/>
          <w:lang w:val="fr-FR"/>
        </w:rPr>
        <w:t>e</w:t>
      </w:r>
      <w:r w:rsidR="00A82CEF" w:rsidRPr="00A82CEF">
        <w:rPr>
          <w:rFonts w:asciiTheme="minorHAnsi" w:hAnsiTheme="minorHAnsi" w:cstheme="minorHAnsi"/>
          <w:color w:val="8B0000"/>
          <w:sz w:val="22"/>
          <w:lang w:val="fr-FR"/>
        </w:rPr>
        <w:t xml:space="preserve">. </w:t>
      </w:r>
      <w:r w:rsidRPr="00A82CEF">
        <w:rPr>
          <w:rFonts w:asciiTheme="minorHAnsi" w:hAnsiTheme="minorHAnsi" w:cstheme="minorHAnsi"/>
          <w:sz w:val="22"/>
          <w:lang w:val="fr-FR"/>
        </w:rPr>
        <w:t xml:space="preserve">participarea elevilor la programe sau proiecte şi implicarea acestora în activităţi de </w:t>
      </w:r>
      <w:proofErr w:type="gramStart"/>
      <w:r w:rsidRPr="00A82CEF">
        <w:rPr>
          <w:rFonts w:asciiTheme="minorHAnsi" w:hAnsiTheme="minorHAnsi" w:cstheme="minorHAnsi"/>
          <w:sz w:val="22"/>
          <w:lang w:val="fr-FR"/>
        </w:rPr>
        <w:t>voluntariat;</w:t>
      </w:r>
      <w:proofErr w:type="gramEnd"/>
      <w:r w:rsidRPr="00A82CEF">
        <w:rPr>
          <w:rFonts w:asciiTheme="minorHAnsi" w:hAnsiTheme="minorHAnsi" w:cstheme="minorHAnsi"/>
          <w:sz w:val="22"/>
          <w:lang w:val="fr-FR"/>
        </w:rPr>
        <w:t xml:space="preserve"> </w:t>
      </w:r>
    </w:p>
    <w:p w14:paraId="52BC1D6E" w14:textId="77777777" w:rsidR="001F28A9" w:rsidRPr="00BE6122" w:rsidRDefault="00E53C72" w:rsidP="00CF647C">
      <w:pPr>
        <w:numPr>
          <w:ilvl w:val="0"/>
          <w:numId w:val="44"/>
        </w:numPr>
        <w:spacing w:after="0" w:line="276" w:lineRule="auto"/>
        <w:ind w:right="209" w:hanging="283"/>
        <w:rPr>
          <w:rFonts w:asciiTheme="minorHAnsi" w:hAnsiTheme="minorHAnsi" w:cstheme="minorHAnsi"/>
          <w:sz w:val="22"/>
        </w:rPr>
      </w:pPr>
      <w:r w:rsidRPr="00BE6122">
        <w:rPr>
          <w:rFonts w:asciiTheme="minorHAnsi" w:hAnsiTheme="minorHAnsi" w:cstheme="minorHAnsi"/>
          <w:sz w:val="22"/>
        </w:rPr>
        <w:t xml:space="preserve">colaborează cu: </w:t>
      </w:r>
    </w:p>
    <w:p w14:paraId="15C1F236" w14:textId="5CD991AF" w:rsidR="001F28A9" w:rsidRPr="00BE6122" w:rsidRDefault="00E53C72" w:rsidP="00A82CEF">
      <w:pPr>
        <w:spacing w:after="0" w:line="276" w:lineRule="auto"/>
        <w:ind w:left="993" w:right="293" w:hanging="284"/>
        <w:rPr>
          <w:rFonts w:asciiTheme="minorHAnsi" w:hAnsiTheme="minorHAnsi" w:cstheme="minorHAnsi"/>
          <w:sz w:val="22"/>
        </w:rPr>
      </w:pPr>
      <w:r w:rsidRPr="00BE6122">
        <w:rPr>
          <w:rFonts w:asciiTheme="minorHAnsi" w:hAnsiTheme="minorHAnsi" w:cstheme="minorHAnsi"/>
          <w:color w:val="8B0000"/>
          <w:sz w:val="22"/>
        </w:rPr>
        <w:t>a</w:t>
      </w:r>
      <w:r w:rsidR="00A82CEF">
        <w:rPr>
          <w:rFonts w:asciiTheme="minorHAnsi" w:hAnsiTheme="minorHAnsi" w:cstheme="minorHAnsi"/>
          <w:color w:val="8B0000"/>
          <w:sz w:val="22"/>
        </w:rPr>
        <w:t xml:space="preserve">. </w:t>
      </w:r>
      <w:r w:rsidRPr="00BE6122">
        <w:rPr>
          <w:rFonts w:asciiTheme="minorHAnsi" w:hAnsiTheme="minorHAnsi" w:cstheme="minorHAnsi"/>
          <w:sz w:val="22"/>
        </w:rPr>
        <w:t xml:space="preserve">profesorii clasei şi coordonatorul pentru proiecte şi programe educative şcolare şi extraşcolare pentru informarea privind activitatea elevilor, pentru soluţionarea unor situaţii specifice activităţilor şcolare şi pentru toate aspectele care vizează procesul instructiv-educativ, care îi implică pe elevi; </w:t>
      </w:r>
    </w:p>
    <w:p w14:paraId="4C75BA1D" w14:textId="5B56C4FE" w:rsidR="001F28A9" w:rsidRPr="00BE6122" w:rsidRDefault="00E53C72" w:rsidP="00A82CEF">
      <w:pPr>
        <w:spacing w:after="0" w:line="276" w:lineRule="auto"/>
        <w:ind w:left="993" w:right="209" w:hanging="284"/>
        <w:rPr>
          <w:rFonts w:asciiTheme="minorHAnsi" w:hAnsiTheme="minorHAnsi" w:cstheme="minorHAnsi"/>
          <w:sz w:val="22"/>
        </w:rPr>
      </w:pPr>
      <w:r w:rsidRPr="00BE6122">
        <w:rPr>
          <w:rFonts w:asciiTheme="minorHAnsi" w:hAnsiTheme="minorHAnsi" w:cstheme="minorHAnsi"/>
          <w:color w:val="8B0000"/>
          <w:sz w:val="22"/>
        </w:rPr>
        <w:t>b</w:t>
      </w:r>
      <w:r w:rsidR="00A82CEF">
        <w:rPr>
          <w:rFonts w:asciiTheme="minorHAnsi" w:hAnsiTheme="minorHAnsi" w:cstheme="minorHAnsi"/>
          <w:color w:val="8B0000"/>
          <w:sz w:val="22"/>
        </w:rPr>
        <w:t xml:space="preserve">. </w:t>
      </w:r>
      <w:r w:rsidRPr="00BE6122">
        <w:rPr>
          <w:rFonts w:asciiTheme="minorHAnsi" w:hAnsiTheme="minorHAnsi" w:cstheme="minorHAnsi"/>
          <w:sz w:val="22"/>
        </w:rPr>
        <w:t xml:space="preserve">cabinetele de asistenţă psihopedagogică, în activităţi de consiliere şi orientare a elevilor clasei; </w:t>
      </w:r>
    </w:p>
    <w:p w14:paraId="5B71C2B9" w14:textId="3969BFD7" w:rsidR="001F28A9" w:rsidRPr="00BE6122" w:rsidRDefault="00E53C72" w:rsidP="00A82CEF">
      <w:pPr>
        <w:spacing w:after="0" w:line="276" w:lineRule="auto"/>
        <w:ind w:left="993" w:right="291" w:hanging="284"/>
        <w:rPr>
          <w:rFonts w:asciiTheme="minorHAnsi" w:hAnsiTheme="minorHAnsi" w:cstheme="minorHAnsi"/>
          <w:sz w:val="22"/>
        </w:rPr>
      </w:pPr>
      <w:r w:rsidRPr="00BE6122">
        <w:rPr>
          <w:rFonts w:asciiTheme="minorHAnsi" w:hAnsiTheme="minorHAnsi" w:cstheme="minorHAnsi"/>
          <w:color w:val="8B0000"/>
          <w:sz w:val="22"/>
        </w:rPr>
        <w:t>c</w:t>
      </w:r>
      <w:r w:rsidR="00A82CEF">
        <w:rPr>
          <w:rFonts w:asciiTheme="minorHAnsi" w:hAnsiTheme="minorHAnsi" w:cstheme="minorHAnsi"/>
          <w:color w:val="8B0000"/>
          <w:sz w:val="22"/>
        </w:rPr>
        <w:t xml:space="preserve">. </w:t>
      </w:r>
      <w:r w:rsidRPr="00BE6122">
        <w:rPr>
          <w:rFonts w:asciiTheme="minorHAnsi" w:hAnsiTheme="minorHAnsi" w:cstheme="minorHAnsi"/>
          <w:sz w:val="22"/>
        </w:rPr>
        <w:t xml:space="preserve">directorul unităţii de învăţământ, pentru organizarea unor activităţi ale colectivului de elevi, pentru iniţierea unor proiecte educaţionale cu elevii, pentru rezolvarea unor probleme administrative referitoare la întreţinerea şi dotarea sălii de clasă, inclusiv în scopul păstrării bazei materiale, pentru soluţionarea unor probleme sau situaţii deosebite, apărute în legătură cu colectivul de elevi; </w:t>
      </w:r>
    </w:p>
    <w:p w14:paraId="36482B65" w14:textId="4F9015C2" w:rsidR="001F28A9" w:rsidRPr="00BE6122" w:rsidRDefault="00E53C72" w:rsidP="00A82CEF">
      <w:pPr>
        <w:spacing w:after="0" w:line="276" w:lineRule="auto"/>
        <w:ind w:left="993" w:right="294" w:hanging="284"/>
        <w:rPr>
          <w:rFonts w:asciiTheme="minorHAnsi" w:hAnsiTheme="minorHAnsi" w:cstheme="minorHAnsi"/>
          <w:sz w:val="22"/>
        </w:rPr>
      </w:pPr>
      <w:r w:rsidRPr="00BE6122">
        <w:rPr>
          <w:rFonts w:asciiTheme="minorHAnsi" w:hAnsiTheme="minorHAnsi" w:cstheme="minorHAnsi"/>
          <w:color w:val="8B0000"/>
          <w:sz w:val="22"/>
        </w:rPr>
        <w:t>d</w:t>
      </w:r>
      <w:r w:rsidR="00A82CEF">
        <w:rPr>
          <w:rFonts w:asciiTheme="minorHAnsi" w:hAnsiTheme="minorHAnsi" w:cstheme="minorHAnsi"/>
          <w:color w:val="8B0000"/>
          <w:sz w:val="22"/>
        </w:rPr>
        <w:t xml:space="preserve">. </w:t>
      </w:r>
      <w:r w:rsidRPr="00BE6122">
        <w:rPr>
          <w:rFonts w:asciiTheme="minorHAnsi" w:hAnsiTheme="minorHAnsi" w:cstheme="minorHAnsi"/>
          <w:sz w:val="22"/>
        </w:rPr>
        <w:t xml:space="preserve">asociaţia şi comitetul de părinţi, părinţii sau reprezentanţii legali pentru toate aspectele care vizează activitatea elevilor şi evenimentele importante la care aceştia participă şi cu alţi parteneri implicaţi în activitatea educativă şcolară şi extraşcolară; </w:t>
      </w:r>
    </w:p>
    <w:p w14:paraId="09B582A8" w14:textId="4DD591E3" w:rsidR="001F28A9" w:rsidRPr="00BE6122" w:rsidRDefault="00E53C72" w:rsidP="00A82CEF">
      <w:pPr>
        <w:spacing w:after="0" w:line="276" w:lineRule="auto"/>
        <w:ind w:left="993" w:right="209" w:hanging="284"/>
        <w:rPr>
          <w:rFonts w:asciiTheme="minorHAnsi" w:hAnsiTheme="minorHAnsi" w:cstheme="minorHAnsi"/>
          <w:sz w:val="22"/>
          <w:lang w:val="fr-FR"/>
        </w:rPr>
      </w:pPr>
      <w:r w:rsidRPr="00BE6122">
        <w:rPr>
          <w:rFonts w:asciiTheme="minorHAnsi" w:hAnsiTheme="minorHAnsi" w:cstheme="minorHAnsi"/>
          <w:color w:val="8B0000"/>
          <w:sz w:val="22"/>
          <w:lang w:val="fr-FR"/>
        </w:rPr>
        <w:t>e</w:t>
      </w:r>
      <w:r w:rsidR="00A82CEF">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alţi parteneri implicaţi în activitatea educativă şcolară şi </w:t>
      </w:r>
      <w:proofErr w:type="gramStart"/>
      <w:r w:rsidRPr="00BE6122">
        <w:rPr>
          <w:rFonts w:asciiTheme="minorHAnsi" w:hAnsiTheme="minorHAnsi" w:cstheme="minorHAnsi"/>
          <w:sz w:val="22"/>
          <w:lang w:val="fr-FR"/>
        </w:rPr>
        <w:t>extraşcolară;</w:t>
      </w:r>
      <w:proofErr w:type="gramEnd"/>
      <w:r w:rsidRPr="00BE6122">
        <w:rPr>
          <w:rFonts w:asciiTheme="minorHAnsi" w:hAnsiTheme="minorHAnsi" w:cstheme="minorHAnsi"/>
          <w:sz w:val="22"/>
          <w:lang w:val="fr-FR"/>
        </w:rPr>
        <w:t xml:space="preserve"> </w:t>
      </w:r>
    </w:p>
    <w:p w14:paraId="13622D04" w14:textId="5A2D76AD" w:rsidR="001F28A9" w:rsidRPr="00BE6122" w:rsidRDefault="00E53C72" w:rsidP="00A82CEF">
      <w:pPr>
        <w:spacing w:after="0" w:line="276" w:lineRule="auto"/>
        <w:ind w:left="993" w:right="209" w:hanging="284"/>
        <w:rPr>
          <w:rFonts w:asciiTheme="minorHAnsi" w:hAnsiTheme="minorHAnsi" w:cstheme="minorHAnsi"/>
          <w:sz w:val="22"/>
          <w:lang w:val="fr-FR"/>
        </w:rPr>
      </w:pPr>
      <w:r w:rsidRPr="00BE6122">
        <w:rPr>
          <w:rFonts w:asciiTheme="minorHAnsi" w:hAnsiTheme="minorHAnsi" w:cstheme="minorHAnsi"/>
          <w:color w:val="8B0000"/>
          <w:sz w:val="22"/>
          <w:lang w:val="fr-FR"/>
        </w:rPr>
        <w:t>f</w:t>
      </w:r>
      <w:r w:rsidR="00A82CEF">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compartimentul secretariat, pentru întocmirea documentelor şcolare şi a actelor de studii ale elevilor</w:t>
      </w:r>
      <w:r w:rsidR="00A82CEF">
        <w:rPr>
          <w:rFonts w:asciiTheme="minorHAnsi" w:hAnsiTheme="minorHAnsi" w:cstheme="minorHAnsi"/>
          <w:sz w:val="22"/>
          <w:lang w:val="fr-FR"/>
        </w:rPr>
        <w:t xml:space="preserve"> </w:t>
      </w:r>
      <w:proofErr w:type="gramStart"/>
      <w:r w:rsidRPr="00BE6122">
        <w:rPr>
          <w:rFonts w:asciiTheme="minorHAnsi" w:hAnsiTheme="minorHAnsi" w:cstheme="minorHAnsi"/>
          <w:sz w:val="22"/>
          <w:lang w:val="fr-FR"/>
        </w:rPr>
        <w:t>clasei;</w:t>
      </w:r>
      <w:proofErr w:type="gramEnd"/>
      <w:r w:rsidRPr="00BE6122">
        <w:rPr>
          <w:rFonts w:asciiTheme="minorHAnsi" w:hAnsiTheme="minorHAnsi" w:cstheme="minorHAnsi"/>
          <w:sz w:val="22"/>
          <w:lang w:val="fr-FR"/>
        </w:rPr>
        <w:t xml:space="preserve"> </w:t>
      </w:r>
    </w:p>
    <w:p w14:paraId="3865BEF5" w14:textId="42EB9332" w:rsidR="001F28A9" w:rsidRPr="00A82CEF" w:rsidRDefault="00E53C72" w:rsidP="00A82CEF">
      <w:pPr>
        <w:spacing w:after="0" w:line="276" w:lineRule="auto"/>
        <w:ind w:left="851" w:right="209" w:hanging="284"/>
        <w:rPr>
          <w:rFonts w:asciiTheme="minorHAnsi" w:hAnsiTheme="minorHAnsi" w:cstheme="minorHAnsi"/>
          <w:sz w:val="22"/>
          <w:lang w:val="fr-FR"/>
        </w:rPr>
      </w:pPr>
      <w:r w:rsidRPr="00A82CEF">
        <w:rPr>
          <w:rFonts w:asciiTheme="minorHAnsi" w:hAnsiTheme="minorHAnsi" w:cstheme="minorHAnsi"/>
          <w:color w:val="8B0000"/>
          <w:sz w:val="22"/>
          <w:lang w:val="fr-FR"/>
        </w:rPr>
        <w:lastRenderedPageBreak/>
        <w:t>g</w:t>
      </w:r>
      <w:r w:rsidR="00A82CEF" w:rsidRPr="00A82CEF">
        <w:rPr>
          <w:rFonts w:asciiTheme="minorHAnsi" w:hAnsiTheme="minorHAnsi" w:cstheme="minorHAnsi"/>
          <w:color w:val="8B0000"/>
          <w:sz w:val="22"/>
          <w:lang w:val="fr-FR"/>
        </w:rPr>
        <w:t xml:space="preserve">. </w:t>
      </w:r>
      <w:r w:rsidRPr="00A82CEF">
        <w:rPr>
          <w:rFonts w:asciiTheme="minorHAnsi" w:hAnsiTheme="minorHAnsi" w:cstheme="minorHAnsi"/>
          <w:sz w:val="22"/>
          <w:lang w:val="fr-FR"/>
        </w:rPr>
        <w:t xml:space="preserve">persoana desemnată pentru gestionarea SIIIR, în vederea completării şi actualizării datelor referitoare la </w:t>
      </w:r>
      <w:proofErr w:type="gramStart"/>
      <w:r w:rsidRPr="00A82CEF">
        <w:rPr>
          <w:rFonts w:asciiTheme="minorHAnsi" w:hAnsiTheme="minorHAnsi" w:cstheme="minorHAnsi"/>
          <w:sz w:val="22"/>
          <w:lang w:val="fr-FR"/>
        </w:rPr>
        <w:t>elevi;</w:t>
      </w:r>
      <w:proofErr w:type="gramEnd"/>
      <w:r w:rsidRPr="00A82CEF">
        <w:rPr>
          <w:rFonts w:asciiTheme="minorHAnsi" w:hAnsiTheme="minorHAnsi" w:cstheme="minorHAnsi"/>
          <w:sz w:val="22"/>
          <w:lang w:val="fr-FR"/>
        </w:rPr>
        <w:t xml:space="preserve"> </w:t>
      </w:r>
    </w:p>
    <w:p w14:paraId="325B81F0" w14:textId="77777777" w:rsidR="001F28A9" w:rsidRPr="00BE6122" w:rsidRDefault="00E53C72" w:rsidP="00CF647C">
      <w:pPr>
        <w:spacing w:after="0" w:line="276" w:lineRule="auto"/>
        <w:ind w:left="437" w:right="209"/>
        <w:rPr>
          <w:rFonts w:asciiTheme="minorHAnsi" w:hAnsiTheme="minorHAnsi" w:cstheme="minorHAnsi"/>
          <w:sz w:val="22"/>
          <w:lang w:val="fr-FR"/>
        </w:rPr>
      </w:pPr>
      <w:r w:rsidRPr="00BE6122">
        <w:rPr>
          <w:rFonts w:asciiTheme="minorHAnsi" w:hAnsiTheme="minorHAnsi" w:cstheme="minorHAnsi"/>
          <w:color w:val="8B0000"/>
          <w:sz w:val="22"/>
          <w:lang w:val="fr-FR"/>
        </w:rPr>
        <w:t>4.</w:t>
      </w:r>
      <w:r w:rsidRPr="00BE6122">
        <w:rPr>
          <w:rFonts w:asciiTheme="minorHAnsi" w:hAnsiTheme="minorHAnsi" w:cstheme="minorHAnsi"/>
          <w:sz w:val="22"/>
          <w:lang w:val="fr-FR"/>
        </w:rPr>
        <w:t xml:space="preserve"> </w:t>
      </w:r>
      <w:proofErr w:type="gramStart"/>
      <w:r w:rsidRPr="00BE6122">
        <w:rPr>
          <w:rFonts w:asciiTheme="minorHAnsi" w:hAnsiTheme="minorHAnsi" w:cstheme="minorHAnsi"/>
          <w:sz w:val="22"/>
          <w:lang w:val="fr-FR"/>
        </w:rPr>
        <w:t>informează:</w:t>
      </w:r>
      <w:proofErr w:type="gramEnd"/>
      <w:r w:rsidRPr="00BE6122">
        <w:rPr>
          <w:rFonts w:asciiTheme="minorHAnsi" w:hAnsiTheme="minorHAnsi" w:cstheme="minorHAnsi"/>
          <w:sz w:val="22"/>
          <w:lang w:val="fr-FR"/>
        </w:rPr>
        <w:t xml:space="preserve"> </w:t>
      </w:r>
    </w:p>
    <w:p w14:paraId="7B94B238" w14:textId="14020E5E" w:rsidR="001F28A9" w:rsidRPr="00BE6122" w:rsidRDefault="00E53C72" w:rsidP="00CF647C">
      <w:pPr>
        <w:spacing w:after="0" w:line="276" w:lineRule="auto"/>
        <w:ind w:left="747" w:right="209"/>
        <w:rPr>
          <w:rFonts w:asciiTheme="minorHAnsi" w:hAnsiTheme="minorHAnsi" w:cstheme="minorHAnsi"/>
          <w:sz w:val="22"/>
          <w:lang w:val="fr-FR"/>
        </w:rPr>
      </w:pPr>
      <w:r w:rsidRPr="00BE6122">
        <w:rPr>
          <w:rFonts w:asciiTheme="minorHAnsi" w:hAnsiTheme="minorHAnsi" w:cstheme="minorHAnsi"/>
          <w:color w:val="8B0000"/>
          <w:sz w:val="22"/>
          <w:lang w:val="fr-FR"/>
        </w:rPr>
        <w:t>a</w:t>
      </w:r>
      <w:r w:rsidR="00A82CEF">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elevii şi părinţii sau reprezentanţii legali, despre prevederile regulamentului de organizare şi funcţionare a unităţilor de </w:t>
      </w:r>
      <w:proofErr w:type="gramStart"/>
      <w:r w:rsidRPr="00BE6122">
        <w:rPr>
          <w:rFonts w:asciiTheme="minorHAnsi" w:hAnsiTheme="minorHAnsi" w:cstheme="minorHAnsi"/>
          <w:sz w:val="22"/>
          <w:lang w:val="fr-FR"/>
        </w:rPr>
        <w:t>învăţământ;</w:t>
      </w:r>
      <w:proofErr w:type="gramEnd"/>
      <w:r w:rsidRPr="00BE6122">
        <w:rPr>
          <w:rFonts w:asciiTheme="minorHAnsi" w:hAnsiTheme="minorHAnsi" w:cstheme="minorHAnsi"/>
          <w:sz w:val="22"/>
          <w:lang w:val="fr-FR"/>
        </w:rPr>
        <w:t xml:space="preserve"> </w:t>
      </w:r>
    </w:p>
    <w:p w14:paraId="12860CFA" w14:textId="17B89F10" w:rsidR="001F28A9" w:rsidRPr="00BE6122" w:rsidRDefault="00E53C72" w:rsidP="00CF647C">
      <w:pPr>
        <w:spacing w:after="0" w:line="276" w:lineRule="auto"/>
        <w:ind w:left="747" w:right="292"/>
        <w:rPr>
          <w:rFonts w:asciiTheme="minorHAnsi" w:hAnsiTheme="minorHAnsi" w:cstheme="minorHAnsi"/>
          <w:sz w:val="22"/>
          <w:lang w:val="fr-FR"/>
        </w:rPr>
      </w:pPr>
      <w:r w:rsidRPr="00BE6122">
        <w:rPr>
          <w:rFonts w:asciiTheme="minorHAnsi" w:hAnsiTheme="minorHAnsi" w:cstheme="minorHAnsi"/>
          <w:color w:val="8B0000"/>
          <w:sz w:val="22"/>
          <w:lang w:val="fr-FR"/>
        </w:rPr>
        <w:t>b</w:t>
      </w:r>
      <w:r w:rsidR="00A82CEF">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elevii şi părinţii sau reprezentanţii legali, cu privire la reglementările referitoare la evaluări şi examene şi cu privire la alte documente care reglementează activitatea şi parcursul şcolar al </w:t>
      </w:r>
      <w:proofErr w:type="gramStart"/>
      <w:r w:rsidRPr="00BE6122">
        <w:rPr>
          <w:rFonts w:asciiTheme="minorHAnsi" w:hAnsiTheme="minorHAnsi" w:cstheme="minorHAnsi"/>
          <w:sz w:val="22"/>
          <w:lang w:val="fr-FR"/>
        </w:rPr>
        <w:t>elevilor;</w:t>
      </w:r>
      <w:proofErr w:type="gramEnd"/>
      <w:r w:rsidRPr="00BE6122">
        <w:rPr>
          <w:rFonts w:asciiTheme="minorHAnsi" w:hAnsiTheme="minorHAnsi" w:cstheme="minorHAnsi"/>
          <w:sz w:val="22"/>
          <w:lang w:val="fr-FR"/>
        </w:rPr>
        <w:t xml:space="preserve"> </w:t>
      </w:r>
    </w:p>
    <w:p w14:paraId="3BAC8566" w14:textId="5018D12B" w:rsidR="001F28A9" w:rsidRPr="00BE6122" w:rsidRDefault="00E53C72" w:rsidP="00CF647C">
      <w:pPr>
        <w:spacing w:after="0" w:line="276" w:lineRule="auto"/>
        <w:ind w:left="747" w:right="291"/>
        <w:rPr>
          <w:rFonts w:asciiTheme="minorHAnsi" w:hAnsiTheme="minorHAnsi" w:cstheme="minorHAnsi"/>
          <w:sz w:val="22"/>
          <w:lang w:val="fr-FR"/>
        </w:rPr>
      </w:pPr>
      <w:r w:rsidRPr="00BE6122">
        <w:rPr>
          <w:rFonts w:asciiTheme="minorHAnsi" w:hAnsiTheme="minorHAnsi" w:cstheme="minorHAnsi"/>
          <w:color w:val="8B0000"/>
          <w:sz w:val="22"/>
          <w:lang w:val="fr-FR"/>
        </w:rPr>
        <w:t>c</w:t>
      </w:r>
      <w:r w:rsidR="00A82CEF">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părinţii sau reprezentanţii legali, despre situaţia şcolară, despre comportamentul elevilor, despre frecvenţa acestora la </w:t>
      </w:r>
      <w:proofErr w:type="gramStart"/>
      <w:r w:rsidRPr="00BE6122">
        <w:rPr>
          <w:rFonts w:asciiTheme="minorHAnsi" w:hAnsiTheme="minorHAnsi" w:cstheme="minorHAnsi"/>
          <w:sz w:val="22"/>
          <w:lang w:val="fr-FR"/>
        </w:rPr>
        <w:t>ore;</w:t>
      </w:r>
      <w:proofErr w:type="gramEnd"/>
      <w:r w:rsidRPr="00BE6122">
        <w:rPr>
          <w:rFonts w:asciiTheme="minorHAnsi" w:hAnsiTheme="minorHAnsi" w:cstheme="minorHAnsi"/>
          <w:sz w:val="22"/>
          <w:lang w:val="fr-FR"/>
        </w:rPr>
        <w:t xml:space="preserve"> informarea se realizează în cadrul întâlnirilor cu părinţii sau reprezentanţii legali, precum şi în scris, ori de câte ori este nevoie; </w:t>
      </w:r>
    </w:p>
    <w:p w14:paraId="648664D5" w14:textId="73907768" w:rsidR="001F28A9" w:rsidRPr="00BE6122" w:rsidRDefault="00E53C72" w:rsidP="00CF647C">
      <w:pPr>
        <w:spacing w:after="0" w:line="276" w:lineRule="auto"/>
        <w:ind w:left="747" w:right="293"/>
        <w:rPr>
          <w:rFonts w:asciiTheme="minorHAnsi" w:hAnsiTheme="minorHAnsi" w:cstheme="minorHAnsi"/>
          <w:sz w:val="22"/>
          <w:lang w:val="fr-FR"/>
        </w:rPr>
      </w:pPr>
      <w:r w:rsidRPr="00BE6122">
        <w:rPr>
          <w:rFonts w:asciiTheme="minorHAnsi" w:hAnsiTheme="minorHAnsi" w:cstheme="minorHAnsi"/>
          <w:color w:val="8B0000"/>
          <w:sz w:val="22"/>
          <w:lang w:val="fr-FR"/>
        </w:rPr>
        <w:t>d</w:t>
      </w:r>
      <w:r w:rsidR="00A82CEF">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părinţii sau reprezentanţii legali, în cazul în care elevul înregistrează absenţe </w:t>
      </w:r>
      <w:proofErr w:type="gramStart"/>
      <w:r w:rsidRPr="00BE6122">
        <w:rPr>
          <w:rFonts w:asciiTheme="minorHAnsi" w:hAnsiTheme="minorHAnsi" w:cstheme="minorHAnsi"/>
          <w:sz w:val="22"/>
          <w:lang w:val="fr-FR"/>
        </w:rPr>
        <w:t>nemotivate;</w:t>
      </w:r>
      <w:proofErr w:type="gramEnd"/>
      <w:r w:rsidRPr="00BE6122">
        <w:rPr>
          <w:rFonts w:asciiTheme="minorHAnsi" w:hAnsiTheme="minorHAnsi" w:cstheme="minorHAnsi"/>
          <w:sz w:val="22"/>
          <w:lang w:val="fr-FR"/>
        </w:rPr>
        <w:t xml:space="preserve"> informarea se face în scris; numărul acestora se stabileşte prin regulamentul de organizare şi funcţionare a fiecărei unităţi de învăţământ; </w:t>
      </w:r>
    </w:p>
    <w:p w14:paraId="12D723DC" w14:textId="5CE864C8" w:rsidR="001F28A9" w:rsidRPr="00BE6122" w:rsidRDefault="00E53C72" w:rsidP="00CF647C">
      <w:pPr>
        <w:spacing w:after="0" w:line="276" w:lineRule="auto"/>
        <w:ind w:left="747" w:right="209"/>
        <w:rPr>
          <w:rFonts w:asciiTheme="minorHAnsi" w:hAnsiTheme="minorHAnsi" w:cstheme="minorHAnsi"/>
          <w:sz w:val="22"/>
          <w:lang w:val="fr-FR"/>
        </w:rPr>
      </w:pPr>
      <w:r w:rsidRPr="00BE6122">
        <w:rPr>
          <w:rFonts w:asciiTheme="minorHAnsi" w:hAnsiTheme="minorHAnsi" w:cstheme="minorHAnsi"/>
          <w:color w:val="8B0000"/>
          <w:sz w:val="22"/>
          <w:lang w:val="fr-FR"/>
        </w:rPr>
        <w:t>e</w:t>
      </w:r>
      <w:r w:rsidR="00A82CEF">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părinţii sau reprezentanţii legali, în scris, referitor la situaţiile de corigenţă, sancţionările disciplinare, neîncheierea situaţiei şcolare sau </w:t>
      </w:r>
      <w:proofErr w:type="gramStart"/>
      <w:r w:rsidRPr="00BE6122">
        <w:rPr>
          <w:rFonts w:asciiTheme="minorHAnsi" w:hAnsiTheme="minorHAnsi" w:cstheme="minorHAnsi"/>
          <w:sz w:val="22"/>
          <w:lang w:val="fr-FR"/>
        </w:rPr>
        <w:t>repetenţie;</w:t>
      </w:r>
      <w:proofErr w:type="gramEnd"/>
      <w:r w:rsidRPr="00BE6122">
        <w:rPr>
          <w:rFonts w:asciiTheme="minorHAnsi" w:hAnsiTheme="minorHAnsi" w:cstheme="minorHAnsi"/>
          <w:sz w:val="22"/>
          <w:lang w:val="fr-FR"/>
        </w:rPr>
        <w:t xml:space="preserve"> </w:t>
      </w:r>
    </w:p>
    <w:p w14:paraId="628778A6" w14:textId="77777777" w:rsidR="001F28A9" w:rsidRPr="00BE6122" w:rsidRDefault="00E53C72" w:rsidP="00CF647C">
      <w:pPr>
        <w:spacing w:after="0" w:line="276" w:lineRule="auto"/>
        <w:ind w:left="437" w:right="209"/>
        <w:rPr>
          <w:rFonts w:asciiTheme="minorHAnsi" w:hAnsiTheme="minorHAnsi" w:cstheme="minorHAnsi"/>
          <w:sz w:val="22"/>
          <w:lang w:val="fr-FR"/>
        </w:rPr>
      </w:pPr>
      <w:r w:rsidRPr="00BE6122">
        <w:rPr>
          <w:rFonts w:asciiTheme="minorHAnsi" w:hAnsiTheme="minorHAnsi" w:cstheme="minorHAnsi"/>
          <w:color w:val="8B0000"/>
          <w:sz w:val="22"/>
          <w:lang w:val="fr-FR"/>
        </w:rPr>
        <w:t>5.</w:t>
      </w:r>
      <w:r w:rsidRPr="00BE6122">
        <w:rPr>
          <w:rFonts w:asciiTheme="minorHAnsi" w:hAnsiTheme="minorHAnsi" w:cstheme="minorHAnsi"/>
          <w:sz w:val="22"/>
          <w:lang w:val="fr-FR"/>
        </w:rPr>
        <w:t xml:space="preserve"> îndeplineşte alte atribuţii stabilite de către conducerea unităţii de învăţământ, în conformitate cu legislaţia în vigoare sau fişa postului. </w:t>
      </w:r>
    </w:p>
    <w:p w14:paraId="022C6E52" w14:textId="77777777"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69 </w:t>
      </w:r>
    </w:p>
    <w:p w14:paraId="7D90F67C" w14:textId="232CAC95" w:rsidR="001F28A9" w:rsidRPr="00BE6122" w:rsidRDefault="000211BF" w:rsidP="00CF647C">
      <w:pPr>
        <w:spacing w:after="0" w:line="276" w:lineRule="auto"/>
        <w:ind w:left="437" w:right="209"/>
        <w:rPr>
          <w:rFonts w:asciiTheme="minorHAnsi" w:hAnsiTheme="minorHAnsi" w:cstheme="minorHAnsi"/>
          <w:sz w:val="22"/>
          <w:lang w:val="fr-FR"/>
        </w:rPr>
      </w:pPr>
      <w:r>
        <w:rPr>
          <w:rFonts w:asciiTheme="minorHAnsi" w:hAnsiTheme="minorHAnsi" w:cstheme="minorHAnsi"/>
          <w:sz w:val="22"/>
          <w:lang w:val="fr-FR"/>
        </w:rPr>
        <w:t>Alte</w:t>
      </w:r>
      <w:r w:rsidR="00E53C72" w:rsidRPr="00BE6122">
        <w:rPr>
          <w:rFonts w:asciiTheme="minorHAnsi" w:hAnsiTheme="minorHAnsi" w:cstheme="minorHAnsi"/>
          <w:sz w:val="22"/>
          <w:lang w:val="fr-FR"/>
        </w:rPr>
        <w:t xml:space="preserve"> atribuţii</w:t>
      </w:r>
      <w:r>
        <w:rPr>
          <w:rFonts w:asciiTheme="minorHAnsi" w:hAnsiTheme="minorHAnsi" w:cstheme="minorHAnsi"/>
          <w:sz w:val="22"/>
          <w:lang w:val="fr-FR"/>
        </w:rPr>
        <w:t xml:space="preserve"> ale p</w:t>
      </w:r>
      <w:r w:rsidRPr="00BE6122">
        <w:rPr>
          <w:rFonts w:asciiTheme="minorHAnsi" w:hAnsiTheme="minorHAnsi" w:cstheme="minorHAnsi"/>
          <w:sz w:val="22"/>
          <w:lang w:val="fr-FR"/>
        </w:rPr>
        <w:t>rofesorul</w:t>
      </w:r>
      <w:r>
        <w:rPr>
          <w:rFonts w:asciiTheme="minorHAnsi" w:hAnsiTheme="minorHAnsi" w:cstheme="minorHAnsi"/>
          <w:sz w:val="22"/>
          <w:lang w:val="fr-FR"/>
        </w:rPr>
        <w:t>ui</w:t>
      </w:r>
      <w:r w:rsidRPr="00BE6122">
        <w:rPr>
          <w:rFonts w:asciiTheme="minorHAnsi" w:hAnsiTheme="minorHAnsi" w:cstheme="minorHAnsi"/>
          <w:sz w:val="22"/>
          <w:lang w:val="fr-FR"/>
        </w:rPr>
        <w:t xml:space="preserve"> diriginte</w:t>
      </w:r>
      <w:r>
        <w:rPr>
          <w:rFonts w:asciiTheme="minorHAnsi" w:hAnsiTheme="minorHAnsi" w:cstheme="minorHAnsi"/>
          <w:sz w:val="22"/>
          <w:lang w:val="fr-FR"/>
        </w:rPr>
        <w:t xml:space="preserve"> </w:t>
      </w:r>
      <w:r w:rsidR="00E53C72" w:rsidRPr="00BE6122">
        <w:rPr>
          <w:rFonts w:asciiTheme="minorHAnsi" w:hAnsiTheme="minorHAnsi" w:cstheme="minorHAnsi"/>
          <w:sz w:val="22"/>
          <w:lang w:val="fr-FR"/>
        </w:rPr>
        <w:t xml:space="preserve">: </w:t>
      </w:r>
    </w:p>
    <w:p w14:paraId="3D4CE3D1" w14:textId="37DC7379" w:rsidR="001F28A9" w:rsidRPr="00BE6122" w:rsidRDefault="00E53C72" w:rsidP="00CF647C">
      <w:pPr>
        <w:spacing w:after="0" w:line="276" w:lineRule="auto"/>
        <w:ind w:left="747" w:right="209"/>
        <w:rPr>
          <w:rFonts w:asciiTheme="minorHAnsi" w:hAnsiTheme="minorHAnsi" w:cstheme="minorHAnsi"/>
          <w:sz w:val="22"/>
          <w:lang w:val="fr-FR"/>
        </w:rPr>
      </w:pPr>
      <w:r w:rsidRPr="00BE6122">
        <w:rPr>
          <w:rFonts w:asciiTheme="minorHAnsi" w:hAnsiTheme="minorHAnsi" w:cstheme="minorHAnsi"/>
          <w:color w:val="8B0000"/>
          <w:sz w:val="22"/>
          <w:lang w:val="fr-FR"/>
        </w:rPr>
        <w:t>a</w:t>
      </w:r>
      <w:r w:rsidR="000211BF">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completează catalogul clasei cu datele de identificare şcolară ale elevilor (nume, iniţiala tatălui, prenume, număr matricol</w:t>
      </w:r>
      <w:proofErr w:type="gramStart"/>
      <w:r w:rsidRPr="00BE6122">
        <w:rPr>
          <w:rFonts w:asciiTheme="minorHAnsi" w:hAnsiTheme="minorHAnsi" w:cstheme="minorHAnsi"/>
          <w:sz w:val="22"/>
          <w:lang w:val="fr-FR"/>
        </w:rPr>
        <w:t>);</w:t>
      </w:r>
      <w:proofErr w:type="gramEnd"/>
      <w:r w:rsidRPr="00BE6122">
        <w:rPr>
          <w:rFonts w:asciiTheme="minorHAnsi" w:hAnsiTheme="minorHAnsi" w:cstheme="minorHAnsi"/>
          <w:sz w:val="22"/>
          <w:lang w:val="fr-FR"/>
        </w:rPr>
        <w:t xml:space="preserve"> </w:t>
      </w:r>
    </w:p>
    <w:p w14:paraId="49CCA191" w14:textId="17DD5078" w:rsidR="001F28A9" w:rsidRPr="00BE6122" w:rsidRDefault="00E53C72" w:rsidP="00CF647C">
      <w:pPr>
        <w:spacing w:after="0" w:line="276" w:lineRule="auto"/>
        <w:ind w:left="747" w:right="209"/>
        <w:rPr>
          <w:rFonts w:asciiTheme="minorHAnsi" w:hAnsiTheme="minorHAnsi" w:cstheme="minorHAnsi"/>
          <w:sz w:val="22"/>
          <w:lang w:val="fr-FR"/>
        </w:rPr>
      </w:pPr>
      <w:r w:rsidRPr="00BE6122">
        <w:rPr>
          <w:rFonts w:asciiTheme="minorHAnsi" w:hAnsiTheme="minorHAnsi" w:cstheme="minorHAnsi"/>
          <w:color w:val="8B0000"/>
          <w:sz w:val="22"/>
          <w:lang w:val="fr-FR"/>
        </w:rPr>
        <w:t>b</w:t>
      </w:r>
      <w:r w:rsidR="000211BF">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motivează absenţele elevilor, în conformitate cu prevederile prezentului </w:t>
      </w:r>
      <w:r w:rsidR="00305A01" w:rsidRPr="00BE6122">
        <w:rPr>
          <w:rFonts w:asciiTheme="minorHAnsi" w:hAnsiTheme="minorHAnsi" w:cstheme="minorHAnsi"/>
          <w:sz w:val="22"/>
          <w:lang w:val="fr-FR"/>
        </w:rPr>
        <w:t xml:space="preserve">ROF 92 </w:t>
      </w:r>
      <w:r w:rsidRPr="00BE6122">
        <w:rPr>
          <w:rFonts w:asciiTheme="minorHAnsi" w:hAnsiTheme="minorHAnsi" w:cstheme="minorHAnsi"/>
          <w:sz w:val="22"/>
          <w:lang w:val="fr-FR"/>
        </w:rPr>
        <w:t>şi ale</w:t>
      </w:r>
      <w:r w:rsidR="00305A01" w:rsidRPr="00BE6122">
        <w:rPr>
          <w:rFonts w:asciiTheme="minorHAnsi" w:hAnsiTheme="minorHAnsi" w:cstheme="minorHAnsi"/>
          <w:sz w:val="22"/>
          <w:lang w:val="fr-FR"/>
        </w:rPr>
        <w:t xml:space="preserve"> </w:t>
      </w:r>
      <w:proofErr w:type="gramStart"/>
      <w:r w:rsidR="00305A01" w:rsidRPr="00BE6122">
        <w:rPr>
          <w:rFonts w:asciiTheme="minorHAnsi" w:hAnsiTheme="minorHAnsi" w:cstheme="minorHAnsi"/>
          <w:sz w:val="22"/>
          <w:lang w:val="fr-FR"/>
        </w:rPr>
        <w:t>ROFUIP</w:t>
      </w:r>
      <w:r w:rsidRPr="00BE6122">
        <w:rPr>
          <w:rFonts w:asciiTheme="minorHAnsi" w:hAnsiTheme="minorHAnsi" w:cstheme="minorHAnsi"/>
          <w:sz w:val="22"/>
          <w:lang w:val="fr-FR"/>
        </w:rPr>
        <w:t>;</w:t>
      </w:r>
      <w:proofErr w:type="gramEnd"/>
      <w:r w:rsidRPr="00BE6122">
        <w:rPr>
          <w:rFonts w:asciiTheme="minorHAnsi" w:hAnsiTheme="minorHAnsi" w:cstheme="minorHAnsi"/>
          <w:sz w:val="22"/>
          <w:lang w:val="fr-FR"/>
        </w:rPr>
        <w:t xml:space="preserve"> </w:t>
      </w:r>
    </w:p>
    <w:p w14:paraId="4A5F0CF2" w14:textId="43999E56" w:rsidR="001F28A9" w:rsidRPr="00BE6122" w:rsidRDefault="00E53C72" w:rsidP="00CF647C">
      <w:pPr>
        <w:spacing w:after="0" w:line="276" w:lineRule="auto"/>
        <w:ind w:left="747" w:right="209"/>
        <w:rPr>
          <w:rFonts w:asciiTheme="minorHAnsi" w:hAnsiTheme="minorHAnsi" w:cstheme="minorHAnsi"/>
          <w:sz w:val="22"/>
          <w:lang w:val="fr-FR"/>
        </w:rPr>
      </w:pPr>
      <w:r w:rsidRPr="00BE6122">
        <w:rPr>
          <w:rFonts w:asciiTheme="minorHAnsi" w:hAnsiTheme="minorHAnsi" w:cstheme="minorHAnsi"/>
          <w:color w:val="8B0000"/>
          <w:sz w:val="22"/>
          <w:lang w:val="fr-FR"/>
        </w:rPr>
        <w:t>c</w:t>
      </w:r>
      <w:r w:rsidR="000211BF">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propune, în cadrul consiliului clasei şi în consiliul profesoral, nota la purtare a fiecărui elev, în conformitate cu reglementările prezentului </w:t>
      </w:r>
      <w:proofErr w:type="gramStart"/>
      <w:r w:rsidRPr="00BE6122">
        <w:rPr>
          <w:rFonts w:asciiTheme="minorHAnsi" w:hAnsiTheme="minorHAnsi" w:cstheme="minorHAnsi"/>
          <w:sz w:val="22"/>
          <w:lang w:val="fr-FR"/>
        </w:rPr>
        <w:t>regulament;</w:t>
      </w:r>
      <w:proofErr w:type="gramEnd"/>
      <w:r w:rsidRPr="00BE6122">
        <w:rPr>
          <w:rFonts w:asciiTheme="minorHAnsi" w:hAnsiTheme="minorHAnsi" w:cstheme="minorHAnsi"/>
          <w:sz w:val="22"/>
          <w:lang w:val="fr-FR"/>
        </w:rPr>
        <w:t xml:space="preserve"> </w:t>
      </w:r>
    </w:p>
    <w:p w14:paraId="3B806E84" w14:textId="6DFB47F2" w:rsidR="001F28A9" w:rsidRPr="00BE6122" w:rsidRDefault="00E53C72" w:rsidP="00CF647C">
      <w:pPr>
        <w:spacing w:after="0" w:line="276" w:lineRule="auto"/>
        <w:ind w:left="747" w:right="292"/>
        <w:rPr>
          <w:rFonts w:asciiTheme="minorHAnsi" w:hAnsiTheme="minorHAnsi" w:cstheme="minorHAnsi"/>
          <w:sz w:val="22"/>
          <w:lang w:val="fr-FR"/>
        </w:rPr>
      </w:pPr>
      <w:r w:rsidRPr="00BE6122">
        <w:rPr>
          <w:rFonts w:asciiTheme="minorHAnsi" w:hAnsiTheme="minorHAnsi" w:cstheme="minorHAnsi"/>
          <w:color w:val="8B0000"/>
          <w:sz w:val="22"/>
          <w:lang w:val="fr-FR"/>
        </w:rPr>
        <w:t>d</w:t>
      </w:r>
      <w:r w:rsidR="000211BF">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aduce la cunoştinţa consiliului profesoral, pentru aprobare, sancţiunile elevilor propuse de către consiliul clasei, precum şi propunerea de ridicare a sancţiunilor privind scăderea notei la </w:t>
      </w:r>
      <w:proofErr w:type="gramStart"/>
      <w:r w:rsidRPr="00BE6122">
        <w:rPr>
          <w:rFonts w:asciiTheme="minorHAnsi" w:hAnsiTheme="minorHAnsi" w:cstheme="minorHAnsi"/>
          <w:sz w:val="22"/>
          <w:lang w:val="fr-FR"/>
        </w:rPr>
        <w:t>purtare;</w:t>
      </w:r>
      <w:proofErr w:type="gramEnd"/>
      <w:r w:rsidRPr="00BE6122">
        <w:rPr>
          <w:rFonts w:asciiTheme="minorHAnsi" w:hAnsiTheme="minorHAnsi" w:cstheme="minorHAnsi"/>
          <w:sz w:val="22"/>
          <w:lang w:val="fr-FR"/>
        </w:rPr>
        <w:t xml:space="preserve"> </w:t>
      </w:r>
    </w:p>
    <w:p w14:paraId="491C862F" w14:textId="20CF2D18" w:rsidR="001F28A9" w:rsidRPr="00BE6122" w:rsidRDefault="00E53C72" w:rsidP="00CF647C">
      <w:pPr>
        <w:spacing w:after="0" w:line="276" w:lineRule="auto"/>
        <w:ind w:left="747" w:right="209"/>
        <w:rPr>
          <w:rFonts w:asciiTheme="minorHAnsi" w:hAnsiTheme="minorHAnsi" w:cstheme="minorHAnsi"/>
          <w:sz w:val="22"/>
          <w:lang w:val="fr-FR"/>
        </w:rPr>
      </w:pPr>
      <w:r w:rsidRPr="00BE6122">
        <w:rPr>
          <w:rFonts w:asciiTheme="minorHAnsi" w:hAnsiTheme="minorHAnsi" w:cstheme="minorHAnsi"/>
          <w:color w:val="8B0000"/>
          <w:sz w:val="22"/>
          <w:lang w:val="fr-FR"/>
        </w:rPr>
        <w:t>e</w:t>
      </w:r>
      <w:r w:rsidR="000211BF">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pune în aplicare sancţiunile elevilor decise de consiliul profesoral în conformitate cu prezentul regulament şi statutul </w:t>
      </w:r>
      <w:proofErr w:type="gramStart"/>
      <w:r w:rsidRPr="00BE6122">
        <w:rPr>
          <w:rFonts w:asciiTheme="minorHAnsi" w:hAnsiTheme="minorHAnsi" w:cstheme="minorHAnsi"/>
          <w:sz w:val="22"/>
          <w:lang w:val="fr-FR"/>
        </w:rPr>
        <w:t>elevului;</w:t>
      </w:r>
      <w:proofErr w:type="gramEnd"/>
      <w:r w:rsidRPr="00BE6122">
        <w:rPr>
          <w:rFonts w:asciiTheme="minorHAnsi" w:hAnsiTheme="minorHAnsi" w:cstheme="minorHAnsi"/>
          <w:sz w:val="22"/>
          <w:lang w:val="fr-FR"/>
        </w:rPr>
        <w:t xml:space="preserve"> </w:t>
      </w:r>
    </w:p>
    <w:p w14:paraId="665496CF" w14:textId="5974A1BD" w:rsidR="001F28A9" w:rsidRPr="00BE6122" w:rsidRDefault="00E53C72" w:rsidP="00CF647C">
      <w:pPr>
        <w:spacing w:after="0" w:line="276" w:lineRule="auto"/>
        <w:ind w:left="747" w:right="209"/>
        <w:rPr>
          <w:rFonts w:asciiTheme="minorHAnsi" w:hAnsiTheme="minorHAnsi" w:cstheme="minorHAnsi"/>
          <w:sz w:val="22"/>
          <w:lang w:val="fr-FR"/>
        </w:rPr>
      </w:pPr>
      <w:r w:rsidRPr="00BE6122">
        <w:rPr>
          <w:rFonts w:asciiTheme="minorHAnsi" w:hAnsiTheme="minorHAnsi" w:cstheme="minorHAnsi"/>
          <w:color w:val="8B0000"/>
          <w:sz w:val="22"/>
          <w:lang w:val="fr-FR"/>
        </w:rPr>
        <w:t>f</w:t>
      </w:r>
      <w:r w:rsidR="000211BF">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încheie situaţia şcolară a fiecărui elev la sfârşit de semestru şi de an şcolar şi o consemnează în catalog şi în carnetul de </w:t>
      </w:r>
      <w:proofErr w:type="gramStart"/>
      <w:r w:rsidRPr="00BE6122">
        <w:rPr>
          <w:rFonts w:asciiTheme="minorHAnsi" w:hAnsiTheme="minorHAnsi" w:cstheme="minorHAnsi"/>
          <w:sz w:val="22"/>
          <w:lang w:val="fr-FR"/>
        </w:rPr>
        <w:t>elev;</w:t>
      </w:r>
      <w:proofErr w:type="gramEnd"/>
      <w:r w:rsidRPr="00BE6122">
        <w:rPr>
          <w:rFonts w:asciiTheme="minorHAnsi" w:hAnsiTheme="minorHAnsi" w:cstheme="minorHAnsi"/>
          <w:sz w:val="22"/>
          <w:lang w:val="fr-FR"/>
        </w:rPr>
        <w:t xml:space="preserve"> </w:t>
      </w:r>
    </w:p>
    <w:p w14:paraId="562A65F4" w14:textId="01CBFE4D" w:rsidR="001F28A9" w:rsidRPr="00BE6122" w:rsidRDefault="00E53C72" w:rsidP="00CF647C">
      <w:pPr>
        <w:spacing w:after="0" w:line="276" w:lineRule="auto"/>
        <w:ind w:left="747" w:right="209"/>
        <w:rPr>
          <w:rFonts w:asciiTheme="minorHAnsi" w:hAnsiTheme="minorHAnsi" w:cstheme="minorHAnsi"/>
          <w:sz w:val="22"/>
        </w:rPr>
      </w:pPr>
      <w:r w:rsidRPr="00BE6122">
        <w:rPr>
          <w:rFonts w:asciiTheme="minorHAnsi" w:hAnsiTheme="minorHAnsi" w:cstheme="minorHAnsi"/>
          <w:color w:val="8B0000"/>
          <w:sz w:val="22"/>
        </w:rPr>
        <w:t>g</w:t>
      </w:r>
      <w:r w:rsidR="000211BF">
        <w:rPr>
          <w:rFonts w:asciiTheme="minorHAnsi" w:hAnsiTheme="minorHAnsi" w:cstheme="minorHAnsi"/>
          <w:color w:val="8B0000"/>
          <w:sz w:val="22"/>
        </w:rPr>
        <w:t xml:space="preserve">. </w:t>
      </w:r>
      <w:r w:rsidRPr="00BE6122">
        <w:rPr>
          <w:rFonts w:asciiTheme="minorHAnsi" w:hAnsiTheme="minorHAnsi" w:cstheme="minorHAnsi"/>
          <w:sz w:val="22"/>
        </w:rPr>
        <w:t xml:space="preserve">realizează ierarhizarea elevilor la sfârşit de an şcolar pe baza rezultatelor acestora; </w:t>
      </w:r>
    </w:p>
    <w:p w14:paraId="33962AEA" w14:textId="24018565" w:rsidR="001F28A9" w:rsidRPr="000211BF" w:rsidRDefault="00E53C72" w:rsidP="00CF647C">
      <w:pPr>
        <w:spacing w:after="0" w:line="276" w:lineRule="auto"/>
        <w:ind w:left="747" w:right="209"/>
        <w:rPr>
          <w:rFonts w:asciiTheme="minorHAnsi" w:hAnsiTheme="minorHAnsi" w:cstheme="minorHAnsi"/>
          <w:sz w:val="22"/>
        </w:rPr>
      </w:pPr>
      <w:r w:rsidRPr="000211BF">
        <w:rPr>
          <w:rFonts w:asciiTheme="minorHAnsi" w:hAnsiTheme="minorHAnsi" w:cstheme="minorHAnsi"/>
          <w:color w:val="8B0000"/>
          <w:sz w:val="22"/>
        </w:rPr>
        <w:t>h</w:t>
      </w:r>
      <w:r w:rsidR="000211BF" w:rsidRPr="000211BF">
        <w:rPr>
          <w:rFonts w:asciiTheme="minorHAnsi" w:hAnsiTheme="minorHAnsi" w:cstheme="minorHAnsi"/>
          <w:color w:val="8B0000"/>
          <w:sz w:val="22"/>
        </w:rPr>
        <w:t xml:space="preserve">. </w:t>
      </w:r>
      <w:r w:rsidRPr="000211BF">
        <w:rPr>
          <w:rFonts w:asciiTheme="minorHAnsi" w:hAnsiTheme="minorHAnsi" w:cstheme="minorHAnsi"/>
          <w:sz w:val="22"/>
        </w:rPr>
        <w:t xml:space="preserve">propune </w:t>
      </w:r>
      <w:r w:rsidR="000211BF" w:rsidRPr="000211BF">
        <w:rPr>
          <w:rFonts w:asciiTheme="minorHAnsi" w:hAnsiTheme="minorHAnsi" w:cstheme="minorHAnsi"/>
          <w:sz w:val="22"/>
        </w:rPr>
        <w:t>CA</w:t>
      </w:r>
      <w:r w:rsidRPr="000211BF">
        <w:rPr>
          <w:rFonts w:asciiTheme="minorHAnsi" w:hAnsiTheme="minorHAnsi" w:cstheme="minorHAnsi"/>
          <w:sz w:val="22"/>
        </w:rPr>
        <w:t xml:space="preserve"> acordarea de burse pentru elevi, în conformitate cu legislaţia în vigoare; </w:t>
      </w:r>
    </w:p>
    <w:p w14:paraId="74D11922" w14:textId="77777777" w:rsidR="000211BF" w:rsidRDefault="00E53C72" w:rsidP="000211BF">
      <w:pPr>
        <w:spacing w:after="0" w:line="276" w:lineRule="auto"/>
        <w:ind w:left="747" w:right="209"/>
        <w:rPr>
          <w:rFonts w:asciiTheme="minorHAnsi" w:hAnsiTheme="minorHAnsi" w:cstheme="minorHAnsi"/>
          <w:sz w:val="22"/>
        </w:rPr>
      </w:pPr>
      <w:r w:rsidRPr="000211BF">
        <w:rPr>
          <w:rFonts w:asciiTheme="minorHAnsi" w:hAnsiTheme="minorHAnsi" w:cstheme="minorHAnsi"/>
          <w:color w:val="8B0000"/>
          <w:sz w:val="22"/>
        </w:rPr>
        <w:t>i</w:t>
      </w:r>
      <w:r w:rsidR="000211BF" w:rsidRPr="000211BF">
        <w:rPr>
          <w:rFonts w:asciiTheme="minorHAnsi" w:hAnsiTheme="minorHAnsi" w:cstheme="minorHAnsi"/>
          <w:color w:val="8B0000"/>
          <w:sz w:val="22"/>
        </w:rPr>
        <w:t xml:space="preserve">. </w:t>
      </w:r>
      <w:r w:rsidRPr="000211BF">
        <w:rPr>
          <w:rFonts w:asciiTheme="minorHAnsi" w:hAnsiTheme="minorHAnsi" w:cstheme="minorHAnsi"/>
          <w:sz w:val="22"/>
        </w:rPr>
        <w:t>completează documentele specifice colectivului de elevi şi monitorizează completarea portofoliului</w:t>
      </w:r>
    </w:p>
    <w:p w14:paraId="4D6824ED" w14:textId="14BE295C" w:rsidR="001F28A9" w:rsidRPr="000211BF" w:rsidRDefault="000211BF" w:rsidP="000211BF">
      <w:pPr>
        <w:spacing w:after="0" w:line="276" w:lineRule="auto"/>
        <w:ind w:left="747" w:right="209"/>
        <w:rPr>
          <w:rFonts w:asciiTheme="minorHAnsi" w:hAnsiTheme="minorHAnsi" w:cstheme="minorHAnsi"/>
          <w:sz w:val="22"/>
        </w:rPr>
      </w:pPr>
      <w:r>
        <w:rPr>
          <w:rFonts w:asciiTheme="minorHAnsi" w:hAnsiTheme="minorHAnsi" w:cstheme="minorHAnsi"/>
          <w:color w:val="8B0000"/>
          <w:sz w:val="22"/>
        </w:rPr>
        <w:t xml:space="preserve"> </w:t>
      </w:r>
      <w:r w:rsidR="00E53C72" w:rsidRPr="000211BF">
        <w:rPr>
          <w:rFonts w:asciiTheme="minorHAnsi" w:hAnsiTheme="minorHAnsi" w:cstheme="minorHAnsi"/>
          <w:sz w:val="22"/>
        </w:rPr>
        <w:t xml:space="preserve"> </w:t>
      </w:r>
      <w:r w:rsidRPr="000211BF">
        <w:rPr>
          <w:rFonts w:asciiTheme="minorHAnsi" w:hAnsiTheme="minorHAnsi" w:cstheme="minorHAnsi"/>
          <w:sz w:val="22"/>
        </w:rPr>
        <w:t xml:space="preserve"> </w:t>
      </w:r>
      <w:r w:rsidR="00E53C72" w:rsidRPr="000211BF">
        <w:rPr>
          <w:rFonts w:asciiTheme="minorHAnsi" w:hAnsiTheme="minorHAnsi" w:cstheme="minorHAnsi"/>
          <w:sz w:val="22"/>
        </w:rPr>
        <w:t xml:space="preserve">educaţional al elevilor; </w:t>
      </w:r>
    </w:p>
    <w:p w14:paraId="4BC36D02" w14:textId="102D41CB" w:rsidR="00305A01" w:rsidRPr="000211BF" w:rsidRDefault="00E53C72" w:rsidP="00CF647C">
      <w:pPr>
        <w:spacing w:after="0" w:line="276" w:lineRule="auto"/>
        <w:ind w:left="747" w:right="209"/>
        <w:rPr>
          <w:rFonts w:asciiTheme="minorHAnsi" w:hAnsiTheme="minorHAnsi" w:cstheme="minorHAnsi"/>
          <w:sz w:val="22"/>
        </w:rPr>
      </w:pPr>
      <w:r w:rsidRPr="000211BF">
        <w:rPr>
          <w:rFonts w:asciiTheme="minorHAnsi" w:hAnsiTheme="minorHAnsi" w:cstheme="minorHAnsi"/>
          <w:color w:val="8B0000"/>
          <w:sz w:val="22"/>
        </w:rPr>
        <w:t>j</w:t>
      </w:r>
      <w:r w:rsidR="000211BF" w:rsidRPr="000211BF">
        <w:rPr>
          <w:rFonts w:asciiTheme="minorHAnsi" w:hAnsiTheme="minorHAnsi" w:cstheme="minorHAnsi"/>
          <w:color w:val="8B0000"/>
          <w:sz w:val="22"/>
        </w:rPr>
        <w:t xml:space="preserve">. </w:t>
      </w:r>
      <w:r w:rsidRPr="000211BF">
        <w:rPr>
          <w:rFonts w:asciiTheme="minorHAnsi" w:hAnsiTheme="minorHAnsi" w:cstheme="minorHAnsi"/>
          <w:sz w:val="22"/>
        </w:rPr>
        <w:t xml:space="preserve">întocmeşte calendarul activităţilor educative extraşcolare ale clasei. </w:t>
      </w:r>
    </w:p>
    <w:p w14:paraId="2D3C8921" w14:textId="6802BAC1" w:rsidR="001F28A9" w:rsidRPr="00AC3A31" w:rsidRDefault="00E53C72" w:rsidP="00CF647C">
      <w:pPr>
        <w:spacing w:after="0" w:line="276" w:lineRule="auto"/>
        <w:ind w:left="211" w:right="0"/>
        <w:jc w:val="left"/>
        <w:rPr>
          <w:rFonts w:asciiTheme="minorHAnsi" w:hAnsiTheme="minorHAnsi" w:cstheme="minorHAnsi"/>
          <w:b/>
          <w:bCs/>
          <w:sz w:val="22"/>
        </w:rPr>
      </w:pPr>
      <w:r w:rsidRPr="00AC3A31">
        <w:rPr>
          <w:rFonts w:asciiTheme="minorHAnsi" w:hAnsiTheme="minorHAnsi" w:cstheme="minorHAnsi"/>
          <w:b/>
          <w:bCs/>
          <w:color w:val="24689B"/>
          <w:sz w:val="22"/>
        </w:rPr>
        <w:t xml:space="preserve">Articolul 70 </w:t>
      </w:r>
    </w:p>
    <w:p w14:paraId="0A3C02D0" w14:textId="5E457993" w:rsidR="00584EBB" w:rsidRPr="00AC3A31" w:rsidRDefault="00E53C72" w:rsidP="000211BF">
      <w:pPr>
        <w:spacing w:after="0" w:line="276" w:lineRule="auto"/>
        <w:ind w:left="298" w:right="209"/>
        <w:rPr>
          <w:rFonts w:asciiTheme="minorHAnsi" w:hAnsiTheme="minorHAnsi" w:cstheme="minorHAnsi"/>
          <w:sz w:val="22"/>
        </w:rPr>
      </w:pPr>
      <w:r w:rsidRPr="00AC3A31">
        <w:rPr>
          <w:rFonts w:asciiTheme="minorHAnsi" w:hAnsiTheme="minorHAnsi" w:cstheme="minorHAnsi"/>
          <w:sz w:val="22"/>
        </w:rPr>
        <w:t xml:space="preserve">Dispoziţiile </w:t>
      </w:r>
      <w:r w:rsidRPr="00AC3A31">
        <w:rPr>
          <w:rFonts w:asciiTheme="minorHAnsi" w:hAnsiTheme="minorHAnsi" w:cstheme="minorHAnsi"/>
          <w:color w:val="auto"/>
          <w:sz w:val="22"/>
          <w:u w:val="single" w:color="006400"/>
        </w:rPr>
        <w:t>art. 67-69</w:t>
      </w:r>
      <w:r w:rsidRPr="00AC3A31">
        <w:rPr>
          <w:rFonts w:asciiTheme="minorHAnsi" w:hAnsiTheme="minorHAnsi" w:cstheme="minorHAnsi"/>
          <w:color w:val="auto"/>
          <w:sz w:val="22"/>
        </w:rPr>
        <w:t xml:space="preserve"> </w:t>
      </w:r>
      <w:r w:rsidRPr="00AC3A31">
        <w:rPr>
          <w:rFonts w:asciiTheme="minorHAnsi" w:hAnsiTheme="minorHAnsi" w:cstheme="minorHAnsi"/>
          <w:sz w:val="22"/>
        </w:rPr>
        <w:t>se aplică în mod corespunzător şi personalului didactic din învăţământul primar.</w:t>
      </w:r>
      <w:r w:rsidRPr="00AC3A31">
        <w:rPr>
          <w:rFonts w:asciiTheme="minorHAnsi" w:hAnsiTheme="minorHAnsi" w:cstheme="minorHAnsi"/>
          <w:color w:val="24689B"/>
          <w:sz w:val="22"/>
        </w:rPr>
        <w:t xml:space="preserve"> </w:t>
      </w:r>
    </w:p>
    <w:p w14:paraId="01694714" w14:textId="2339B8F9" w:rsidR="001F28A9" w:rsidRPr="00AC3A31" w:rsidRDefault="00E53C72" w:rsidP="00CF647C">
      <w:pPr>
        <w:spacing w:after="0" w:line="276" w:lineRule="auto"/>
        <w:ind w:left="211" w:right="0"/>
        <w:jc w:val="left"/>
        <w:rPr>
          <w:rFonts w:asciiTheme="minorHAnsi" w:hAnsiTheme="minorHAnsi" w:cstheme="minorHAnsi"/>
          <w:b/>
          <w:bCs/>
          <w:sz w:val="22"/>
        </w:rPr>
      </w:pPr>
      <w:r w:rsidRPr="00AC3A31">
        <w:rPr>
          <w:rFonts w:asciiTheme="minorHAnsi" w:hAnsiTheme="minorHAnsi" w:cstheme="minorHAnsi"/>
          <w:b/>
          <w:bCs/>
          <w:color w:val="24689B"/>
          <w:sz w:val="22"/>
        </w:rPr>
        <w:t xml:space="preserve">Articolul 71 </w:t>
      </w:r>
    </w:p>
    <w:p w14:paraId="3ED889A8" w14:textId="3CE239E8" w:rsidR="001F28A9" w:rsidRPr="00AC3A31" w:rsidRDefault="00E53C72" w:rsidP="00CF647C">
      <w:pPr>
        <w:spacing w:after="0" w:line="276" w:lineRule="auto"/>
        <w:ind w:left="437" w:right="209"/>
        <w:rPr>
          <w:rFonts w:asciiTheme="minorHAnsi" w:hAnsiTheme="minorHAnsi" w:cstheme="minorHAnsi"/>
          <w:sz w:val="22"/>
        </w:rPr>
      </w:pPr>
      <w:r w:rsidRPr="00AC3A31">
        <w:rPr>
          <w:rFonts w:asciiTheme="minorHAnsi" w:hAnsiTheme="minorHAnsi" w:cstheme="minorHAnsi"/>
          <w:color w:val="8B0000"/>
          <w:sz w:val="22"/>
        </w:rPr>
        <w:t>(1)</w:t>
      </w:r>
      <w:r w:rsidRPr="00AC3A31">
        <w:rPr>
          <w:rFonts w:asciiTheme="minorHAnsi" w:hAnsiTheme="minorHAnsi" w:cstheme="minorHAnsi"/>
          <w:sz w:val="22"/>
        </w:rPr>
        <w:t xml:space="preserve"> La nivelul </w:t>
      </w:r>
      <w:r w:rsidR="00305A01" w:rsidRPr="00AC3A31">
        <w:rPr>
          <w:rFonts w:asciiTheme="minorHAnsi" w:hAnsiTheme="minorHAnsi" w:cstheme="minorHAnsi"/>
          <w:sz w:val="22"/>
        </w:rPr>
        <w:t>Școlii Gimnaziale Nr. 92</w:t>
      </w:r>
      <w:r w:rsidRPr="00AC3A31">
        <w:rPr>
          <w:rFonts w:asciiTheme="minorHAnsi" w:hAnsiTheme="minorHAnsi" w:cstheme="minorHAnsi"/>
          <w:sz w:val="22"/>
        </w:rPr>
        <w:t xml:space="preserve"> funcţionează comisii: </w:t>
      </w:r>
    </w:p>
    <w:p w14:paraId="6682928D" w14:textId="6702A11C" w:rsidR="00305A01" w:rsidRPr="00BE6122" w:rsidRDefault="00E53C72" w:rsidP="000211BF">
      <w:pPr>
        <w:spacing w:after="0" w:line="276" w:lineRule="auto"/>
        <w:ind w:left="437" w:right="0" w:firstLine="414"/>
        <w:jc w:val="left"/>
        <w:rPr>
          <w:rFonts w:asciiTheme="minorHAnsi" w:hAnsiTheme="minorHAnsi" w:cstheme="minorHAnsi"/>
          <w:sz w:val="22"/>
          <w:lang w:val="fr-FR"/>
        </w:rPr>
      </w:pPr>
      <w:r w:rsidRPr="00BE6122">
        <w:rPr>
          <w:rFonts w:asciiTheme="minorHAnsi" w:hAnsiTheme="minorHAnsi" w:cstheme="minorHAnsi"/>
          <w:color w:val="8B0000"/>
          <w:sz w:val="22"/>
          <w:lang w:val="fr-FR"/>
        </w:rPr>
        <w:t>1.</w:t>
      </w:r>
      <w:r w:rsidRPr="00BE6122">
        <w:rPr>
          <w:rFonts w:asciiTheme="minorHAnsi" w:hAnsiTheme="minorHAnsi" w:cstheme="minorHAnsi"/>
          <w:sz w:val="22"/>
          <w:lang w:val="fr-FR"/>
        </w:rPr>
        <w:t xml:space="preserve"> cu caracter</w:t>
      </w:r>
      <w:r w:rsidR="000211BF">
        <w:rPr>
          <w:rFonts w:asciiTheme="minorHAnsi" w:hAnsiTheme="minorHAnsi" w:cstheme="minorHAnsi"/>
          <w:sz w:val="22"/>
          <w:lang w:val="fr-FR"/>
        </w:rPr>
        <w:t xml:space="preserve"> </w:t>
      </w:r>
      <w:proofErr w:type="gramStart"/>
      <w:r w:rsidRPr="00BE6122">
        <w:rPr>
          <w:rFonts w:asciiTheme="minorHAnsi" w:hAnsiTheme="minorHAnsi" w:cstheme="minorHAnsi"/>
          <w:sz w:val="22"/>
          <w:lang w:val="fr-FR"/>
        </w:rPr>
        <w:t>permanent;</w:t>
      </w:r>
      <w:proofErr w:type="gramEnd"/>
      <w:r w:rsidRPr="00BE6122">
        <w:rPr>
          <w:rFonts w:asciiTheme="minorHAnsi" w:hAnsiTheme="minorHAnsi" w:cstheme="minorHAnsi"/>
          <w:sz w:val="22"/>
          <w:lang w:val="fr-FR"/>
        </w:rPr>
        <w:t xml:space="preserve"> </w:t>
      </w:r>
    </w:p>
    <w:p w14:paraId="1425BF23" w14:textId="4DD459B7" w:rsidR="001F28A9" w:rsidRPr="00BE6122" w:rsidRDefault="00E53C72" w:rsidP="000211BF">
      <w:pPr>
        <w:tabs>
          <w:tab w:val="left" w:pos="437"/>
        </w:tabs>
        <w:spacing w:after="0" w:line="276" w:lineRule="auto"/>
        <w:ind w:left="437" w:right="0" w:firstLine="414"/>
        <w:jc w:val="left"/>
        <w:rPr>
          <w:rFonts w:asciiTheme="minorHAnsi" w:hAnsiTheme="minorHAnsi" w:cstheme="minorHAnsi"/>
          <w:sz w:val="22"/>
          <w:lang w:val="fr-FR"/>
        </w:rPr>
      </w:pPr>
      <w:r w:rsidRPr="00BE6122">
        <w:rPr>
          <w:rFonts w:asciiTheme="minorHAnsi" w:hAnsiTheme="minorHAnsi" w:cstheme="minorHAnsi"/>
          <w:color w:val="8B0000"/>
          <w:sz w:val="22"/>
          <w:lang w:val="fr-FR"/>
        </w:rPr>
        <w:t>2.</w:t>
      </w:r>
      <w:r w:rsidRPr="00BE6122">
        <w:rPr>
          <w:rFonts w:asciiTheme="minorHAnsi" w:hAnsiTheme="minorHAnsi" w:cstheme="minorHAnsi"/>
          <w:sz w:val="22"/>
          <w:lang w:val="fr-FR"/>
        </w:rPr>
        <w:t xml:space="preserve"> cu caracter </w:t>
      </w:r>
      <w:proofErr w:type="gramStart"/>
      <w:r w:rsidRPr="00BE6122">
        <w:rPr>
          <w:rFonts w:asciiTheme="minorHAnsi" w:hAnsiTheme="minorHAnsi" w:cstheme="minorHAnsi"/>
          <w:sz w:val="22"/>
          <w:lang w:val="fr-FR"/>
        </w:rPr>
        <w:t>temporar;</w:t>
      </w:r>
      <w:proofErr w:type="gramEnd"/>
      <w:r w:rsidRPr="00BE6122">
        <w:rPr>
          <w:rFonts w:asciiTheme="minorHAnsi" w:hAnsiTheme="minorHAnsi" w:cstheme="minorHAnsi"/>
          <w:sz w:val="22"/>
          <w:lang w:val="fr-FR"/>
        </w:rPr>
        <w:t xml:space="preserve"> </w:t>
      </w:r>
    </w:p>
    <w:p w14:paraId="07225D23" w14:textId="77777777" w:rsidR="001F28A9" w:rsidRPr="00BE6122" w:rsidRDefault="00E53C72" w:rsidP="000211BF">
      <w:pPr>
        <w:spacing w:after="0" w:line="276" w:lineRule="auto"/>
        <w:ind w:left="437" w:right="209" w:firstLine="414"/>
        <w:jc w:val="left"/>
        <w:rPr>
          <w:rFonts w:asciiTheme="minorHAnsi" w:hAnsiTheme="minorHAnsi" w:cstheme="minorHAnsi"/>
          <w:sz w:val="22"/>
        </w:rPr>
      </w:pPr>
      <w:r w:rsidRPr="00BE6122">
        <w:rPr>
          <w:rFonts w:asciiTheme="minorHAnsi" w:hAnsiTheme="minorHAnsi" w:cstheme="minorHAnsi"/>
          <w:color w:val="8B0000"/>
          <w:sz w:val="22"/>
        </w:rPr>
        <w:t>3.</w:t>
      </w:r>
      <w:r w:rsidRPr="00BE6122">
        <w:rPr>
          <w:rFonts w:asciiTheme="minorHAnsi" w:hAnsiTheme="minorHAnsi" w:cstheme="minorHAnsi"/>
          <w:sz w:val="22"/>
        </w:rPr>
        <w:t xml:space="preserve"> cu caracter ocazional. </w:t>
      </w:r>
    </w:p>
    <w:p w14:paraId="4C5BBCC3" w14:textId="77777777" w:rsidR="001F28A9" w:rsidRPr="00BE6122" w:rsidRDefault="00E53C72" w:rsidP="00CF647C">
      <w:pPr>
        <w:numPr>
          <w:ilvl w:val="0"/>
          <w:numId w:val="45"/>
        </w:numPr>
        <w:spacing w:after="0" w:line="276" w:lineRule="auto"/>
        <w:ind w:right="292" w:hanging="427"/>
        <w:rPr>
          <w:rFonts w:asciiTheme="minorHAnsi" w:hAnsiTheme="minorHAnsi" w:cstheme="minorHAnsi"/>
          <w:sz w:val="22"/>
          <w:lang w:val="fr-FR"/>
        </w:rPr>
      </w:pPr>
      <w:r w:rsidRPr="00BE6122">
        <w:rPr>
          <w:rFonts w:asciiTheme="minorHAnsi" w:hAnsiTheme="minorHAnsi" w:cstheme="minorHAnsi"/>
          <w:sz w:val="22"/>
          <w:lang w:val="fr-FR"/>
        </w:rPr>
        <w:t xml:space="preserve">Comisiile cu caracter permanent </w:t>
      </w:r>
      <w:proofErr w:type="gramStart"/>
      <w:r w:rsidRPr="00BE6122">
        <w:rPr>
          <w:rFonts w:asciiTheme="minorHAnsi" w:hAnsiTheme="minorHAnsi" w:cstheme="minorHAnsi"/>
          <w:sz w:val="22"/>
          <w:lang w:val="fr-FR"/>
        </w:rPr>
        <w:t>sunt:</w:t>
      </w:r>
      <w:proofErr w:type="gramEnd"/>
      <w:r w:rsidRPr="00BE6122">
        <w:rPr>
          <w:rFonts w:asciiTheme="minorHAnsi" w:hAnsiTheme="minorHAnsi" w:cstheme="minorHAnsi"/>
          <w:sz w:val="22"/>
          <w:lang w:val="fr-FR"/>
        </w:rPr>
        <w:t xml:space="preserve"> </w:t>
      </w:r>
    </w:p>
    <w:p w14:paraId="766575C1" w14:textId="28C47178" w:rsidR="001F28A9" w:rsidRPr="000211BF" w:rsidRDefault="00E53C72" w:rsidP="000211BF">
      <w:pPr>
        <w:pStyle w:val="Default"/>
        <w:numPr>
          <w:ilvl w:val="0"/>
          <w:numId w:val="136"/>
        </w:numPr>
        <w:spacing w:line="276" w:lineRule="auto"/>
        <w:ind w:right="313" w:hanging="218"/>
        <w:jc w:val="both"/>
        <w:rPr>
          <w:rFonts w:asciiTheme="minorHAnsi" w:hAnsiTheme="minorHAnsi" w:cstheme="minorHAnsi"/>
          <w:bCs/>
          <w:sz w:val="22"/>
          <w:szCs w:val="22"/>
        </w:rPr>
      </w:pPr>
      <w:proofErr w:type="gramStart"/>
      <w:r w:rsidRPr="00BE6122">
        <w:rPr>
          <w:rFonts w:asciiTheme="minorHAnsi" w:hAnsiTheme="minorHAnsi" w:cstheme="minorHAnsi"/>
          <w:sz w:val="22"/>
          <w:lang w:val="fr-FR"/>
        </w:rPr>
        <w:lastRenderedPageBreak/>
        <w:t>comisia</w:t>
      </w:r>
      <w:proofErr w:type="gramEnd"/>
      <w:r w:rsidRPr="00BE6122">
        <w:rPr>
          <w:rFonts w:asciiTheme="minorHAnsi" w:hAnsiTheme="minorHAnsi" w:cstheme="minorHAnsi"/>
          <w:sz w:val="22"/>
          <w:lang w:val="fr-FR"/>
        </w:rPr>
        <w:t xml:space="preserve"> pentru curriculum</w:t>
      </w:r>
      <w:r w:rsidR="000211BF">
        <w:rPr>
          <w:rFonts w:asciiTheme="minorHAnsi" w:hAnsiTheme="minorHAnsi" w:cstheme="minorHAnsi"/>
          <w:sz w:val="22"/>
          <w:lang w:val="fr-FR"/>
        </w:rPr>
        <w:t xml:space="preserve"> </w:t>
      </w:r>
      <w:r w:rsidR="000211BF" w:rsidRPr="00BE6122">
        <w:rPr>
          <w:rFonts w:asciiTheme="minorHAnsi" w:hAnsiTheme="minorHAnsi" w:cstheme="minorHAnsi"/>
          <w:bCs/>
          <w:sz w:val="22"/>
          <w:szCs w:val="22"/>
        </w:rPr>
        <w:t xml:space="preserve">(cu subcomisiile: întocmirea orarului, organizarea serviciului pe școală, oferta </w:t>
      </w:r>
      <w:r w:rsidR="000211BF" w:rsidRPr="000211BF">
        <w:rPr>
          <w:rFonts w:asciiTheme="minorHAnsi" w:hAnsiTheme="minorHAnsi" w:cstheme="minorHAnsi"/>
          <w:bCs/>
          <w:sz w:val="22"/>
          <w:szCs w:val="22"/>
        </w:rPr>
        <w:t xml:space="preserve">educațională, organizarea concursurilor și examenelor, gestionarea manualelor) </w:t>
      </w:r>
      <w:r w:rsidRPr="000211BF">
        <w:rPr>
          <w:rFonts w:asciiTheme="minorHAnsi" w:hAnsiTheme="minorHAnsi" w:cstheme="minorHAnsi"/>
          <w:sz w:val="22"/>
          <w:lang w:val="fr-FR"/>
        </w:rPr>
        <w:t xml:space="preserve">; </w:t>
      </w:r>
    </w:p>
    <w:p w14:paraId="2D63630D" w14:textId="66FD6AB4" w:rsidR="001F28A9" w:rsidRPr="00AC3A31" w:rsidRDefault="00E53C72" w:rsidP="00CF647C">
      <w:pPr>
        <w:spacing w:after="0" w:line="276" w:lineRule="auto"/>
        <w:ind w:left="747" w:right="209"/>
        <w:rPr>
          <w:rFonts w:asciiTheme="minorHAnsi" w:hAnsiTheme="minorHAnsi" w:cstheme="minorHAnsi"/>
          <w:sz w:val="22"/>
          <w:lang w:val="ro-RO"/>
        </w:rPr>
      </w:pPr>
      <w:r w:rsidRPr="00AC3A31">
        <w:rPr>
          <w:rFonts w:asciiTheme="minorHAnsi" w:hAnsiTheme="minorHAnsi" w:cstheme="minorHAnsi"/>
          <w:color w:val="8B0000"/>
          <w:sz w:val="22"/>
          <w:lang w:val="ro-RO"/>
        </w:rPr>
        <w:t>b</w:t>
      </w:r>
      <w:r w:rsidR="000211BF" w:rsidRPr="00AC3A31">
        <w:rPr>
          <w:rFonts w:asciiTheme="minorHAnsi" w:hAnsiTheme="minorHAnsi" w:cstheme="minorHAnsi"/>
          <w:color w:val="8B0000"/>
          <w:sz w:val="22"/>
          <w:lang w:val="ro-RO"/>
        </w:rPr>
        <w:t xml:space="preserve">. </w:t>
      </w:r>
      <w:r w:rsidRPr="00AC3A31">
        <w:rPr>
          <w:rFonts w:asciiTheme="minorHAnsi" w:hAnsiTheme="minorHAnsi" w:cstheme="minorHAnsi"/>
          <w:sz w:val="22"/>
          <w:lang w:val="ro-RO"/>
        </w:rPr>
        <w:t>comisia de evaluare şi asigurare a calităţii</w:t>
      </w:r>
      <w:r w:rsidR="000211BF" w:rsidRPr="00AC3A31">
        <w:rPr>
          <w:rFonts w:asciiTheme="minorHAnsi" w:hAnsiTheme="minorHAnsi" w:cstheme="minorHAnsi"/>
          <w:sz w:val="22"/>
          <w:lang w:val="ro-RO"/>
        </w:rPr>
        <w:t xml:space="preserve"> - CEAC</w:t>
      </w:r>
      <w:r w:rsidRPr="00AC3A31">
        <w:rPr>
          <w:rFonts w:asciiTheme="minorHAnsi" w:hAnsiTheme="minorHAnsi" w:cstheme="minorHAnsi"/>
          <w:sz w:val="22"/>
          <w:lang w:val="ro-RO"/>
        </w:rPr>
        <w:t xml:space="preserve">; </w:t>
      </w:r>
    </w:p>
    <w:p w14:paraId="58DBBFF7" w14:textId="2FA17F57" w:rsidR="001F28A9" w:rsidRPr="00AC3A31" w:rsidRDefault="00E53C72" w:rsidP="00CF647C">
      <w:pPr>
        <w:spacing w:after="0" w:line="276" w:lineRule="auto"/>
        <w:ind w:left="747" w:right="209"/>
        <w:rPr>
          <w:rFonts w:asciiTheme="minorHAnsi" w:hAnsiTheme="minorHAnsi" w:cstheme="minorHAnsi"/>
          <w:sz w:val="22"/>
          <w:lang w:val="ro-RO"/>
        </w:rPr>
      </w:pPr>
      <w:r w:rsidRPr="00AC3A31">
        <w:rPr>
          <w:rFonts w:asciiTheme="minorHAnsi" w:hAnsiTheme="minorHAnsi" w:cstheme="minorHAnsi"/>
          <w:color w:val="8B0000"/>
          <w:sz w:val="22"/>
          <w:lang w:val="ro-RO"/>
        </w:rPr>
        <w:t>c</w:t>
      </w:r>
      <w:r w:rsidR="000211BF" w:rsidRPr="00AC3A31">
        <w:rPr>
          <w:rFonts w:asciiTheme="minorHAnsi" w:hAnsiTheme="minorHAnsi" w:cstheme="minorHAnsi"/>
          <w:color w:val="8B0000"/>
          <w:sz w:val="22"/>
          <w:lang w:val="ro-RO"/>
        </w:rPr>
        <w:t xml:space="preserve">. </w:t>
      </w:r>
      <w:r w:rsidRPr="00AC3A31">
        <w:rPr>
          <w:rFonts w:asciiTheme="minorHAnsi" w:hAnsiTheme="minorHAnsi" w:cstheme="minorHAnsi"/>
          <w:sz w:val="22"/>
          <w:lang w:val="ro-RO"/>
        </w:rPr>
        <w:t xml:space="preserve">comisia de securitate şi sănătate în muncă şi pentru situaţii de urgenţă; </w:t>
      </w:r>
    </w:p>
    <w:p w14:paraId="01604332" w14:textId="4FBB2F36" w:rsidR="001F28A9" w:rsidRPr="00AC3A31" w:rsidRDefault="00E53C72" w:rsidP="00CF647C">
      <w:pPr>
        <w:spacing w:after="0" w:line="276" w:lineRule="auto"/>
        <w:ind w:left="747" w:right="209"/>
        <w:rPr>
          <w:rFonts w:asciiTheme="minorHAnsi" w:hAnsiTheme="minorHAnsi" w:cstheme="minorHAnsi"/>
          <w:sz w:val="22"/>
          <w:lang w:val="ro-RO"/>
        </w:rPr>
      </w:pPr>
      <w:r w:rsidRPr="00AC3A31">
        <w:rPr>
          <w:rFonts w:asciiTheme="minorHAnsi" w:hAnsiTheme="minorHAnsi" w:cstheme="minorHAnsi"/>
          <w:color w:val="8B0000"/>
          <w:sz w:val="22"/>
          <w:lang w:val="ro-RO"/>
        </w:rPr>
        <w:t>d</w:t>
      </w:r>
      <w:r w:rsidR="000211BF" w:rsidRPr="00AC3A31">
        <w:rPr>
          <w:rFonts w:asciiTheme="minorHAnsi" w:hAnsiTheme="minorHAnsi" w:cstheme="minorHAnsi"/>
          <w:color w:val="8B0000"/>
          <w:sz w:val="22"/>
          <w:lang w:val="ro-RO"/>
        </w:rPr>
        <w:t xml:space="preserve">. </w:t>
      </w:r>
      <w:r w:rsidRPr="00AC3A31">
        <w:rPr>
          <w:rFonts w:asciiTheme="minorHAnsi" w:hAnsiTheme="minorHAnsi" w:cstheme="minorHAnsi"/>
          <w:sz w:val="22"/>
          <w:lang w:val="ro-RO"/>
        </w:rPr>
        <w:t xml:space="preserve">comisia pentru controlul managerial intern; </w:t>
      </w:r>
    </w:p>
    <w:p w14:paraId="64FE8E2F" w14:textId="66057CE7" w:rsidR="001F28A9" w:rsidRPr="00AC3A31" w:rsidRDefault="00E53C72" w:rsidP="00CF647C">
      <w:pPr>
        <w:spacing w:after="0" w:line="276" w:lineRule="auto"/>
        <w:ind w:left="747" w:right="209"/>
        <w:rPr>
          <w:rFonts w:asciiTheme="minorHAnsi" w:hAnsiTheme="minorHAnsi" w:cstheme="minorHAnsi"/>
          <w:sz w:val="22"/>
          <w:lang w:val="ro-RO"/>
        </w:rPr>
      </w:pPr>
      <w:r w:rsidRPr="00AC3A31">
        <w:rPr>
          <w:rFonts w:asciiTheme="minorHAnsi" w:hAnsiTheme="minorHAnsi" w:cstheme="minorHAnsi"/>
          <w:color w:val="8B0000"/>
          <w:sz w:val="22"/>
          <w:lang w:val="ro-RO"/>
        </w:rPr>
        <w:t>e</w:t>
      </w:r>
      <w:r w:rsidR="000211BF" w:rsidRPr="00AC3A31">
        <w:rPr>
          <w:rFonts w:asciiTheme="minorHAnsi" w:hAnsiTheme="minorHAnsi" w:cstheme="minorHAnsi"/>
          <w:color w:val="8B0000"/>
          <w:sz w:val="22"/>
          <w:lang w:val="ro-RO"/>
        </w:rPr>
        <w:t xml:space="preserve">. </w:t>
      </w:r>
      <w:r w:rsidRPr="00AC3A31">
        <w:rPr>
          <w:rFonts w:asciiTheme="minorHAnsi" w:hAnsiTheme="minorHAnsi" w:cstheme="minorHAnsi"/>
          <w:sz w:val="22"/>
          <w:lang w:val="ro-RO"/>
        </w:rPr>
        <w:t xml:space="preserve">comisia pentru prevenirea şi eliminarea violenţei, a faptelor de corupţie şi discriminării în mediul şcolar şi promovarea interculturalităţii. </w:t>
      </w:r>
    </w:p>
    <w:p w14:paraId="550BA50C" w14:textId="15E5012F" w:rsidR="00305A01" w:rsidRPr="00AC3A31" w:rsidRDefault="00E53C72" w:rsidP="000211BF">
      <w:pPr>
        <w:numPr>
          <w:ilvl w:val="0"/>
          <w:numId w:val="45"/>
        </w:numPr>
        <w:spacing w:after="0" w:line="276" w:lineRule="auto"/>
        <w:ind w:left="426" w:right="292" w:hanging="284"/>
        <w:rPr>
          <w:rFonts w:asciiTheme="minorHAnsi" w:hAnsiTheme="minorHAnsi" w:cstheme="minorHAnsi"/>
          <w:sz w:val="22"/>
          <w:lang w:val="ro-RO"/>
        </w:rPr>
      </w:pPr>
      <w:r w:rsidRPr="00AC3A31">
        <w:rPr>
          <w:rFonts w:asciiTheme="minorHAnsi" w:hAnsiTheme="minorHAnsi" w:cstheme="minorHAnsi"/>
          <w:sz w:val="22"/>
          <w:lang w:val="ro-RO"/>
        </w:rPr>
        <w:t xml:space="preserve">Comisiile cu caracter permanent îşi desfăşoară activitatea pe tot parcursul anului şcolar, comisiile cu caracter temporar îşi desfăşoară activitatea doar în anumite perioade ale anului şcolar, iar comisiile cu caracter ocazional sunt înfiinţate ori de câte ori se impune constituirea unei astfel de comisii, pentru rezolvarea unor probleme specifice apărute la nivelul </w:t>
      </w:r>
      <w:bookmarkStart w:id="8" w:name="_Hlk56248748"/>
      <w:r w:rsidR="00305A01" w:rsidRPr="00AC3A31">
        <w:rPr>
          <w:rFonts w:asciiTheme="minorHAnsi" w:hAnsiTheme="minorHAnsi" w:cstheme="minorHAnsi"/>
          <w:sz w:val="22"/>
          <w:lang w:val="ro-RO"/>
        </w:rPr>
        <w:t>Școlii Gimnaziale Nr. 92</w:t>
      </w:r>
      <w:bookmarkEnd w:id="8"/>
      <w:r w:rsidRPr="00AC3A31">
        <w:rPr>
          <w:rFonts w:asciiTheme="minorHAnsi" w:hAnsiTheme="minorHAnsi" w:cstheme="minorHAnsi"/>
          <w:sz w:val="22"/>
          <w:lang w:val="ro-RO"/>
        </w:rPr>
        <w:t xml:space="preserve">. </w:t>
      </w:r>
    </w:p>
    <w:p w14:paraId="53FEE344" w14:textId="2BEA80EB" w:rsidR="003E461F" w:rsidRPr="00BE6122" w:rsidRDefault="00E53C72" w:rsidP="000211BF">
      <w:pPr>
        <w:pStyle w:val="ListParagraph"/>
        <w:numPr>
          <w:ilvl w:val="0"/>
          <w:numId w:val="45"/>
        </w:numPr>
        <w:spacing w:after="0" w:line="276" w:lineRule="auto"/>
        <w:ind w:left="426" w:right="292" w:hanging="284"/>
        <w:rPr>
          <w:rFonts w:asciiTheme="minorHAnsi" w:hAnsiTheme="minorHAnsi" w:cstheme="minorHAnsi"/>
          <w:sz w:val="22"/>
          <w:lang w:val="fr-FR"/>
        </w:rPr>
      </w:pPr>
      <w:r w:rsidRPr="00BE6122">
        <w:rPr>
          <w:rFonts w:asciiTheme="minorHAnsi" w:hAnsiTheme="minorHAnsi" w:cstheme="minorHAnsi"/>
          <w:sz w:val="22"/>
          <w:lang w:val="fr-FR"/>
        </w:rPr>
        <w:t xml:space="preserve">Comisiile cu caracter temporar şi ocazional vor fi stabilite de </w:t>
      </w:r>
      <w:r w:rsidR="00305A01" w:rsidRPr="00BE6122">
        <w:rPr>
          <w:rFonts w:asciiTheme="minorHAnsi" w:hAnsiTheme="minorHAnsi" w:cstheme="minorHAnsi"/>
          <w:sz w:val="22"/>
          <w:lang w:val="fr-FR"/>
        </w:rPr>
        <w:t>Școala Gimnazială Nr. 92</w:t>
      </w:r>
      <w:r w:rsidRPr="00BE6122">
        <w:rPr>
          <w:rFonts w:asciiTheme="minorHAnsi" w:hAnsiTheme="minorHAnsi" w:cstheme="minorHAnsi"/>
          <w:sz w:val="22"/>
          <w:lang w:val="fr-FR"/>
        </w:rPr>
        <w:t>, prin</w:t>
      </w:r>
      <w:r w:rsidR="003E461F" w:rsidRPr="00BE6122">
        <w:rPr>
          <w:rFonts w:asciiTheme="minorHAnsi" w:hAnsiTheme="minorHAnsi" w:cstheme="minorHAnsi"/>
          <w:sz w:val="22"/>
          <w:lang w:val="fr-FR"/>
        </w:rPr>
        <w:t xml:space="preserve"> ROF 92 </w:t>
      </w:r>
    </w:p>
    <w:p w14:paraId="58D1DFAD" w14:textId="77777777" w:rsidR="00054D52" w:rsidRPr="00BE6122" w:rsidRDefault="00054D52" w:rsidP="000211BF">
      <w:pPr>
        <w:spacing w:after="0" w:line="276" w:lineRule="auto"/>
        <w:ind w:left="0" w:right="313" w:firstLine="0"/>
        <w:rPr>
          <w:rFonts w:asciiTheme="minorHAnsi" w:hAnsiTheme="minorHAnsi" w:cstheme="minorHAnsi"/>
          <w:bCs/>
          <w:sz w:val="22"/>
          <w:lang w:val="ro-RO"/>
        </w:rPr>
      </w:pPr>
    </w:p>
    <w:p w14:paraId="067EC545" w14:textId="77777777" w:rsidR="00054D52" w:rsidRPr="00BE6122" w:rsidRDefault="00054D52" w:rsidP="00CF647C">
      <w:pPr>
        <w:spacing w:after="0" w:line="276" w:lineRule="auto"/>
        <w:ind w:left="567" w:right="313" w:firstLine="709"/>
        <w:rPr>
          <w:rFonts w:asciiTheme="minorHAnsi" w:hAnsiTheme="minorHAnsi" w:cstheme="minorHAnsi"/>
          <w:bCs/>
          <w:sz w:val="22"/>
          <w:lang w:val="fr-FR"/>
        </w:rPr>
      </w:pPr>
      <w:r w:rsidRPr="00BE6122">
        <w:rPr>
          <w:rFonts w:asciiTheme="minorHAnsi" w:hAnsiTheme="minorHAnsi" w:cstheme="minorHAnsi"/>
          <w:b/>
          <w:sz w:val="22"/>
          <w:lang w:val="fr-FR"/>
        </w:rPr>
        <w:t>Comisia pentru curriculum</w:t>
      </w:r>
      <w:r w:rsidRPr="00BE6122">
        <w:rPr>
          <w:rFonts w:asciiTheme="minorHAnsi" w:hAnsiTheme="minorHAnsi" w:cstheme="minorHAnsi"/>
          <w:bCs/>
          <w:sz w:val="22"/>
          <w:lang w:val="fr-FR"/>
        </w:rPr>
        <w:t xml:space="preserve"> este constituită din șefii de catedră/responsabilii comisiilor metodice și din alte cadre didactice cu atribuții </w:t>
      </w:r>
      <w:proofErr w:type="gramStart"/>
      <w:r w:rsidRPr="00BE6122">
        <w:rPr>
          <w:rFonts w:asciiTheme="minorHAnsi" w:hAnsiTheme="minorHAnsi" w:cstheme="minorHAnsi"/>
          <w:bCs/>
          <w:sz w:val="22"/>
          <w:lang w:val="fr-FR"/>
        </w:rPr>
        <w:t>specifice;</w:t>
      </w:r>
      <w:proofErr w:type="gramEnd"/>
    </w:p>
    <w:p w14:paraId="48629E3D" w14:textId="77777777" w:rsidR="00054D52" w:rsidRPr="00BE6122" w:rsidRDefault="00054D52" w:rsidP="000211BF">
      <w:pPr>
        <w:spacing w:after="0" w:line="276" w:lineRule="auto"/>
        <w:ind w:left="1123" w:right="313" w:firstLine="153"/>
        <w:rPr>
          <w:rFonts w:asciiTheme="minorHAnsi" w:hAnsiTheme="minorHAnsi" w:cstheme="minorHAnsi"/>
          <w:b/>
          <w:sz w:val="22"/>
          <w:lang w:val="fr-FR"/>
        </w:rPr>
      </w:pPr>
      <w:r w:rsidRPr="00BE6122">
        <w:rPr>
          <w:rFonts w:asciiTheme="minorHAnsi" w:hAnsiTheme="minorHAnsi" w:cstheme="minorHAnsi"/>
          <w:b/>
          <w:sz w:val="22"/>
          <w:lang w:val="fr-FR"/>
        </w:rPr>
        <w:t>Președintele Comisiei pentru curriculum este directorul unității.</w:t>
      </w:r>
    </w:p>
    <w:p w14:paraId="0A5D7084" w14:textId="77777777" w:rsidR="00054D52" w:rsidRPr="00BE6122" w:rsidRDefault="00054D52" w:rsidP="000211BF">
      <w:pPr>
        <w:spacing w:after="0" w:line="276" w:lineRule="auto"/>
        <w:ind w:left="970" w:right="313" w:firstLine="306"/>
        <w:rPr>
          <w:rFonts w:asciiTheme="minorHAnsi" w:hAnsiTheme="minorHAnsi" w:cstheme="minorHAnsi"/>
          <w:bCs/>
          <w:sz w:val="22"/>
        </w:rPr>
      </w:pPr>
      <w:r w:rsidRPr="00BE6122">
        <w:rPr>
          <w:rFonts w:asciiTheme="minorHAnsi" w:hAnsiTheme="minorHAnsi" w:cstheme="minorHAnsi"/>
          <w:bCs/>
          <w:sz w:val="22"/>
          <w:lang w:val="pt-BR"/>
        </w:rPr>
        <w:t>Atribuțiile Comisiei pentru curriculum sunt următoarele:</w:t>
      </w:r>
    </w:p>
    <w:p w14:paraId="3DB23013" w14:textId="77777777" w:rsidR="00054D52" w:rsidRPr="00BE6122" w:rsidRDefault="00054D52" w:rsidP="00CF647C">
      <w:pPr>
        <w:numPr>
          <w:ilvl w:val="0"/>
          <w:numId w:val="133"/>
        </w:numPr>
        <w:spacing w:after="0" w:line="276" w:lineRule="auto"/>
        <w:ind w:left="567" w:right="313"/>
        <w:rPr>
          <w:rFonts w:asciiTheme="minorHAnsi" w:hAnsiTheme="minorHAnsi" w:cstheme="minorHAnsi"/>
          <w:bCs/>
          <w:color w:val="215868"/>
          <w:sz w:val="22"/>
        </w:rPr>
      </w:pPr>
      <w:r w:rsidRPr="00BE6122">
        <w:rPr>
          <w:rFonts w:asciiTheme="minorHAnsi" w:hAnsiTheme="minorHAnsi" w:cstheme="minorHAnsi"/>
          <w:bCs/>
          <w:sz w:val="22"/>
        </w:rPr>
        <w:t>procură și pune la dispoziția cadrelor didactice documentele curriculare oficiale (planurile-cadru şi ordinele ministeriale prin care acestea sunt aprobate, programele şcolare, ghiduri metodologice, manuale şcolare;</w:t>
      </w:r>
    </w:p>
    <w:p w14:paraId="77EB249D" w14:textId="77777777" w:rsidR="00054D52" w:rsidRPr="00BE6122" w:rsidRDefault="00054D52" w:rsidP="00CF647C">
      <w:pPr>
        <w:numPr>
          <w:ilvl w:val="0"/>
          <w:numId w:val="133"/>
        </w:numPr>
        <w:spacing w:after="0" w:line="276" w:lineRule="auto"/>
        <w:ind w:left="567" w:right="313"/>
        <w:rPr>
          <w:rFonts w:asciiTheme="minorHAnsi" w:hAnsiTheme="minorHAnsi" w:cstheme="minorHAnsi"/>
          <w:bCs/>
          <w:color w:val="215868"/>
          <w:sz w:val="22"/>
        </w:rPr>
      </w:pPr>
      <w:r w:rsidRPr="00BE6122">
        <w:rPr>
          <w:rFonts w:asciiTheme="minorHAnsi" w:hAnsiTheme="minorHAnsi" w:cstheme="minorHAnsi"/>
          <w:bCs/>
          <w:sz w:val="22"/>
          <w:lang w:val="pt-BR"/>
        </w:rPr>
        <w:t>elaborează planul managerial propriu și programe de activități semestriale și anuale;</w:t>
      </w:r>
    </w:p>
    <w:p w14:paraId="12E88177" w14:textId="77777777" w:rsidR="00054D52" w:rsidRPr="00BE6122" w:rsidRDefault="00054D52" w:rsidP="00CF647C">
      <w:pPr>
        <w:numPr>
          <w:ilvl w:val="0"/>
          <w:numId w:val="133"/>
        </w:numPr>
        <w:spacing w:after="0" w:line="276" w:lineRule="auto"/>
        <w:ind w:left="567" w:right="313"/>
        <w:rPr>
          <w:rFonts w:asciiTheme="minorHAnsi" w:hAnsiTheme="minorHAnsi" w:cstheme="minorHAnsi"/>
          <w:bCs/>
          <w:color w:val="215868"/>
          <w:sz w:val="22"/>
          <w:lang w:val="fr-FR"/>
        </w:rPr>
      </w:pPr>
      <w:proofErr w:type="gramStart"/>
      <w:r w:rsidRPr="00BE6122">
        <w:rPr>
          <w:rFonts w:asciiTheme="minorHAnsi" w:hAnsiTheme="minorHAnsi" w:cstheme="minorHAnsi"/>
          <w:bCs/>
          <w:sz w:val="22"/>
          <w:lang w:val="fr-FR"/>
        </w:rPr>
        <w:t>asigură</w:t>
      </w:r>
      <w:proofErr w:type="gramEnd"/>
      <w:r w:rsidRPr="00BE6122">
        <w:rPr>
          <w:rFonts w:asciiTheme="minorHAnsi" w:hAnsiTheme="minorHAnsi" w:cstheme="minorHAnsi"/>
          <w:bCs/>
          <w:sz w:val="22"/>
          <w:lang w:val="fr-FR"/>
        </w:rPr>
        <w:t xml:space="preserve"> aplicarea planului-cadru de învăţământ;</w:t>
      </w:r>
    </w:p>
    <w:p w14:paraId="7CBB7164" w14:textId="77777777" w:rsidR="00054D52" w:rsidRPr="00BE6122" w:rsidRDefault="00054D52" w:rsidP="00CF647C">
      <w:pPr>
        <w:numPr>
          <w:ilvl w:val="0"/>
          <w:numId w:val="133"/>
        </w:numPr>
        <w:spacing w:after="0" w:line="276" w:lineRule="auto"/>
        <w:ind w:left="567" w:right="313"/>
        <w:rPr>
          <w:rFonts w:asciiTheme="minorHAnsi" w:hAnsiTheme="minorHAnsi" w:cstheme="minorHAnsi"/>
          <w:bCs/>
          <w:color w:val="215868"/>
          <w:sz w:val="22"/>
          <w:lang w:val="fr-FR"/>
        </w:rPr>
      </w:pPr>
      <w:proofErr w:type="gramStart"/>
      <w:r w:rsidRPr="00BE6122">
        <w:rPr>
          <w:rFonts w:asciiTheme="minorHAnsi" w:hAnsiTheme="minorHAnsi" w:cstheme="minorHAnsi"/>
          <w:bCs/>
          <w:sz w:val="22"/>
          <w:lang w:val="fr-FR"/>
        </w:rPr>
        <w:t>se</w:t>
      </w:r>
      <w:proofErr w:type="gramEnd"/>
      <w:r w:rsidRPr="00BE6122">
        <w:rPr>
          <w:rFonts w:asciiTheme="minorHAnsi" w:hAnsiTheme="minorHAnsi" w:cstheme="minorHAnsi"/>
          <w:bCs/>
          <w:sz w:val="22"/>
          <w:lang w:val="fr-FR"/>
        </w:rPr>
        <w:t xml:space="preserve"> îngrijeşte de asigurarea bazei logistice pentru activităţile curriculare şi extracurriculare;</w:t>
      </w:r>
    </w:p>
    <w:p w14:paraId="3DFA0E40" w14:textId="77777777" w:rsidR="00054D52" w:rsidRPr="00BE6122" w:rsidRDefault="00054D52" w:rsidP="00CF647C">
      <w:pPr>
        <w:numPr>
          <w:ilvl w:val="0"/>
          <w:numId w:val="133"/>
        </w:numPr>
        <w:spacing w:after="0" w:line="276" w:lineRule="auto"/>
        <w:ind w:left="567" w:right="313"/>
        <w:rPr>
          <w:rFonts w:asciiTheme="minorHAnsi" w:hAnsiTheme="minorHAnsi" w:cstheme="minorHAnsi"/>
          <w:bCs/>
          <w:color w:val="215868"/>
          <w:sz w:val="22"/>
        </w:rPr>
      </w:pPr>
      <w:r w:rsidRPr="00BE6122">
        <w:rPr>
          <w:rFonts w:asciiTheme="minorHAnsi" w:hAnsiTheme="minorHAnsi" w:cstheme="minorHAnsi"/>
          <w:bCs/>
          <w:sz w:val="22"/>
        </w:rPr>
        <w:t>asigură fundamentarea dezvoltărilor locale de curriculum pe baza experienţei resurselor umane ale şcolii şi pe specificul comunitar;</w:t>
      </w:r>
    </w:p>
    <w:p w14:paraId="3D019015" w14:textId="77777777" w:rsidR="00054D52" w:rsidRPr="00BE6122" w:rsidRDefault="00054D52" w:rsidP="00CF647C">
      <w:pPr>
        <w:numPr>
          <w:ilvl w:val="0"/>
          <w:numId w:val="133"/>
        </w:numPr>
        <w:spacing w:after="0" w:line="276" w:lineRule="auto"/>
        <w:ind w:left="567" w:right="313"/>
        <w:rPr>
          <w:rFonts w:asciiTheme="minorHAnsi" w:hAnsiTheme="minorHAnsi" w:cstheme="minorHAnsi"/>
          <w:bCs/>
          <w:color w:val="215868"/>
          <w:sz w:val="22"/>
          <w:lang w:val="fr-FR"/>
        </w:rPr>
      </w:pPr>
      <w:proofErr w:type="gramStart"/>
      <w:r w:rsidRPr="00BE6122">
        <w:rPr>
          <w:rFonts w:asciiTheme="minorHAnsi" w:hAnsiTheme="minorHAnsi" w:cstheme="minorHAnsi"/>
          <w:bCs/>
          <w:sz w:val="22"/>
          <w:lang w:val="fr-FR"/>
        </w:rPr>
        <w:t>asigură</w:t>
      </w:r>
      <w:proofErr w:type="gramEnd"/>
      <w:r w:rsidRPr="00BE6122">
        <w:rPr>
          <w:rFonts w:asciiTheme="minorHAnsi" w:hAnsiTheme="minorHAnsi" w:cstheme="minorHAnsi"/>
          <w:bCs/>
          <w:sz w:val="22"/>
          <w:lang w:val="fr-FR"/>
        </w:rPr>
        <w:t xml:space="preserve"> cadrelor didactice consultanţă în probleme de curriculum;</w:t>
      </w:r>
    </w:p>
    <w:p w14:paraId="00013F83" w14:textId="398B2197" w:rsidR="00054D52" w:rsidRPr="00BE6122" w:rsidRDefault="00054D52" w:rsidP="00CF647C">
      <w:pPr>
        <w:numPr>
          <w:ilvl w:val="0"/>
          <w:numId w:val="133"/>
        </w:numPr>
        <w:spacing w:after="0" w:line="276" w:lineRule="auto"/>
        <w:ind w:left="567" w:right="313"/>
        <w:rPr>
          <w:rFonts w:asciiTheme="minorHAnsi" w:hAnsiTheme="minorHAnsi" w:cstheme="minorHAnsi"/>
          <w:bCs/>
          <w:color w:val="215868"/>
          <w:sz w:val="22"/>
        </w:rPr>
      </w:pPr>
      <w:proofErr w:type="gramStart"/>
      <w:r w:rsidRPr="00BE6122">
        <w:rPr>
          <w:rFonts w:asciiTheme="minorHAnsi" w:hAnsiTheme="minorHAnsi" w:cstheme="minorHAnsi"/>
          <w:bCs/>
          <w:sz w:val="22"/>
          <w:lang w:val="fr-FR"/>
        </w:rPr>
        <w:t>asigură</w:t>
      </w:r>
      <w:proofErr w:type="gramEnd"/>
      <w:r w:rsidRPr="00BE6122">
        <w:rPr>
          <w:rFonts w:asciiTheme="minorHAnsi" w:hAnsiTheme="minorHAnsi" w:cstheme="minorHAnsi"/>
          <w:bCs/>
          <w:sz w:val="22"/>
          <w:lang w:val="fr-FR"/>
        </w:rPr>
        <w:t xml:space="preserve"> coerenţa între curriculum-ul naţional şi dezvoltarea locală, coordonarea dintre diferite discipline şi rezolvă conflictele de prioritate dintre profesorii de diferite discipline, în interesul elevilor şi al unităţii şcolare. </w:t>
      </w:r>
      <w:r w:rsidRPr="00BE6122">
        <w:rPr>
          <w:rFonts w:asciiTheme="minorHAnsi" w:hAnsiTheme="minorHAnsi" w:cstheme="minorHAnsi"/>
          <w:bCs/>
          <w:sz w:val="22"/>
        </w:rPr>
        <w:t xml:space="preserve">Documentele elaborate sunt supuse aprobării Consiliului </w:t>
      </w:r>
      <w:r w:rsidR="000211BF">
        <w:rPr>
          <w:rFonts w:asciiTheme="minorHAnsi" w:hAnsiTheme="minorHAnsi" w:cstheme="minorHAnsi"/>
          <w:bCs/>
          <w:sz w:val="22"/>
        </w:rPr>
        <w:t>P</w:t>
      </w:r>
      <w:r w:rsidRPr="00BE6122">
        <w:rPr>
          <w:rFonts w:asciiTheme="minorHAnsi" w:hAnsiTheme="minorHAnsi" w:cstheme="minorHAnsi"/>
          <w:bCs/>
          <w:sz w:val="22"/>
        </w:rPr>
        <w:t>rofesoral;</w:t>
      </w:r>
    </w:p>
    <w:p w14:paraId="4AEE3BD0" w14:textId="77777777" w:rsidR="00054D52" w:rsidRPr="00BE6122" w:rsidRDefault="00054D52" w:rsidP="00CF647C">
      <w:pPr>
        <w:numPr>
          <w:ilvl w:val="0"/>
          <w:numId w:val="133"/>
        </w:numPr>
        <w:spacing w:after="0" w:line="276" w:lineRule="auto"/>
        <w:ind w:left="567" w:right="313"/>
        <w:rPr>
          <w:rFonts w:asciiTheme="minorHAnsi" w:hAnsiTheme="minorHAnsi" w:cstheme="minorHAnsi"/>
          <w:bCs/>
          <w:color w:val="215868"/>
          <w:sz w:val="22"/>
          <w:lang w:val="fr-FR"/>
        </w:rPr>
      </w:pPr>
      <w:r w:rsidRPr="00BE6122">
        <w:rPr>
          <w:rFonts w:asciiTheme="minorHAnsi" w:hAnsiTheme="minorHAnsi" w:cstheme="minorHAnsi"/>
          <w:bCs/>
          <w:sz w:val="22"/>
          <w:lang w:val="pt-BR"/>
        </w:rPr>
        <w:t>propune oferta de opționale (CDȘ);</w:t>
      </w:r>
    </w:p>
    <w:p w14:paraId="30796F62" w14:textId="77777777" w:rsidR="00054D52" w:rsidRPr="00BE6122" w:rsidRDefault="00054D52" w:rsidP="00CF647C">
      <w:pPr>
        <w:numPr>
          <w:ilvl w:val="0"/>
          <w:numId w:val="133"/>
        </w:numPr>
        <w:spacing w:after="0" w:line="276" w:lineRule="auto"/>
        <w:ind w:left="567" w:right="313"/>
        <w:rPr>
          <w:rFonts w:asciiTheme="minorHAnsi" w:hAnsiTheme="minorHAnsi" w:cstheme="minorHAnsi"/>
          <w:bCs/>
          <w:color w:val="215868"/>
          <w:sz w:val="22"/>
          <w:lang w:val="fr-FR"/>
        </w:rPr>
      </w:pPr>
      <w:r w:rsidRPr="00BE6122">
        <w:rPr>
          <w:rFonts w:asciiTheme="minorHAnsi" w:hAnsiTheme="minorHAnsi" w:cstheme="minorHAnsi"/>
          <w:bCs/>
          <w:sz w:val="22"/>
          <w:lang w:val="pt-BR"/>
        </w:rPr>
        <w:t xml:space="preserve">propune activități metodice comune, intra- și interdisciplinare; </w:t>
      </w:r>
    </w:p>
    <w:p w14:paraId="3DB2DB9E" w14:textId="77777777" w:rsidR="00054D52" w:rsidRPr="00BE6122" w:rsidRDefault="00054D52" w:rsidP="00CF647C">
      <w:pPr>
        <w:numPr>
          <w:ilvl w:val="0"/>
          <w:numId w:val="133"/>
        </w:numPr>
        <w:spacing w:after="0" w:line="276" w:lineRule="auto"/>
        <w:ind w:left="567" w:right="313"/>
        <w:rPr>
          <w:rFonts w:asciiTheme="minorHAnsi" w:hAnsiTheme="minorHAnsi" w:cstheme="minorHAnsi"/>
          <w:bCs/>
          <w:color w:val="215868"/>
          <w:sz w:val="22"/>
        </w:rPr>
      </w:pPr>
      <w:r w:rsidRPr="00BE6122">
        <w:rPr>
          <w:rFonts w:asciiTheme="minorHAnsi" w:hAnsiTheme="minorHAnsi" w:cstheme="minorHAnsi"/>
          <w:bCs/>
          <w:sz w:val="22"/>
          <w:lang w:val="pt-BR"/>
        </w:rPr>
        <w:t xml:space="preserve">analizează activitatea desfășurată in cadrul orelor de CDȘ; </w:t>
      </w:r>
    </w:p>
    <w:p w14:paraId="11A00E26" w14:textId="77777777" w:rsidR="00054D52" w:rsidRPr="00BE6122" w:rsidRDefault="00054D52" w:rsidP="00CF647C">
      <w:pPr>
        <w:numPr>
          <w:ilvl w:val="0"/>
          <w:numId w:val="133"/>
        </w:numPr>
        <w:spacing w:after="0" w:line="276" w:lineRule="auto"/>
        <w:ind w:left="567" w:right="313"/>
        <w:rPr>
          <w:rFonts w:asciiTheme="minorHAnsi" w:hAnsiTheme="minorHAnsi" w:cstheme="minorHAnsi"/>
          <w:bCs/>
          <w:color w:val="215868"/>
          <w:sz w:val="22"/>
        </w:rPr>
      </w:pPr>
      <w:r w:rsidRPr="00BE6122">
        <w:rPr>
          <w:rFonts w:asciiTheme="minorHAnsi" w:hAnsiTheme="minorHAnsi" w:cstheme="minorHAnsi"/>
          <w:bCs/>
          <w:sz w:val="22"/>
          <w:lang w:val="pt-BR"/>
        </w:rPr>
        <w:t xml:space="preserve">decide asupra oportunității menținerii opționalului și pentru anul următor; </w:t>
      </w:r>
    </w:p>
    <w:p w14:paraId="444B81CD" w14:textId="7C59178C" w:rsidR="00054D52" w:rsidRPr="00BE6122" w:rsidRDefault="00054D52" w:rsidP="00CF647C">
      <w:pPr>
        <w:numPr>
          <w:ilvl w:val="0"/>
          <w:numId w:val="133"/>
        </w:numPr>
        <w:spacing w:after="0" w:line="276" w:lineRule="auto"/>
        <w:ind w:left="567" w:right="313"/>
        <w:rPr>
          <w:rFonts w:asciiTheme="minorHAnsi" w:hAnsiTheme="minorHAnsi" w:cstheme="minorHAnsi"/>
          <w:bCs/>
          <w:color w:val="215868"/>
          <w:sz w:val="22"/>
        </w:rPr>
      </w:pPr>
      <w:r w:rsidRPr="00BE6122">
        <w:rPr>
          <w:rFonts w:asciiTheme="minorHAnsi" w:hAnsiTheme="minorHAnsi" w:cstheme="minorHAnsi"/>
          <w:bCs/>
          <w:sz w:val="22"/>
          <w:lang w:val="pt-BR"/>
        </w:rPr>
        <w:t xml:space="preserve">elaborează raport semestrial/anual asupra activității proprii, pe care le prezintă în </w:t>
      </w:r>
      <w:r w:rsidR="000211BF">
        <w:rPr>
          <w:rFonts w:asciiTheme="minorHAnsi" w:hAnsiTheme="minorHAnsi" w:cstheme="minorHAnsi"/>
          <w:bCs/>
          <w:sz w:val="22"/>
          <w:lang w:val="pt-BR"/>
        </w:rPr>
        <w:t>C</w:t>
      </w:r>
      <w:r w:rsidRPr="00BE6122">
        <w:rPr>
          <w:rFonts w:asciiTheme="minorHAnsi" w:hAnsiTheme="minorHAnsi" w:cstheme="minorHAnsi"/>
          <w:bCs/>
          <w:sz w:val="22"/>
          <w:lang w:val="pt-BR"/>
        </w:rPr>
        <w:t xml:space="preserve">onsiliul </w:t>
      </w:r>
      <w:r w:rsidR="000211BF">
        <w:rPr>
          <w:rFonts w:asciiTheme="minorHAnsi" w:hAnsiTheme="minorHAnsi" w:cstheme="minorHAnsi"/>
          <w:bCs/>
          <w:sz w:val="22"/>
          <w:lang w:val="pt-BR"/>
        </w:rPr>
        <w:t>P</w:t>
      </w:r>
      <w:r w:rsidRPr="00BE6122">
        <w:rPr>
          <w:rFonts w:asciiTheme="minorHAnsi" w:hAnsiTheme="minorHAnsi" w:cstheme="minorHAnsi"/>
          <w:bCs/>
          <w:sz w:val="22"/>
          <w:lang w:val="pt-BR"/>
        </w:rPr>
        <w:t xml:space="preserve">rofesoral. </w:t>
      </w:r>
    </w:p>
    <w:p w14:paraId="1FBF5F94" w14:textId="77777777" w:rsidR="00054D52" w:rsidRPr="00BE6122" w:rsidRDefault="00054D52" w:rsidP="00CF647C">
      <w:pPr>
        <w:spacing w:after="0" w:line="276" w:lineRule="auto"/>
        <w:ind w:left="567" w:right="313" w:firstLine="0"/>
        <w:rPr>
          <w:rFonts w:asciiTheme="minorHAnsi" w:hAnsiTheme="minorHAnsi" w:cstheme="minorHAnsi"/>
          <w:bCs/>
          <w:sz w:val="22"/>
        </w:rPr>
      </w:pPr>
      <w:r w:rsidRPr="00BE6122">
        <w:rPr>
          <w:rFonts w:asciiTheme="minorHAnsi" w:hAnsiTheme="minorHAnsi" w:cstheme="minorHAnsi"/>
          <w:bCs/>
          <w:sz w:val="22"/>
          <w:lang w:val="pt-BR"/>
        </w:rPr>
        <w:t xml:space="preserve">În cadrul Comisiei pentru curriculum funcționează următoarele subcomisii: </w:t>
      </w:r>
    </w:p>
    <w:p w14:paraId="0BC27CE5" w14:textId="77777777" w:rsidR="00054D52" w:rsidRPr="00BE6122" w:rsidRDefault="00054D52" w:rsidP="00CF647C">
      <w:pPr>
        <w:pStyle w:val="ListParagraph"/>
        <w:numPr>
          <w:ilvl w:val="0"/>
          <w:numId w:val="126"/>
        </w:numPr>
        <w:spacing w:after="0" w:line="276" w:lineRule="auto"/>
        <w:ind w:left="567" w:right="313"/>
        <w:rPr>
          <w:rFonts w:asciiTheme="minorHAnsi" w:hAnsiTheme="minorHAnsi" w:cstheme="minorHAnsi"/>
          <w:bCs/>
          <w:sz w:val="22"/>
          <w:lang w:val="pt-BR"/>
        </w:rPr>
      </w:pPr>
      <w:r w:rsidRPr="002008C0">
        <w:rPr>
          <w:rFonts w:asciiTheme="minorHAnsi" w:hAnsiTheme="minorHAnsi" w:cstheme="minorHAnsi"/>
          <w:b/>
          <w:sz w:val="22"/>
          <w:lang w:val="pt-BR"/>
        </w:rPr>
        <w:t>Subcomisia pentru selecția, procurarea și distribuirea manualelor școlare</w:t>
      </w:r>
      <w:r w:rsidRPr="00BE6122">
        <w:rPr>
          <w:rFonts w:asciiTheme="minorHAnsi" w:hAnsiTheme="minorHAnsi" w:cstheme="minorHAnsi"/>
          <w:bCs/>
          <w:sz w:val="22"/>
          <w:lang w:val="pt-BR"/>
        </w:rPr>
        <w:t xml:space="preserve">, cu următoarele atribuții: </w:t>
      </w:r>
    </w:p>
    <w:p w14:paraId="3F3E25A6" w14:textId="77777777" w:rsidR="00054D52" w:rsidRPr="00BE6122" w:rsidRDefault="00054D52" w:rsidP="00CF647C">
      <w:pPr>
        <w:numPr>
          <w:ilvl w:val="0"/>
          <w:numId w:val="127"/>
        </w:numPr>
        <w:tabs>
          <w:tab w:val="left" w:pos="993"/>
        </w:tabs>
        <w:autoSpaceDE w:val="0"/>
        <w:autoSpaceDN w:val="0"/>
        <w:adjustRightInd w:val="0"/>
        <w:spacing w:after="0" w:line="276" w:lineRule="auto"/>
        <w:ind w:left="567" w:right="313" w:firstLine="273"/>
        <w:rPr>
          <w:rFonts w:asciiTheme="minorHAnsi" w:eastAsia="Calibri" w:hAnsiTheme="minorHAnsi" w:cstheme="minorHAnsi"/>
          <w:bCs/>
          <w:sz w:val="22"/>
        </w:rPr>
      </w:pPr>
      <w:r w:rsidRPr="00BE6122">
        <w:rPr>
          <w:rFonts w:asciiTheme="minorHAnsi" w:eastAsia="Calibri" w:hAnsiTheme="minorHAnsi" w:cstheme="minorHAnsi"/>
          <w:bCs/>
          <w:sz w:val="22"/>
        </w:rPr>
        <w:t xml:space="preserve">verifică dacă manualele alese de profesori sunt cuprinse în lista manualelor avizate MEC;  </w:t>
      </w:r>
    </w:p>
    <w:p w14:paraId="4E371D95" w14:textId="77777777" w:rsidR="00054D52" w:rsidRPr="00BE6122" w:rsidRDefault="00054D52" w:rsidP="00CF647C">
      <w:pPr>
        <w:numPr>
          <w:ilvl w:val="0"/>
          <w:numId w:val="127"/>
        </w:numPr>
        <w:tabs>
          <w:tab w:val="left" w:pos="993"/>
        </w:tabs>
        <w:autoSpaceDE w:val="0"/>
        <w:autoSpaceDN w:val="0"/>
        <w:adjustRightInd w:val="0"/>
        <w:spacing w:after="0" w:line="276" w:lineRule="auto"/>
        <w:ind w:left="567" w:right="313" w:firstLine="273"/>
        <w:rPr>
          <w:rFonts w:asciiTheme="minorHAnsi" w:eastAsia="Calibri" w:hAnsiTheme="minorHAnsi" w:cstheme="minorHAnsi"/>
          <w:bCs/>
          <w:sz w:val="22"/>
        </w:rPr>
      </w:pPr>
      <w:r w:rsidRPr="00BE6122">
        <w:rPr>
          <w:rFonts w:asciiTheme="minorHAnsi" w:eastAsia="Calibri" w:hAnsiTheme="minorHAnsi" w:cstheme="minorHAnsi"/>
          <w:bCs/>
          <w:sz w:val="22"/>
        </w:rPr>
        <w:t>centralizează necesarul de manuale și îl comunică inspectoratului școlar;</w:t>
      </w:r>
    </w:p>
    <w:p w14:paraId="3376B386" w14:textId="77777777" w:rsidR="00054D52" w:rsidRPr="00BE6122" w:rsidRDefault="00054D52" w:rsidP="00CF647C">
      <w:pPr>
        <w:numPr>
          <w:ilvl w:val="0"/>
          <w:numId w:val="127"/>
        </w:numPr>
        <w:tabs>
          <w:tab w:val="left" w:pos="993"/>
        </w:tabs>
        <w:autoSpaceDE w:val="0"/>
        <w:autoSpaceDN w:val="0"/>
        <w:adjustRightInd w:val="0"/>
        <w:spacing w:after="0" w:line="276" w:lineRule="auto"/>
        <w:ind w:left="567" w:right="313" w:firstLine="273"/>
        <w:rPr>
          <w:rFonts w:asciiTheme="minorHAnsi" w:eastAsia="Calibri" w:hAnsiTheme="minorHAnsi" w:cstheme="minorHAnsi"/>
          <w:bCs/>
          <w:sz w:val="22"/>
        </w:rPr>
      </w:pPr>
      <w:r w:rsidRPr="00BE6122">
        <w:rPr>
          <w:rFonts w:asciiTheme="minorHAnsi" w:eastAsia="Calibri" w:hAnsiTheme="minorHAnsi" w:cstheme="minorHAnsi"/>
          <w:bCs/>
          <w:sz w:val="22"/>
        </w:rPr>
        <w:t>realizează comenzile de manuale în aplicația informatică, respectând termenele;</w:t>
      </w:r>
    </w:p>
    <w:p w14:paraId="6BD1DFB6" w14:textId="77777777" w:rsidR="00054D52" w:rsidRPr="00BE6122" w:rsidRDefault="00054D52" w:rsidP="00CF647C">
      <w:pPr>
        <w:numPr>
          <w:ilvl w:val="0"/>
          <w:numId w:val="127"/>
        </w:numPr>
        <w:tabs>
          <w:tab w:val="left" w:pos="993"/>
        </w:tabs>
        <w:spacing w:after="0" w:line="276" w:lineRule="auto"/>
        <w:ind w:left="567" w:right="313" w:firstLine="273"/>
        <w:rPr>
          <w:rFonts w:asciiTheme="minorHAnsi" w:hAnsiTheme="minorHAnsi" w:cstheme="minorHAnsi"/>
          <w:bCs/>
          <w:i/>
          <w:sz w:val="22"/>
          <w:lang w:val="pt-BR"/>
        </w:rPr>
      </w:pPr>
      <w:r w:rsidRPr="00BE6122">
        <w:rPr>
          <w:rFonts w:asciiTheme="minorHAnsi" w:eastAsia="Calibri" w:hAnsiTheme="minorHAnsi" w:cstheme="minorHAnsi"/>
          <w:bCs/>
          <w:sz w:val="22"/>
        </w:rPr>
        <w:t xml:space="preserve">stabileşte repartizarea pe clase a manualelor școlare. </w:t>
      </w:r>
    </w:p>
    <w:p w14:paraId="6D80469F" w14:textId="77777777" w:rsidR="00054D52" w:rsidRPr="00BE6122" w:rsidRDefault="00054D52" w:rsidP="00CF647C">
      <w:pPr>
        <w:numPr>
          <w:ilvl w:val="0"/>
          <w:numId w:val="126"/>
        </w:numPr>
        <w:tabs>
          <w:tab w:val="left" w:pos="709"/>
        </w:tabs>
        <w:spacing w:after="0" w:line="276" w:lineRule="auto"/>
        <w:ind w:left="567" w:right="313"/>
        <w:rPr>
          <w:rFonts w:asciiTheme="minorHAnsi" w:hAnsiTheme="minorHAnsi" w:cstheme="minorHAnsi"/>
          <w:bCs/>
          <w:sz w:val="22"/>
          <w:lang w:val="pt-BR"/>
        </w:rPr>
      </w:pPr>
      <w:r w:rsidRPr="002008C0">
        <w:rPr>
          <w:rFonts w:asciiTheme="minorHAnsi" w:hAnsiTheme="minorHAnsi" w:cstheme="minorHAnsi"/>
          <w:b/>
          <w:sz w:val="22"/>
          <w:lang w:val="pt-BR"/>
        </w:rPr>
        <w:t>Subcomisia pentru întocmirea orarului și organizarea serviciului pe școală</w:t>
      </w:r>
      <w:r w:rsidRPr="00BE6122">
        <w:rPr>
          <w:rFonts w:asciiTheme="minorHAnsi" w:hAnsiTheme="minorHAnsi" w:cstheme="minorHAnsi"/>
          <w:bCs/>
          <w:sz w:val="22"/>
          <w:lang w:val="pt-BR"/>
        </w:rPr>
        <w:t>, cu următoarele atribuții:</w:t>
      </w:r>
    </w:p>
    <w:p w14:paraId="51F9A423" w14:textId="3D17C430" w:rsidR="00054D52" w:rsidRPr="000211BF" w:rsidRDefault="00054D52" w:rsidP="000211BF">
      <w:pPr>
        <w:pStyle w:val="ListParagraph"/>
        <w:numPr>
          <w:ilvl w:val="0"/>
          <w:numId w:val="128"/>
        </w:numPr>
        <w:tabs>
          <w:tab w:val="left" w:pos="993"/>
        </w:tabs>
        <w:spacing w:after="0" w:line="276" w:lineRule="auto"/>
        <w:ind w:left="993" w:right="313" w:hanging="284"/>
        <w:rPr>
          <w:rFonts w:asciiTheme="minorHAnsi" w:eastAsia="Calibri" w:hAnsiTheme="minorHAnsi" w:cstheme="minorHAnsi"/>
          <w:bCs/>
          <w:sz w:val="22"/>
          <w:lang w:val="pt-BR"/>
        </w:rPr>
      </w:pPr>
      <w:r w:rsidRPr="000211BF">
        <w:rPr>
          <w:rFonts w:asciiTheme="minorHAnsi" w:eastAsia="Calibri" w:hAnsiTheme="minorHAnsi" w:cstheme="minorHAnsi"/>
          <w:bCs/>
          <w:sz w:val="22"/>
          <w:lang w:val="pt-BR"/>
        </w:rPr>
        <w:t xml:space="preserve">întocmește orarul școlii, </w:t>
      </w:r>
      <w:r w:rsidRPr="000211BF">
        <w:rPr>
          <w:rFonts w:asciiTheme="minorHAnsi" w:hAnsiTheme="minorHAnsi" w:cstheme="minorHAnsi"/>
          <w:bCs/>
          <w:sz w:val="22"/>
          <w:lang w:val="pt-BR"/>
        </w:rPr>
        <w:t>respectând principiile pedagogice privind repartizarea orelor pe parcursul activităţii şcolare a  elevilor și (semi)zilele metodice ale cadrelor didactice;</w:t>
      </w:r>
    </w:p>
    <w:p w14:paraId="711ABCBC" w14:textId="77777777" w:rsidR="00054D52" w:rsidRPr="00BE6122" w:rsidRDefault="00054D52" w:rsidP="000211BF">
      <w:pPr>
        <w:pStyle w:val="ListParagraph"/>
        <w:numPr>
          <w:ilvl w:val="0"/>
          <w:numId w:val="128"/>
        </w:numPr>
        <w:tabs>
          <w:tab w:val="left" w:pos="993"/>
        </w:tabs>
        <w:spacing w:after="0" w:line="276" w:lineRule="auto"/>
        <w:ind w:left="993" w:right="313" w:hanging="284"/>
        <w:rPr>
          <w:rFonts w:asciiTheme="minorHAnsi" w:eastAsia="Calibri" w:hAnsiTheme="minorHAnsi" w:cstheme="minorHAnsi"/>
          <w:bCs/>
          <w:sz w:val="22"/>
          <w:lang w:val="fr-FR"/>
        </w:rPr>
      </w:pPr>
      <w:proofErr w:type="gramStart"/>
      <w:r w:rsidRPr="00BE6122">
        <w:rPr>
          <w:rFonts w:asciiTheme="minorHAnsi" w:hAnsiTheme="minorHAnsi" w:cstheme="minorHAnsi"/>
          <w:bCs/>
          <w:sz w:val="22"/>
          <w:lang w:val="fr-FR"/>
        </w:rPr>
        <w:t>întocmește</w:t>
      </w:r>
      <w:proofErr w:type="gramEnd"/>
      <w:r w:rsidRPr="00BE6122">
        <w:rPr>
          <w:rFonts w:asciiTheme="minorHAnsi" w:hAnsiTheme="minorHAnsi" w:cstheme="minorHAnsi"/>
          <w:bCs/>
          <w:sz w:val="22"/>
          <w:lang w:val="fr-FR"/>
        </w:rPr>
        <w:t xml:space="preserve"> </w:t>
      </w:r>
      <w:r w:rsidRPr="00BE6122">
        <w:rPr>
          <w:rFonts w:asciiTheme="minorHAnsi" w:eastAsia="Calibri" w:hAnsiTheme="minorHAnsi" w:cstheme="minorHAnsi"/>
          <w:bCs/>
          <w:sz w:val="22"/>
          <w:lang w:val="fr-FR"/>
        </w:rPr>
        <w:t>schemele orare în concordanţă cu planurile cadru în vigoare;</w:t>
      </w:r>
    </w:p>
    <w:p w14:paraId="648636E6" w14:textId="6BAE9F00" w:rsidR="00054D52" w:rsidRPr="000211BF" w:rsidRDefault="00054D52" w:rsidP="000211BF">
      <w:pPr>
        <w:pStyle w:val="ListParagraph"/>
        <w:numPr>
          <w:ilvl w:val="0"/>
          <w:numId w:val="128"/>
        </w:numPr>
        <w:tabs>
          <w:tab w:val="left" w:pos="993"/>
        </w:tabs>
        <w:spacing w:after="0" w:line="276" w:lineRule="auto"/>
        <w:ind w:left="426" w:right="313" w:hanging="142"/>
        <w:rPr>
          <w:rFonts w:asciiTheme="minorHAnsi" w:eastAsia="Calibri" w:hAnsiTheme="minorHAnsi" w:cstheme="minorHAnsi"/>
          <w:bCs/>
          <w:sz w:val="22"/>
          <w:lang w:val="fr-FR"/>
        </w:rPr>
      </w:pPr>
      <w:proofErr w:type="gramStart"/>
      <w:r w:rsidRPr="00BE6122">
        <w:rPr>
          <w:rFonts w:asciiTheme="minorHAnsi" w:eastAsia="Calibri" w:hAnsiTheme="minorHAnsi" w:cstheme="minorHAnsi"/>
          <w:bCs/>
          <w:sz w:val="22"/>
          <w:lang w:val="fr-FR"/>
        </w:rPr>
        <w:lastRenderedPageBreak/>
        <w:t>afişează</w:t>
      </w:r>
      <w:proofErr w:type="gramEnd"/>
      <w:r w:rsidRPr="00BE6122">
        <w:rPr>
          <w:rFonts w:asciiTheme="minorHAnsi" w:eastAsia="Calibri" w:hAnsiTheme="minorHAnsi" w:cstheme="minorHAnsi"/>
          <w:bCs/>
          <w:sz w:val="22"/>
          <w:lang w:val="fr-FR"/>
        </w:rPr>
        <w:t xml:space="preserve"> orarul claselor şi al cadrelor didactice, asigură transmiterea acestuia la clase şi la persoana desemnată pentru </w:t>
      </w:r>
      <w:r w:rsidRPr="000211BF">
        <w:rPr>
          <w:rFonts w:asciiTheme="minorHAnsi" w:eastAsia="Calibri" w:hAnsiTheme="minorHAnsi" w:cstheme="minorHAnsi"/>
          <w:bCs/>
          <w:sz w:val="22"/>
          <w:lang w:val="fr-FR"/>
        </w:rPr>
        <w:t>scrierea condicii de prezenţă a cadrelor didactice;</w:t>
      </w:r>
    </w:p>
    <w:p w14:paraId="0BF4F5EA" w14:textId="77777777" w:rsidR="00054D52" w:rsidRPr="00BE6122" w:rsidRDefault="00054D52" w:rsidP="000211BF">
      <w:pPr>
        <w:pStyle w:val="ListParagraph"/>
        <w:numPr>
          <w:ilvl w:val="0"/>
          <w:numId w:val="128"/>
        </w:numPr>
        <w:tabs>
          <w:tab w:val="left" w:pos="993"/>
        </w:tabs>
        <w:spacing w:after="0" w:line="276" w:lineRule="auto"/>
        <w:ind w:left="426" w:right="313" w:hanging="142"/>
        <w:rPr>
          <w:rFonts w:asciiTheme="minorHAnsi" w:eastAsia="Calibri" w:hAnsiTheme="minorHAnsi" w:cstheme="minorHAnsi"/>
          <w:bCs/>
          <w:sz w:val="22"/>
        </w:rPr>
      </w:pPr>
      <w:r w:rsidRPr="00BE6122">
        <w:rPr>
          <w:rFonts w:asciiTheme="minorHAnsi" w:hAnsiTheme="minorHAnsi" w:cstheme="minorHAnsi"/>
          <w:bCs/>
          <w:sz w:val="22"/>
        </w:rPr>
        <w:t>corelează specificul spaţiilor de învăţământ cu specificul activităţii programate a se desfăşura în aceste spaţii;</w:t>
      </w:r>
    </w:p>
    <w:p w14:paraId="4F8ADC1C" w14:textId="77777777" w:rsidR="00054D52" w:rsidRPr="00BE6122" w:rsidRDefault="00054D52" w:rsidP="000211BF">
      <w:pPr>
        <w:pStyle w:val="ListParagraph"/>
        <w:numPr>
          <w:ilvl w:val="0"/>
          <w:numId w:val="128"/>
        </w:numPr>
        <w:tabs>
          <w:tab w:val="left" w:pos="993"/>
        </w:tabs>
        <w:spacing w:after="0" w:line="276" w:lineRule="auto"/>
        <w:ind w:left="426" w:right="313" w:hanging="142"/>
        <w:rPr>
          <w:rFonts w:asciiTheme="minorHAnsi" w:eastAsia="Calibri" w:hAnsiTheme="minorHAnsi" w:cstheme="minorHAnsi"/>
          <w:bCs/>
          <w:sz w:val="22"/>
          <w:lang w:val="fr-FR"/>
        </w:rPr>
      </w:pPr>
      <w:proofErr w:type="gramStart"/>
      <w:r w:rsidRPr="00BE6122">
        <w:rPr>
          <w:rFonts w:asciiTheme="minorHAnsi" w:hAnsiTheme="minorHAnsi" w:cstheme="minorHAnsi"/>
          <w:bCs/>
          <w:sz w:val="22"/>
          <w:lang w:val="fr-FR"/>
        </w:rPr>
        <w:t>corelează</w:t>
      </w:r>
      <w:proofErr w:type="gramEnd"/>
      <w:r w:rsidRPr="00BE6122">
        <w:rPr>
          <w:rFonts w:asciiTheme="minorHAnsi" w:hAnsiTheme="minorHAnsi" w:cstheme="minorHAnsi"/>
          <w:bCs/>
          <w:sz w:val="22"/>
          <w:lang w:val="fr-FR"/>
        </w:rPr>
        <w:t xml:space="preserve"> numărul de săli disponibile pe schimburi şi intervale orare cu numărul de ore/clase programate;</w:t>
      </w:r>
    </w:p>
    <w:p w14:paraId="1D2B10AA" w14:textId="77777777" w:rsidR="00054D52" w:rsidRPr="00BE6122" w:rsidRDefault="00054D52" w:rsidP="000211BF">
      <w:pPr>
        <w:pStyle w:val="ListParagraph"/>
        <w:numPr>
          <w:ilvl w:val="0"/>
          <w:numId w:val="128"/>
        </w:numPr>
        <w:tabs>
          <w:tab w:val="left" w:pos="993"/>
        </w:tabs>
        <w:spacing w:after="0" w:line="276" w:lineRule="auto"/>
        <w:ind w:left="426" w:right="313" w:hanging="142"/>
        <w:rPr>
          <w:rFonts w:asciiTheme="minorHAnsi" w:eastAsia="Calibri" w:hAnsiTheme="minorHAnsi" w:cstheme="minorHAnsi"/>
          <w:bCs/>
          <w:sz w:val="22"/>
          <w:lang w:val="fr-FR"/>
        </w:rPr>
      </w:pPr>
      <w:r w:rsidRPr="00BE6122">
        <w:rPr>
          <w:rFonts w:asciiTheme="minorHAnsi" w:hAnsiTheme="minorHAnsi" w:cstheme="minorHAnsi"/>
          <w:bCs/>
          <w:sz w:val="22"/>
          <w:lang w:val="pt-BR"/>
        </w:rPr>
        <w:t>întocmește și afișează graficul desfășurării serviciului pe școală și atribuțiile profesorului de serviciu pe școală;</w:t>
      </w:r>
    </w:p>
    <w:p w14:paraId="182B1237" w14:textId="77777777" w:rsidR="00054D52" w:rsidRPr="00BE6122" w:rsidRDefault="00054D52" w:rsidP="000211BF">
      <w:pPr>
        <w:pStyle w:val="ListParagraph"/>
        <w:numPr>
          <w:ilvl w:val="0"/>
          <w:numId w:val="128"/>
        </w:numPr>
        <w:tabs>
          <w:tab w:val="left" w:pos="993"/>
        </w:tabs>
        <w:spacing w:after="0" w:line="276" w:lineRule="auto"/>
        <w:ind w:left="426" w:right="313" w:hanging="142"/>
        <w:rPr>
          <w:rFonts w:asciiTheme="minorHAnsi" w:eastAsia="Calibri" w:hAnsiTheme="minorHAnsi" w:cstheme="minorHAnsi"/>
          <w:bCs/>
          <w:sz w:val="22"/>
          <w:lang w:val="fr-FR"/>
        </w:rPr>
      </w:pPr>
      <w:r w:rsidRPr="00BE6122">
        <w:rPr>
          <w:rFonts w:asciiTheme="minorHAnsi" w:hAnsiTheme="minorHAnsi" w:cstheme="minorHAnsi"/>
          <w:bCs/>
          <w:sz w:val="22"/>
          <w:lang w:val="pt-BR"/>
        </w:rPr>
        <w:t>m</w:t>
      </w:r>
      <w:r w:rsidRPr="00BE6122">
        <w:rPr>
          <w:rFonts w:asciiTheme="minorHAnsi" w:hAnsiTheme="minorHAnsi" w:cstheme="minorHAnsi"/>
          <w:bCs/>
          <w:sz w:val="22"/>
          <w:lang w:val="fr-FR"/>
        </w:rPr>
        <w:t xml:space="preserve">onitorizează desfășurarea serviciului pe școală de catre cadrele didactice;  </w:t>
      </w:r>
    </w:p>
    <w:p w14:paraId="47669442" w14:textId="77777777" w:rsidR="00054D52" w:rsidRPr="00BE6122" w:rsidRDefault="00054D52" w:rsidP="00CF647C">
      <w:pPr>
        <w:numPr>
          <w:ilvl w:val="0"/>
          <w:numId w:val="126"/>
        </w:numPr>
        <w:tabs>
          <w:tab w:val="left" w:pos="709"/>
        </w:tabs>
        <w:spacing w:after="0" w:line="276" w:lineRule="auto"/>
        <w:ind w:left="567" w:right="313"/>
        <w:rPr>
          <w:rFonts w:asciiTheme="minorHAnsi" w:hAnsiTheme="minorHAnsi" w:cstheme="minorHAnsi"/>
          <w:bCs/>
          <w:sz w:val="22"/>
          <w:lang w:val="pt-BR"/>
        </w:rPr>
      </w:pPr>
      <w:r w:rsidRPr="000211BF">
        <w:rPr>
          <w:rFonts w:asciiTheme="minorHAnsi" w:hAnsiTheme="minorHAnsi" w:cstheme="minorHAnsi"/>
          <w:b/>
          <w:sz w:val="22"/>
          <w:lang w:val="pt-BR"/>
        </w:rPr>
        <w:t>Subcomisia pentru organizarea concursurilor școlare, a examenelor și a evaluărilor naționale</w:t>
      </w:r>
      <w:r w:rsidRPr="00BE6122">
        <w:rPr>
          <w:rFonts w:asciiTheme="minorHAnsi" w:hAnsiTheme="minorHAnsi" w:cstheme="minorHAnsi"/>
          <w:bCs/>
          <w:sz w:val="22"/>
          <w:lang w:val="pt-BR"/>
        </w:rPr>
        <w:t>,  cu următoarele atribuții:</w:t>
      </w:r>
    </w:p>
    <w:p w14:paraId="08C6C68D" w14:textId="71F2B382" w:rsidR="00054D52" w:rsidRPr="000211BF" w:rsidRDefault="00054D52" w:rsidP="000211BF">
      <w:pPr>
        <w:pStyle w:val="ListParagraph"/>
        <w:numPr>
          <w:ilvl w:val="0"/>
          <w:numId w:val="129"/>
        </w:numPr>
        <w:tabs>
          <w:tab w:val="left" w:pos="993"/>
          <w:tab w:val="left" w:pos="1276"/>
        </w:tabs>
        <w:autoSpaceDE w:val="0"/>
        <w:autoSpaceDN w:val="0"/>
        <w:adjustRightInd w:val="0"/>
        <w:spacing w:after="0" w:line="276" w:lineRule="auto"/>
        <w:ind w:left="426" w:right="313" w:hanging="142"/>
        <w:rPr>
          <w:rFonts w:asciiTheme="minorHAnsi" w:eastAsia="Calibri" w:hAnsiTheme="minorHAnsi" w:cstheme="minorHAnsi"/>
          <w:bCs/>
          <w:sz w:val="22"/>
          <w:lang w:val="fr-FR"/>
        </w:rPr>
      </w:pPr>
      <w:proofErr w:type="gramStart"/>
      <w:r w:rsidRPr="00BE6122">
        <w:rPr>
          <w:rFonts w:asciiTheme="minorHAnsi" w:eastAsia="Calibri" w:hAnsiTheme="minorHAnsi" w:cstheme="minorHAnsi"/>
          <w:bCs/>
          <w:sz w:val="22"/>
          <w:lang w:val="fr-FR"/>
        </w:rPr>
        <w:t>asigură</w:t>
      </w:r>
      <w:proofErr w:type="gramEnd"/>
      <w:r w:rsidRPr="00BE6122">
        <w:rPr>
          <w:rFonts w:asciiTheme="minorHAnsi" w:eastAsia="Calibri" w:hAnsiTheme="minorHAnsi" w:cstheme="minorHAnsi"/>
          <w:bCs/>
          <w:sz w:val="22"/>
          <w:lang w:val="fr-FR"/>
        </w:rPr>
        <w:t xml:space="preserve"> circulaţia informaţiei cu privire olimpiadele/concursurile/examenele (de corigență, de încheiere a situației</w:t>
      </w:r>
      <w:r w:rsidRPr="000211BF">
        <w:rPr>
          <w:rFonts w:asciiTheme="minorHAnsi" w:eastAsia="Calibri" w:hAnsiTheme="minorHAnsi" w:cstheme="minorHAnsi"/>
          <w:bCs/>
          <w:sz w:val="22"/>
          <w:lang w:val="fr-FR"/>
        </w:rPr>
        <w:t xml:space="preserve"> școlare)/evaluările naționale; </w:t>
      </w:r>
    </w:p>
    <w:p w14:paraId="59C1A35B" w14:textId="09CEB10D" w:rsidR="00054D52" w:rsidRPr="000211BF" w:rsidRDefault="00054D52" w:rsidP="000211BF">
      <w:pPr>
        <w:pStyle w:val="ListParagraph"/>
        <w:numPr>
          <w:ilvl w:val="0"/>
          <w:numId w:val="129"/>
        </w:numPr>
        <w:tabs>
          <w:tab w:val="left" w:pos="993"/>
          <w:tab w:val="left" w:pos="1276"/>
        </w:tabs>
        <w:autoSpaceDE w:val="0"/>
        <w:autoSpaceDN w:val="0"/>
        <w:adjustRightInd w:val="0"/>
        <w:spacing w:after="0" w:line="276" w:lineRule="auto"/>
        <w:ind w:left="426" w:right="313" w:hanging="142"/>
        <w:rPr>
          <w:rFonts w:asciiTheme="minorHAnsi" w:eastAsia="Calibri" w:hAnsiTheme="minorHAnsi" w:cstheme="minorHAnsi"/>
          <w:bCs/>
          <w:sz w:val="22"/>
          <w:lang w:val="fr-FR"/>
        </w:rPr>
      </w:pPr>
      <w:proofErr w:type="gramStart"/>
      <w:r w:rsidRPr="000211BF">
        <w:rPr>
          <w:rFonts w:asciiTheme="minorHAnsi" w:eastAsia="Calibri" w:hAnsiTheme="minorHAnsi" w:cstheme="minorHAnsi"/>
          <w:bCs/>
          <w:sz w:val="22"/>
          <w:lang w:val="fr-FR"/>
        </w:rPr>
        <w:t>monitorizează</w:t>
      </w:r>
      <w:proofErr w:type="gramEnd"/>
      <w:r w:rsidRPr="000211BF">
        <w:rPr>
          <w:rFonts w:asciiTheme="minorHAnsi" w:eastAsia="Calibri" w:hAnsiTheme="minorHAnsi" w:cstheme="minorHAnsi"/>
          <w:bCs/>
          <w:sz w:val="22"/>
          <w:lang w:val="fr-FR"/>
        </w:rPr>
        <w:t xml:space="preserve"> planificarea şi realizarea orelor de pregătire suplimentară pentru olimpiadele/concursurile/examenele (de corigență, de încheiere a situației școlare)/evaluările naționale;</w:t>
      </w:r>
    </w:p>
    <w:p w14:paraId="6CC199CB" w14:textId="6D5E38DD" w:rsidR="00054D52" w:rsidRPr="000211BF" w:rsidRDefault="00054D52" w:rsidP="000211BF">
      <w:pPr>
        <w:pStyle w:val="ListParagraph"/>
        <w:numPr>
          <w:ilvl w:val="0"/>
          <w:numId w:val="129"/>
        </w:numPr>
        <w:tabs>
          <w:tab w:val="left" w:pos="993"/>
          <w:tab w:val="left" w:pos="1276"/>
        </w:tabs>
        <w:autoSpaceDE w:val="0"/>
        <w:autoSpaceDN w:val="0"/>
        <w:adjustRightInd w:val="0"/>
        <w:spacing w:after="0" w:line="276" w:lineRule="auto"/>
        <w:ind w:left="426" w:right="313" w:hanging="142"/>
        <w:rPr>
          <w:rFonts w:asciiTheme="minorHAnsi" w:eastAsia="Calibri" w:hAnsiTheme="minorHAnsi" w:cstheme="minorHAnsi"/>
          <w:bCs/>
          <w:sz w:val="22"/>
          <w:lang w:val="fr-FR"/>
        </w:rPr>
      </w:pPr>
      <w:proofErr w:type="gramStart"/>
      <w:r w:rsidRPr="00BE6122">
        <w:rPr>
          <w:rFonts w:asciiTheme="minorHAnsi" w:eastAsia="Calibri" w:hAnsiTheme="minorHAnsi" w:cstheme="minorHAnsi"/>
          <w:bCs/>
          <w:sz w:val="22"/>
          <w:lang w:val="fr-FR"/>
        </w:rPr>
        <w:t>întocmeşte</w:t>
      </w:r>
      <w:proofErr w:type="gramEnd"/>
      <w:r w:rsidRPr="00BE6122">
        <w:rPr>
          <w:rFonts w:asciiTheme="minorHAnsi" w:eastAsia="Calibri" w:hAnsiTheme="minorHAnsi" w:cstheme="minorHAnsi"/>
          <w:bCs/>
          <w:sz w:val="22"/>
          <w:lang w:val="fr-FR"/>
        </w:rPr>
        <w:t xml:space="preserve"> graficul de desfăşurare a olimpiadelor/concursurilor/examenelor/evaluărilor naționale în acord cu cel transmis </w:t>
      </w:r>
      <w:r w:rsidRPr="000211BF">
        <w:rPr>
          <w:rFonts w:asciiTheme="minorHAnsi" w:eastAsia="Calibri" w:hAnsiTheme="minorHAnsi" w:cstheme="minorHAnsi"/>
          <w:bCs/>
          <w:sz w:val="22"/>
          <w:lang w:val="fr-FR"/>
        </w:rPr>
        <w:t>de către inspectorii de specialitate și MEN;</w:t>
      </w:r>
    </w:p>
    <w:p w14:paraId="64734029" w14:textId="42EE0BC7" w:rsidR="00054D52" w:rsidRPr="000211BF" w:rsidRDefault="00054D52" w:rsidP="000211BF">
      <w:pPr>
        <w:pStyle w:val="ListParagraph"/>
        <w:numPr>
          <w:ilvl w:val="0"/>
          <w:numId w:val="129"/>
        </w:numPr>
        <w:tabs>
          <w:tab w:val="left" w:pos="993"/>
          <w:tab w:val="left" w:pos="1276"/>
        </w:tabs>
        <w:autoSpaceDE w:val="0"/>
        <w:autoSpaceDN w:val="0"/>
        <w:adjustRightInd w:val="0"/>
        <w:spacing w:after="0" w:line="276" w:lineRule="auto"/>
        <w:ind w:left="426" w:right="313" w:hanging="142"/>
        <w:rPr>
          <w:rFonts w:asciiTheme="minorHAnsi" w:eastAsia="Calibri" w:hAnsiTheme="minorHAnsi" w:cstheme="minorHAnsi"/>
          <w:bCs/>
          <w:sz w:val="22"/>
          <w:lang w:val="fr-FR"/>
        </w:rPr>
      </w:pPr>
      <w:proofErr w:type="gramStart"/>
      <w:r w:rsidRPr="00BE6122">
        <w:rPr>
          <w:rFonts w:asciiTheme="minorHAnsi" w:hAnsiTheme="minorHAnsi" w:cstheme="minorHAnsi"/>
          <w:bCs/>
          <w:sz w:val="22"/>
          <w:lang w:val="fr-FR"/>
        </w:rPr>
        <w:t>asigură</w:t>
      </w:r>
      <w:proofErr w:type="gramEnd"/>
      <w:r w:rsidRPr="00BE6122">
        <w:rPr>
          <w:rFonts w:asciiTheme="minorHAnsi" w:hAnsiTheme="minorHAnsi" w:cstheme="minorHAnsi"/>
          <w:bCs/>
          <w:sz w:val="22"/>
          <w:lang w:val="fr-FR"/>
        </w:rPr>
        <w:t xml:space="preserve"> organizarea şi desfăşurarea examenelor naţionale de sfârşit de ciclu şi a examenelor de corigenţă, de încheiere a </w:t>
      </w:r>
      <w:r w:rsidRPr="000211BF">
        <w:rPr>
          <w:rFonts w:asciiTheme="minorHAnsi" w:hAnsiTheme="minorHAnsi" w:cstheme="minorHAnsi"/>
          <w:bCs/>
          <w:sz w:val="22"/>
          <w:lang w:val="fr-FR"/>
        </w:rPr>
        <w:t xml:space="preserve">situaţiilor şcolare, potrivit regulamentelor elaborate de minister şi în conformitate cu ROFUIP; </w:t>
      </w:r>
    </w:p>
    <w:p w14:paraId="3471560A" w14:textId="77777777" w:rsidR="00054D52" w:rsidRPr="00BE6122" w:rsidRDefault="00054D52" w:rsidP="000211BF">
      <w:pPr>
        <w:pStyle w:val="ListParagraph"/>
        <w:numPr>
          <w:ilvl w:val="0"/>
          <w:numId w:val="129"/>
        </w:numPr>
        <w:tabs>
          <w:tab w:val="left" w:pos="993"/>
          <w:tab w:val="left" w:pos="1276"/>
        </w:tabs>
        <w:autoSpaceDE w:val="0"/>
        <w:autoSpaceDN w:val="0"/>
        <w:adjustRightInd w:val="0"/>
        <w:spacing w:after="0" w:line="276" w:lineRule="auto"/>
        <w:ind w:left="426" w:right="313" w:hanging="142"/>
        <w:rPr>
          <w:rFonts w:asciiTheme="minorHAnsi" w:eastAsia="Calibri" w:hAnsiTheme="minorHAnsi" w:cstheme="minorHAnsi"/>
          <w:bCs/>
          <w:sz w:val="22"/>
        </w:rPr>
      </w:pPr>
      <w:r w:rsidRPr="00BE6122">
        <w:rPr>
          <w:rFonts w:asciiTheme="minorHAnsi" w:eastAsia="Calibri" w:hAnsiTheme="minorHAnsi" w:cstheme="minorHAnsi"/>
          <w:bCs/>
          <w:sz w:val="22"/>
        </w:rPr>
        <w:t xml:space="preserve">asigură dotarea sălilor de concurs/examen cu echipamentele audio-video și birotica necesare; </w:t>
      </w:r>
    </w:p>
    <w:p w14:paraId="7AFE7BBF" w14:textId="77777777" w:rsidR="00054D52" w:rsidRPr="00BE6122" w:rsidRDefault="00054D52" w:rsidP="000211BF">
      <w:pPr>
        <w:pStyle w:val="ListParagraph"/>
        <w:numPr>
          <w:ilvl w:val="0"/>
          <w:numId w:val="130"/>
        </w:numPr>
        <w:tabs>
          <w:tab w:val="left" w:pos="993"/>
        </w:tabs>
        <w:autoSpaceDE w:val="0"/>
        <w:autoSpaceDN w:val="0"/>
        <w:adjustRightInd w:val="0"/>
        <w:spacing w:after="0" w:line="276" w:lineRule="auto"/>
        <w:ind w:left="426" w:right="313" w:hanging="142"/>
        <w:rPr>
          <w:rFonts w:asciiTheme="minorHAnsi" w:eastAsia="Calibri" w:hAnsiTheme="minorHAnsi" w:cstheme="minorHAnsi"/>
          <w:bCs/>
          <w:sz w:val="22"/>
        </w:rPr>
      </w:pPr>
      <w:r w:rsidRPr="00BE6122">
        <w:rPr>
          <w:rFonts w:asciiTheme="minorHAnsi" w:eastAsia="Calibri" w:hAnsiTheme="minorHAnsi" w:cstheme="minorHAnsi"/>
          <w:bCs/>
          <w:sz w:val="22"/>
        </w:rPr>
        <w:t xml:space="preserve">asigură transferul subiectelor, respectând angajamentele </w:t>
      </w:r>
      <w:proofErr w:type="gramStart"/>
      <w:r w:rsidRPr="00BE6122">
        <w:rPr>
          <w:rFonts w:asciiTheme="minorHAnsi" w:eastAsia="Calibri" w:hAnsiTheme="minorHAnsi" w:cstheme="minorHAnsi"/>
          <w:bCs/>
          <w:sz w:val="22"/>
        </w:rPr>
        <w:t>de  confidențialitate</w:t>
      </w:r>
      <w:proofErr w:type="gramEnd"/>
      <w:r w:rsidRPr="00BE6122">
        <w:rPr>
          <w:rFonts w:asciiTheme="minorHAnsi" w:eastAsia="Calibri" w:hAnsiTheme="minorHAnsi" w:cstheme="minorHAnsi"/>
          <w:bCs/>
          <w:sz w:val="22"/>
        </w:rPr>
        <w:t>;</w:t>
      </w:r>
    </w:p>
    <w:p w14:paraId="0FDE3E7C" w14:textId="77777777" w:rsidR="00054D52" w:rsidRPr="00BE6122" w:rsidRDefault="00054D52" w:rsidP="000211BF">
      <w:pPr>
        <w:pStyle w:val="ListParagraph"/>
        <w:numPr>
          <w:ilvl w:val="0"/>
          <w:numId w:val="130"/>
        </w:numPr>
        <w:tabs>
          <w:tab w:val="left" w:pos="993"/>
        </w:tabs>
        <w:autoSpaceDE w:val="0"/>
        <w:autoSpaceDN w:val="0"/>
        <w:adjustRightInd w:val="0"/>
        <w:spacing w:after="0" w:line="276" w:lineRule="auto"/>
        <w:ind w:left="426" w:right="313" w:hanging="142"/>
        <w:rPr>
          <w:rFonts w:asciiTheme="minorHAnsi" w:eastAsia="Calibri" w:hAnsiTheme="minorHAnsi" w:cstheme="minorHAnsi"/>
          <w:bCs/>
          <w:sz w:val="22"/>
          <w:lang w:val="fr-FR"/>
        </w:rPr>
      </w:pPr>
      <w:proofErr w:type="gramStart"/>
      <w:r w:rsidRPr="00BE6122">
        <w:rPr>
          <w:rFonts w:asciiTheme="minorHAnsi" w:eastAsia="Calibri" w:hAnsiTheme="minorHAnsi" w:cstheme="minorHAnsi"/>
          <w:bCs/>
          <w:sz w:val="22"/>
          <w:lang w:val="fr-FR"/>
        </w:rPr>
        <w:t>stabilește</w:t>
      </w:r>
      <w:proofErr w:type="gramEnd"/>
      <w:r w:rsidRPr="00BE6122">
        <w:rPr>
          <w:rFonts w:asciiTheme="minorHAnsi" w:eastAsia="Calibri" w:hAnsiTheme="minorHAnsi" w:cstheme="minorHAnsi"/>
          <w:bCs/>
          <w:sz w:val="22"/>
          <w:lang w:val="fr-FR"/>
        </w:rPr>
        <w:t xml:space="preserve"> resursa umană necesară pentru desfășurarea  concursurilor/examenelor;</w:t>
      </w:r>
    </w:p>
    <w:p w14:paraId="5C0FC455" w14:textId="77777777" w:rsidR="00054D52" w:rsidRPr="00BE6122" w:rsidRDefault="00054D52" w:rsidP="000211BF">
      <w:pPr>
        <w:pStyle w:val="ListParagraph"/>
        <w:numPr>
          <w:ilvl w:val="0"/>
          <w:numId w:val="130"/>
        </w:numPr>
        <w:tabs>
          <w:tab w:val="left" w:pos="993"/>
        </w:tabs>
        <w:autoSpaceDE w:val="0"/>
        <w:autoSpaceDN w:val="0"/>
        <w:adjustRightInd w:val="0"/>
        <w:spacing w:after="0" w:line="276" w:lineRule="auto"/>
        <w:ind w:left="426" w:right="313" w:hanging="142"/>
        <w:rPr>
          <w:rFonts w:asciiTheme="minorHAnsi" w:eastAsia="Calibri" w:hAnsiTheme="minorHAnsi" w:cstheme="minorHAnsi"/>
          <w:bCs/>
          <w:sz w:val="22"/>
        </w:rPr>
      </w:pPr>
      <w:r w:rsidRPr="00BE6122">
        <w:rPr>
          <w:rFonts w:asciiTheme="minorHAnsi" w:eastAsia="Calibri" w:hAnsiTheme="minorHAnsi" w:cstheme="minorHAnsi"/>
          <w:bCs/>
          <w:sz w:val="22"/>
        </w:rPr>
        <w:t>întocmește rapoarte privind rezultatele concursurilor/examenelor.</w:t>
      </w:r>
    </w:p>
    <w:p w14:paraId="63EBCDF0" w14:textId="77777777" w:rsidR="00054D52" w:rsidRPr="00BE6122" w:rsidRDefault="00054D52" w:rsidP="00CF647C">
      <w:pPr>
        <w:pStyle w:val="ListParagraph"/>
        <w:numPr>
          <w:ilvl w:val="0"/>
          <w:numId w:val="126"/>
        </w:numPr>
        <w:spacing w:after="0" w:line="276" w:lineRule="auto"/>
        <w:ind w:left="567" w:right="313"/>
        <w:rPr>
          <w:rFonts w:asciiTheme="minorHAnsi" w:hAnsiTheme="minorHAnsi" w:cstheme="minorHAnsi"/>
          <w:bCs/>
          <w:sz w:val="22"/>
          <w:lang w:val="pt-BR"/>
        </w:rPr>
      </w:pPr>
      <w:r w:rsidRPr="000211BF">
        <w:rPr>
          <w:rFonts w:asciiTheme="minorHAnsi" w:hAnsiTheme="minorHAnsi" w:cstheme="minorHAnsi"/>
          <w:b/>
          <w:sz w:val="22"/>
          <w:lang w:val="pt-BR"/>
        </w:rPr>
        <w:t xml:space="preserve">Subcomisia pentru </w:t>
      </w:r>
      <w:r w:rsidRPr="000211BF">
        <w:rPr>
          <w:rFonts w:asciiTheme="minorHAnsi" w:hAnsiTheme="minorHAnsi" w:cstheme="minorHAnsi"/>
          <w:b/>
          <w:sz w:val="22"/>
        </w:rPr>
        <w:t>monitorizarea frecvenței, combaterea absenteismului și prevenirea abandonului școlar</w:t>
      </w:r>
      <w:r w:rsidRPr="00BE6122">
        <w:rPr>
          <w:rFonts w:asciiTheme="minorHAnsi" w:hAnsiTheme="minorHAnsi" w:cstheme="minorHAnsi"/>
          <w:bCs/>
          <w:sz w:val="22"/>
        </w:rPr>
        <w:t xml:space="preserve">, </w:t>
      </w:r>
      <w:r w:rsidRPr="00BE6122">
        <w:rPr>
          <w:rFonts w:asciiTheme="minorHAnsi" w:hAnsiTheme="minorHAnsi" w:cstheme="minorHAnsi"/>
          <w:bCs/>
          <w:sz w:val="22"/>
          <w:lang w:val="pt-BR"/>
        </w:rPr>
        <w:t>cu următoarele atribuții:</w:t>
      </w:r>
    </w:p>
    <w:p w14:paraId="684860F4" w14:textId="77777777" w:rsidR="00054D52" w:rsidRPr="00BE6122" w:rsidRDefault="00054D52" w:rsidP="000211BF">
      <w:pPr>
        <w:pStyle w:val="ListParagraph"/>
        <w:numPr>
          <w:ilvl w:val="0"/>
          <w:numId w:val="131"/>
        </w:numPr>
        <w:tabs>
          <w:tab w:val="left" w:pos="993"/>
        </w:tabs>
        <w:autoSpaceDE w:val="0"/>
        <w:autoSpaceDN w:val="0"/>
        <w:adjustRightInd w:val="0"/>
        <w:spacing w:after="0" w:line="276" w:lineRule="auto"/>
        <w:ind w:left="851" w:right="313" w:hanging="219"/>
        <w:rPr>
          <w:rFonts w:asciiTheme="minorHAnsi" w:eastAsia="Calibri" w:hAnsiTheme="minorHAnsi" w:cstheme="minorHAnsi"/>
          <w:bCs/>
          <w:sz w:val="22"/>
          <w:lang w:val="pt-BR"/>
        </w:rPr>
      </w:pPr>
      <w:r w:rsidRPr="00BE6122">
        <w:rPr>
          <w:rFonts w:asciiTheme="minorHAnsi" w:eastAsia="Calibri" w:hAnsiTheme="minorHAnsi" w:cstheme="minorHAnsi"/>
          <w:bCs/>
          <w:sz w:val="22"/>
          <w:lang w:val="pt-BR"/>
        </w:rPr>
        <w:t>verifică lunar în cataloage situaţia frecvenţei elevilor şi măsurile luate de învățători/profesorii diriginți;</w:t>
      </w:r>
    </w:p>
    <w:p w14:paraId="3BBC58A4" w14:textId="37020468" w:rsidR="00054D52" w:rsidRPr="00BE6122" w:rsidRDefault="00054D52" w:rsidP="000211BF">
      <w:pPr>
        <w:pStyle w:val="ListParagraph"/>
        <w:numPr>
          <w:ilvl w:val="0"/>
          <w:numId w:val="131"/>
        </w:numPr>
        <w:tabs>
          <w:tab w:val="left" w:pos="993"/>
        </w:tabs>
        <w:autoSpaceDE w:val="0"/>
        <w:autoSpaceDN w:val="0"/>
        <w:adjustRightInd w:val="0"/>
        <w:spacing w:after="0" w:line="276" w:lineRule="auto"/>
        <w:ind w:left="851" w:right="313" w:hanging="219"/>
        <w:rPr>
          <w:rFonts w:asciiTheme="minorHAnsi" w:eastAsia="Calibri" w:hAnsiTheme="minorHAnsi" w:cstheme="minorHAnsi"/>
          <w:bCs/>
          <w:sz w:val="22"/>
          <w:lang w:val="fr-FR"/>
        </w:rPr>
      </w:pPr>
      <w:proofErr w:type="gramStart"/>
      <w:r w:rsidRPr="00BE6122">
        <w:rPr>
          <w:rFonts w:asciiTheme="minorHAnsi" w:eastAsia="Calibri" w:hAnsiTheme="minorHAnsi" w:cstheme="minorHAnsi"/>
          <w:bCs/>
          <w:sz w:val="22"/>
          <w:lang w:val="fr-FR"/>
        </w:rPr>
        <w:t>prezintă</w:t>
      </w:r>
      <w:proofErr w:type="gramEnd"/>
      <w:r w:rsidRPr="00BE6122">
        <w:rPr>
          <w:rFonts w:asciiTheme="minorHAnsi" w:eastAsia="Calibri" w:hAnsiTheme="minorHAnsi" w:cstheme="minorHAnsi"/>
          <w:bCs/>
          <w:sz w:val="22"/>
          <w:lang w:val="fr-FR"/>
        </w:rPr>
        <w:t xml:space="preserve"> </w:t>
      </w:r>
      <w:r w:rsidR="000211BF">
        <w:rPr>
          <w:rFonts w:asciiTheme="minorHAnsi" w:eastAsia="Calibri" w:hAnsiTheme="minorHAnsi" w:cstheme="minorHAnsi"/>
          <w:bCs/>
          <w:sz w:val="22"/>
          <w:lang w:val="fr-FR"/>
        </w:rPr>
        <w:t>CP</w:t>
      </w:r>
      <w:r w:rsidRPr="00BE6122">
        <w:rPr>
          <w:rFonts w:asciiTheme="minorHAnsi" w:eastAsia="Calibri" w:hAnsiTheme="minorHAnsi" w:cstheme="minorHAnsi"/>
          <w:bCs/>
          <w:sz w:val="22"/>
          <w:lang w:val="fr-FR"/>
        </w:rPr>
        <w:t xml:space="preserve"> și </w:t>
      </w:r>
      <w:r w:rsidR="000211BF">
        <w:rPr>
          <w:rFonts w:asciiTheme="minorHAnsi" w:eastAsia="Calibri" w:hAnsiTheme="minorHAnsi" w:cstheme="minorHAnsi"/>
          <w:bCs/>
          <w:sz w:val="22"/>
          <w:lang w:val="fr-FR"/>
        </w:rPr>
        <w:t>CA</w:t>
      </w:r>
      <w:r w:rsidRPr="00BE6122">
        <w:rPr>
          <w:rFonts w:asciiTheme="minorHAnsi" w:eastAsia="Calibri" w:hAnsiTheme="minorHAnsi" w:cstheme="minorHAnsi"/>
          <w:bCs/>
          <w:sz w:val="22"/>
          <w:lang w:val="fr-FR"/>
        </w:rPr>
        <w:t xml:space="preserve"> constatările făcute şi măsurile care se impun a fi luate.</w:t>
      </w:r>
    </w:p>
    <w:p w14:paraId="43A169EA" w14:textId="77777777" w:rsidR="00054D52" w:rsidRPr="00BE6122" w:rsidRDefault="00054D52" w:rsidP="00CF647C">
      <w:pPr>
        <w:pStyle w:val="ListParagraph"/>
        <w:numPr>
          <w:ilvl w:val="0"/>
          <w:numId w:val="126"/>
        </w:numPr>
        <w:spacing w:after="0" w:line="276" w:lineRule="auto"/>
        <w:ind w:left="567" w:right="313"/>
        <w:rPr>
          <w:rFonts w:asciiTheme="minorHAnsi" w:hAnsiTheme="minorHAnsi" w:cstheme="minorHAnsi"/>
          <w:bCs/>
          <w:sz w:val="22"/>
          <w:lang w:val="pt-BR"/>
        </w:rPr>
      </w:pPr>
      <w:r w:rsidRPr="000211BF">
        <w:rPr>
          <w:rFonts w:asciiTheme="minorHAnsi" w:hAnsiTheme="minorHAnsi" w:cstheme="minorHAnsi"/>
          <w:b/>
          <w:sz w:val="22"/>
          <w:lang w:val="pt-BR"/>
        </w:rPr>
        <w:t xml:space="preserve">Subcomisia pentru </w:t>
      </w:r>
      <w:r w:rsidRPr="000211BF">
        <w:rPr>
          <w:rFonts w:asciiTheme="minorHAnsi" w:hAnsiTheme="minorHAnsi" w:cstheme="minorHAnsi"/>
          <w:b/>
          <w:sz w:val="22"/>
          <w:lang w:val="fr-FR"/>
        </w:rPr>
        <w:t>monitorizarea parcurgerii materiei și a ritmicității notării</w:t>
      </w:r>
      <w:r w:rsidRPr="00BE6122">
        <w:rPr>
          <w:rFonts w:asciiTheme="minorHAnsi" w:hAnsiTheme="minorHAnsi" w:cstheme="minorHAnsi"/>
          <w:bCs/>
          <w:sz w:val="22"/>
          <w:lang w:val="fr-FR"/>
        </w:rPr>
        <w:t xml:space="preserve">, </w:t>
      </w:r>
      <w:r w:rsidRPr="00BE6122">
        <w:rPr>
          <w:rFonts w:asciiTheme="minorHAnsi" w:hAnsiTheme="minorHAnsi" w:cstheme="minorHAnsi"/>
          <w:bCs/>
          <w:sz w:val="22"/>
          <w:lang w:val="pt-BR"/>
        </w:rPr>
        <w:t>cu următoarele atribuții:</w:t>
      </w:r>
    </w:p>
    <w:p w14:paraId="226903C9" w14:textId="52929323" w:rsidR="00054D52" w:rsidRPr="00BE6122" w:rsidRDefault="00054D52" w:rsidP="00CD7E76">
      <w:pPr>
        <w:numPr>
          <w:ilvl w:val="0"/>
          <w:numId w:val="132"/>
        </w:numPr>
        <w:tabs>
          <w:tab w:val="left" w:pos="851"/>
        </w:tabs>
        <w:autoSpaceDE w:val="0"/>
        <w:autoSpaceDN w:val="0"/>
        <w:adjustRightInd w:val="0"/>
        <w:spacing w:after="0" w:line="276" w:lineRule="auto"/>
        <w:ind w:left="851" w:right="313" w:hanging="284"/>
        <w:rPr>
          <w:rFonts w:asciiTheme="minorHAnsi" w:eastAsia="Calibri" w:hAnsiTheme="minorHAnsi" w:cstheme="minorHAnsi"/>
          <w:bCs/>
          <w:sz w:val="22"/>
          <w:lang w:val="pt-BR"/>
        </w:rPr>
      </w:pPr>
      <w:r w:rsidRPr="00BE6122">
        <w:rPr>
          <w:rFonts w:asciiTheme="minorHAnsi" w:eastAsia="Calibri" w:hAnsiTheme="minorHAnsi" w:cstheme="minorHAnsi"/>
          <w:bCs/>
          <w:sz w:val="22"/>
          <w:lang w:val="pt-BR"/>
        </w:rPr>
        <w:t xml:space="preserve">verifică lunar în cataloage ritmicitatea notării </w:t>
      </w:r>
      <w:r w:rsidRPr="00BE6122">
        <w:rPr>
          <w:rFonts w:asciiTheme="minorHAnsi" w:hAnsiTheme="minorHAnsi" w:cstheme="minorHAnsi"/>
          <w:bCs/>
          <w:sz w:val="22"/>
          <w:lang w:val="pt-BR"/>
        </w:rPr>
        <w:t>pentru fiecare disciplină în parte</w:t>
      </w:r>
      <w:r w:rsidRPr="00BE6122">
        <w:rPr>
          <w:rFonts w:asciiTheme="minorHAnsi" w:eastAsia="Calibri" w:hAnsiTheme="minorHAnsi" w:cstheme="minorHAnsi"/>
          <w:bCs/>
          <w:sz w:val="22"/>
          <w:lang w:val="pt-BR"/>
        </w:rPr>
        <w:t xml:space="preserve"> și informează conducerea</w:t>
      </w:r>
      <w:r w:rsidR="000211BF">
        <w:rPr>
          <w:rFonts w:asciiTheme="minorHAnsi" w:eastAsia="Calibri" w:hAnsiTheme="minorHAnsi" w:cstheme="minorHAnsi"/>
          <w:bCs/>
          <w:sz w:val="22"/>
          <w:lang w:val="pt-BR"/>
        </w:rPr>
        <w:t xml:space="preserve"> </w:t>
      </w:r>
      <w:r w:rsidRPr="00BE6122">
        <w:rPr>
          <w:rFonts w:asciiTheme="minorHAnsi" w:eastAsia="Calibri" w:hAnsiTheme="minorHAnsi" w:cstheme="minorHAnsi"/>
          <w:bCs/>
          <w:sz w:val="22"/>
          <w:lang w:val="pt-BR"/>
        </w:rPr>
        <w:t>școlii;</w:t>
      </w:r>
    </w:p>
    <w:p w14:paraId="31C2FE54" w14:textId="77777777" w:rsidR="00054D52" w:rsidRPr="00BE6122" w:rsidRDefault="00054D52" w:rsidP="000211BF">
      <w:pPr>
        <w:numPr>
          <w:ilvl w:val="0"/>
          <w:numId w:val="132"/>
        </w:numPr>
        <w:tabs>
          <w:tab w:val="left" w:pos="851"/>
        </w:tabs>
        <w:autoSpaceDE w:val="0"/>
        <w:autoSpaceDN w:val="0"/>
        <w:adjustRightInd w:val="0"/>
        <w:spacing w:after="0" w:line="276" w:lineRule="auto"/>
        <w:ind w:left="993" w:right="313" w:hanging="426"/>
        <w:rPr>
          <w:rFonts w:asciiTheme="minorHAnsi" w:eastAsia="Calibri" w:hAnsiTheme="minorHAnsi" w:cstheme="minorHAnsi"/>
          <w:bCs/>
          <w:sz w:val="22"/>
          <w:lang w:val="fr-FR"/>
        </w:rPr>
      </w:pPr>
      <w:r w:rsidRPr="00BE6122">
        <w:rPr>
          <w:rFonts w:asciiTheme="minorHAnsi" w:hAnsiTheme="minorHAnsi" w:cstheme="minorHAnsi"/>
          <w:bCs/>
          <w:sz w:val="22"/>
          <w:lang w:val="pt-BR"/>
        </w:rPr>
        <w:t xml:space="preserve">verifică parcurgerea materiei conform programei pentru fiecare disciplină în parte; </w:t>
      </w:r>
    </w:p>
    <w:p w14:paraId="20A39ADC" w14:textId="77777777" w:rsidR="00054D52" w:rsidRPr="00BE6122" w:rsidRDefault="00054D52" w:rsidP="00CD7E76">
      <w:pPr>
        <w:numPr>
          <w:ilvl w:val="0"/>
          <w:numId w:val="132"/>
        </w:numPr>
        <w:tabs>
          <w:tab w:val="left" w:pos="851"/>
        </w:tabs>
        <w:autoSpaceDE w:val="0"/>
        <w:autoSpaceDN w:val="0"/>
        <w:adjustRightInd w:val="0"/>
        <w:spacing w:after="0" w:line="276" w:lineRule="auto"/>
        <w:ind w:left="851" w:right="313" w:hanging="284"/>
        <w:rPr>
          <w:rFonts w:asciiTheme="minorHAnsi" w:eastAsia="Calibri" w:hAnsiTheme="minorHAnsi" w:cstheme="minorHAnsi"/>
          <w:bCs/>
          <w:sz w:val="22"/>
        </w:rPr>
      </w:pPr>
      <w:r w:rsidRPr="00BE6122">
        <w:rPr>
          <w:rFonts w:asciiTheme="minorHAnsi" w:eastAsia="Calibri" w:hAnsiTheme="minorHAnsi" w:cstheme="minorHAnsi"/>
          <w:bCs/>
          <w:sz w:val="22"/>
        </w:rPr>
        <w:t xml:space="preserve">asigură programarea corectă a lucrărilor semestriale (teze), pentru a evita </w:t>
      </w:r>
      <w:proofErr w:type="gramStart"/>
      <w:r w:rsidRPr="00BE6122">
        <w:rPr>
          <w:rFonts w:asciiTheme="minorHAnsi" w:eastAsia="Calibri" w:hAnsiTheme="minorHAnsi" w:cstheme="minorHAnsi"/>
          <w:bCs/>
          <w:sz w:val="22"/>
        </w:rPr>
        <w:t>suprasolicitarea  elevilor</w:t>
      </w:r>
      <w:proofErr w:type="gramEnd"/>
      <w:r w:rsidRPr="00BE6122">
        <w:rPr>
          <w:rFonts w:asciiTheme="minorHAnsi" w:eastAsia="Calibri" w:hAnsiTheme="minorHAnsi" w:cstheme="minorHAnsi"/>
          <w:bCs/>
          <w:sz w:val="22"/>
        </w:rPr>
        <w:t xml:space="preserve">, în termenul stabilit de MEC. </w:t>
      </w:r>
    </w:p>
    <w:p w14:paraId="3F78A232" w14:textId="77777777" w:rsidR="00054D52" w:rsidRPr="00BE6122" w:rsidRDefault="00054D52" w:rsidP="00CF647C">
      <w:pPr>
        <w:spacing w:after="0" w:line="276" w:lineRule="auto"/>
        <w:ind w:left="567" w:right="313"/>
        <w:rPr>
          <w:rFonts w:asciiTheme="minorHAnsi" w:hAnsiTheme="minorHAnsi" w:cstheme="minorHAnsi"/>
          <w:bCs/>
          <w:sz w:val="22"/>
        </w:rPr>
      </w:pPr>
    </w:p>
    <w:p w14:paraId="11F31B74" w14:textId="77777777" w:rsidR="00054D52" w:rsidRPr="00BE6122" w:rsidRDefault="00054D52" w:rsidP="00CF647C">
      <w:pPr>
        <w:spacing w:after="0" w:line="276" w:lineRule="auto"/>
        <w:ind w:left="567" w:right="313" w:firstLine="284"/>
        <w:rPr>
          <w:rFonts w:asciiTheme="minorHAnsi" w:hAnsiTheme="minorHAnsi" w:cstheme="minorHAnsi"/>
          <w:bCs/>
          <w:color w:val="215868"/>
          <w:sz w:val="22"/>
        </w:rPr>
      </w:pPr>
      <w:r w:rsidRPr="00BE6122">
        <w:rPr>
          <w:rFonts w:asciiTheme="minorHAnsi" w:hAnsiTheme="minorHAnsi" w:cstheme="minorHAnsi"/>
          <w:b/>
          <w:sz w:val="22"/>
        </w:rPr>
        <w:t>Comisia de evaluare şi asigurare a calităţii</w:t>
      </w:r>
      <w:r w:rsidRPr="00BE6122">
        <w:rPr>
          <w:rFonts w:asciiTheme="minorHAnsi" w:hAnsiTheme="minorHAnsi" w:cstheme="minorHAnsi"/>
          <w:bCs/>
          <w:sz w:val="22"/>
        </w:rPr>
        <w:t xml:space="preserve"> (CEAC) se constituie și funcționează în conformitate cu prevederile OUG nr. 75/2005 privind asigurarea calităţii educaţiei;</w:t>
      </w:r>
    </w:p>
    <w:p w14:paraId="24A60B92" w14:textId="3241C27E" w:rsidR="00054D52" w:rsidRPr="00BE6122" w:rsidRDefault="00054D52" w:rsidP="00CF647C">
      <w:pPr>
        <w:pStyle w:val="BodyText"/>
        <w:spacing w:line="276" w:lineRule="auto"/>
        <w:ind w:left="567" w:right="313"/>
        <w:rPr>
          <w:rFonts w:asciiTheme="minorHAnsi" w:hAnsiTheme="minorHAnsi" w:cstheme="minorHAnsi"/>
          <w:bCs/>
          <w:sz w:val="22"/>
          <w:szCs w:val="22"/>
        </w:rPr>
      </w:pPr>
      <w:r w:rsidRPr="00BE6122">
        <w:rPr>
          <w:rFonts w:asciiTheme="minorHAnsi" w:hAnsiTheme="minorHAnsi" w:cstheme="minorHAnsi"/>
          <w:bCs/>
          <w:sz w:val="22"/>
          <w:szCs w:val="22"/>
        </w:rPr>
        <w:t>Membrii CEAC nu pot face parte dintre personalul de conducere al unității, cu excepția coordonatorului operativ, desemnat de către director</w:t>
      </w:r>
      <w:r w:rsidR="00F64C7C" w:rsidRPr="00BE6122">
        <w:rPr>
          <w:rFonts w:asciiTheme="minorHAnsi" w:hAnsiTheme="minorHAnsi" w:cstheme="minorHAnsi"/>
          <w:bCs/>
          <w:sz w:val="22"/>
          <w:szCs w:val="22"/>
        </w:rPr>
        <w:t>.</w:t>
      </w:r>
    </w:p>
    <w:p w14:paraId="1116B097" w14:textId="7CA43A44" w:rsidR="00054D52" w:rsidRPr="00BE6122" w:rsidRDefault="00054D52" w:rsidP="00CF647C">
      <w:pPr>
        <w:pStyle w:val="BodyText"/>
        <w:spacing w:line="276" w:lineRule="auto"/>
        <w:ind w:left="567" w:right="313"/>
        <w:rPr>
          <w:rFonts w:asciiTheme="minorHAnsi" w:hAnsiTheme="minorHAnsi" w:cstheme="minorHAnsi"/>
          <w:bCs/>
          <w:sz w:val="22"/>
          <w:szCs w:val="22"/>
          <w:lang w:eastAsia="ro-RO"/>
        </w:rPr>
      </w:pPr>
      <w:r w:rsidRPr="00BE6122">
        <w:rPr>
          <w:rFonts w:asciiTheme="minorHAnsi" w:hAnsiTheme="minorHAnsi" w:cstheme="minorHAnsi"/>
          <w:bCs/>
          <w:sz w:val="22"/>
          <w:szCs w:val="22"/>
          <w:lang w:val="pt-BR"/>
        </w:rPr>
        <w:t xml:space="preserve">Atribuțiile </w:t>
      </w:r>
      <w:r w:rsidR="002008C0">
        <w:rPr>
          <w:rFonts w:asciiTheme="minorHAnsi" w:hAnsiTheme="minorHAnsi" w:cstheme="minorHAnsi"/>
          <w:bCs/>
          <w:sz w:val="22"/>
          <w:szCs w:val="22"/>
          <w:lang w:val="pt-BR"/>
        </w:rPr>
        <w:t>CEAC</w:t>
      </w:r>
      <w:r w:rsidRPr="00BE6122">
        <w:rPr>
          <w:rFonts w:asciiTheme="minorHAnsi" w:hAnsiTheme="minorHAnsi" w:cstheme="minorHAnsi"/>
          <w:bCs/>
          <w:sz w:val="22"/>
          <w:szCs w:val="22"/>
          <w:lang w:val="pt-BR"/>
        </w:rPr>
        <w:t xml:space="preserve"> sunt următoarele:</w:t>
      </w:r>
    </w:p>
    <w:p w14:paraId="2E814E73" w14:textId="77777777" w:rsidR="00054D52" w:rsidRPr="00BE6122" w:rsidRDefault="00054D52" w:rsidP="002008C0">
      <w:pPr>
        <w:pStyle w:val="BodyText"/>
        <w:numPr>
          <w:ilvl w:val="0"/>
          <w:numId w:val="122"/>
        </w:numPr>
        <w:spacing w:line="276" w:lineRule="auto"/>
        <w:ind w:left="1276" w:right="313" w:hanging="283"/>
        <w:rPr>
          <w:rFonts w:asciiTheme="minorHAnsi" w:hAnsiTheme="minorHAnsi" w:cstheme="minorHAnsi"/>
          <w:bCs/>
          <w:sz w:val="22"/>
          <w:szCs w:val="22"/>
          <w:lang w:eastAsia="ro-RO"/>
        </w:rPr>
      </w:pPr>
      <w:r w:rsidRPr="00BE6122">
        <w:rPr>
          <w:rFonts w:asciiTheme="minorHAnsi" w:hAnsiTheme="minorHAnsi" w:cstheme="minorHAnsi"/>
          <w:bCs/>
          <w:sz w:val="22"/>
          <w:szCs w:val="22"/>
        </w:rPr>
        <w:t xml:space="preserve">coordonează aplicarea procedurilor şi activităţilor de evaluare şi asigurare a calităţii, aprobate de conducerea unității școlare; </w:t>
      </w:r>
    </w:p>
    <w:p w14:paraId="1452CBDB" w14:textId="20A71361" w:rsidR="00054D52" w:rsidRPr="002008C0" w:rsidRDefault="00054D52" w:rsidP="002008C0">
      <w:pPr>
        <w:pStyle w:val="BodyText"/>
        <w:numPr>
          <w:ilvl w:val="0"/>
          <w:numId w:val="122"/>
        </w:numPr>
        <w:spacing w:line="276" w:lineRule="auto"/>
        <w:ind w:left="1276" w:right="313" w:hanging="283"/>
        <w:rPr>
          <w:rFonts w:asciiTheme="minorHAnsi" w:hAnsiTheme="minorHAnsi" w:cstheme="minorHAnsi"/>
          <w:bCs/>
          <w:sz w:val="22"/>
          <w:szCs w:val="22"/>
          <w:lang w:eastAsia="ro-RO"/>
        </w:rPr>
      </w:pPr>
      <w:r w:rsidRPr="00BE6122">
        <w:rPr>
          <w:rFonts w:asciiTheme="minorHAnsi" w:hAnsiTheme="minorHAnsi" w:cstheme="minorHAnsi"/>
          <w:bCs/>
          <w:sz w:val="22"/>
          <w:szCs w:val="22"/>
        </w:rPr>
        <w:t xml:space="preserve">elaborează anual un raport de evaluare internă (RAEI) privind calitatea educaţiei în unitatea școlară. Raportul este adus la </w:t>
      </w:r>
      <w:r w:rsidRPr="002008C0">
        <w:rPr>
          <w:rFonts w:asciiTheme="minorHAnsi" w:hAnsiTheme="minorHAnsi" w:cstheme="minorHAnsi"/>
          <w:bCs/>
          <w:sz w:val="22"/>
        </w:rPr>
        <w:t>cunoştinţă tuturor beneficiarilor, prin afişare sau publicare;</w:t>
      </w:r>
    </w:p>
    <w:p w14:paraId="476344A2" w14:textId="77777777" w:rsidR="00054D52" w:rsidRPr="00BE6122" w:rsidRDefault="00054D52" w:rsidP="002008C0">
      <w:pPr>
        <w:numPr>
          <w:ilvl w:val="0"/>
          <w:numId w:val="122"/>
        </w:numPr>
        <w:spacing w:after="0" w:line="276" w:lineRule="auto"/>
        <w:ind w:left="1276" w:right="313" w:hanging="283"/>
        <w:rPr>
          <w:rFonts w:asciiTheme="minorHAnsi" w:hAnsiTheme="minorHAnsi" w:cstheme="minorHAnsi"/>
          <w:bCs/>
          <w:sz w:val="22"/>
          <w:lang w:val="fr-FR"/>
        </w:rPr>
      </w:pPr>
      <w:proofErr w:type="gramStart"/>
      <w:r w:rsidRPr="00BE6122">
        <w:rPr>
          <w:rFonts w:asciiTheme="minorHAnsi" w:hAnsiTheme="minorHAnsi" w:cstheme="minorHAnsi"/>
          <w:bCs/>
          <w:sz w:val="22"/>
          <w:lang w:val="fr-FR"/>
        </w:rPr>
        <w:t>formulează</w:t>
      </w:r>
      <w:proofErr w:type="gramEnd"/>
      <w:r w:rsidRPr="00BE6122">
        <w:rPr>
          <w:rFonts w:asciiTheme="minorHAnsi" w:hAnsiTheme="minorHAnsi" w:cstheme="minorHAnsi"/>
          <w:bCs/>
          <w:sz w:val="22"/>
          <w:lang w:val="fr-FR"/>
        </w:rPr>
        <w:t xml:space="preserve"> propuneri de îmbunătăţire a calităţii educaţiei. </w:t>
      </w:r>
    </w:p>
    <w:p w14:paraId="464CDDE8" w14:textId="77777777" w:rsidR="00054D52" w:rsidRPr="00BE6122" w:rsidRDefault="00054D52" w:rsidP="00CF647C">
      <w:pPr>
        <w:spacing w:after="0" w:line="276" w:lineRule="auto"/>
        <w:ind w:left="567" w:right="313"/>
        <w:rPr>
          <w:rStyle w:val="l5def1"/>
          <w:rFonts w:asciiTheme="minorHAnsi" w:hAnsiTheme="minorHAnsi" w:cstheme="minorHAnsi"/>
          <w:bCs/>
          <w:color w:val="215868"/>
          <w:sz w:val="22"/>
          <w:szCs w:val="22"/>
          <w:lang w:val="fr-FR"/>
        </w:rPr>
      </w:pPr>
    </w:p>
    <w:p w14:paraId="0DE9EC12" w14:textId="6A4BF339" w:rsidR="00054D52" w:rsidRPr="00BE6122" w:rsidRDefault="00054D52" w:rsidP="00CF647C">
      <w:pPr>
        <w:spacing w:after="0" w:line="276" w:lineRule="auto"/>
        <w:ind w:left="567" w:right="313" w:firstLine="284"/>
        <w:rPr>
          <w:rFonts w:asciiTheme="minorHAnsi" w:hAnsiTheme="minorHAnsi" w:cstheme="minorHAnsi"/>
          <w:bCs/>
          <w:sz w:val="22"/>
          <w:lang w:val="fr-FR"/>
        </w:rPr>
      </w:pPr>
      <w:r w:rsidRPr="00BE6122">
        <w:rPr>
          <w:rFonts w:asciiTheme="minorHAnsi" w:hAnsiTheme="minorHAnsi" w:cstheme="minorHAnsi"/>
          <w:b/>
          <w:sz w:val="22"/>
          <w:lang w:val="fr-FR"/>
        </w:rPr>
        <w:lastRenderedPageBreak/>
        <w:t>Comisia de securitate şi sănătate în muncă şi pentru situaţii de urgenţă</w:t>
      </w:r>
      <w:r w:rsidRPr="00BE6122">
        <w:rPr>
          <w:rFonts w:asciiTheme="minorHAnsi" w:hAnsiTheme="minorHAnsi" w:cstheme="minorHAnsi"/>
          <w:bCs/>
          <w:sz w:val="22"/>
          <w:lang w:val="fr-FR"/>
        </w:rPr>
        <w:t xml:space="preserve"> se constituie prin decizie a directorului, în baza hotărârii </w:t>
      </w:r>
      <w:r w:rsidR="002008C0">
        <w:rPr>
          <w:rFonts w:asciiTheme="minorHAnsi" w:hAnsiTheme="minorHAnsi" w:cstheme="minorHAnsi"/>
          <w:bCs/>
          <w:sz w:val="22"/>
          <w:lang w:val="fr-FR"/>
        </w:rPr>
        <w:t>C</w:t>
      </w:r>
      <w:r w:rsidRPr="00BE6122">
        <w:rPr>
          <w:rFonts w:asciiTheme="minorHAnsi" w:hAnsiTheme="minorHAnsi" w:cstheme="minorHAnsi"/>
          <w:bCs/>
          <w:sz w:val="22"/>
          <w:lang w:val="fr-FR"/>
        </w:rPr>
        <w:t xml:space="preserve">onsiliului de </w:t>
      </w:r>
      <w:r w:rsidR="002008C0">
        <w:rPr>
          <w:rFonts w:asciiTheme="minorHAnsi" w:hAnsiTheme="minorHAnsi" w:cstheme="minorHAnsi"/>
          <w:bCs/>
          <w:sz w:val="22"/>
          <w:lang w:val="fr-FR"/>
        </w:rPr>
        <w:t>A</w:t>
      </w:r>
      <w:r w:rsidRPr="00BE6122">
        <w:rPr>
          <w:rFonts w:asciiTheme="minorHAnsi" w:hAnsiTheme="minorHAnsi" w:cstheme="minorHAnsi"/>
          <w:bCs/>
          <w:sz w:val="22"/>
          <w:lang w:val="fr-FR"/>
        </w:rPr>
        <w:t>dministrație.</w:t>
      </w:r>
    </w:p>
    <w:p w14:paraId="6B6533FF" w14:textId="77777777" w:rsidR="00054D52" w:rsidRPr="00BE6122" w:rsidRDefault="00054D52" w:rsidP="00CF647C">
      <w:pPr>
        <w:spacing w:after="0" w:line="276" w:lineRule="auto"/>
        <w:ind w:left="567" w:right="313" w:firstLine="284"/>
        <w:rPr>
          <w:rFonts w:asciiTheme="minorHAnsi" w:hAnsiTheme="minorHAnsi" w:cstheme="minorHAnsi"/>
          <w:bCs/>
          <w:sz w:val="22"/>
          <w:lang w:val="fr-FR"/>
        </w:rPr>
      </w:pPr>
      <w:r w:rsidRPr="00BE6122">
        <w:rPr>
          <w:rFonts w:asciiTheme="minorHAnsi" w:hAnsiTheme="minorHAnsi" w:cstheme="minorHAnsi"/>
          <w:bCs/>
          <w:sz w:val="22"/>
          <w:lang w:val="fr-FR"/>
        </w:rPr>
        <w:t xml:space="preserve">Comisia are </w:t>
      </w:r>
      <w:proofErr w:type="gramStart"/>
      <w:r w:rsidRPr="00BE6122">
        <w:rPr>
          <w:rFonts w:asciiTheme="minorHAnsi" w:hAnsiTheme="minorHAnsi" w:cstheme="minorHAnsi"/>
          <w:bCs/>
          <w:sz w:val="22"/>
          <w:lang w:val="fr-FR"/>
        </w:rPr>
        <w:t>ca</w:t>
      </w:r>
      <w:proofErr w:type="gramEnd"/>
      <w:r w:rsidRPr="00BE6122">
        <w:rPr>
          <w:rFonts w:asciiTheme="minorHAnsi" w:hAnsiTheme="minorHAnsi" w:cstheme="minorHAnsi"/>
          <w:bCs/>
          <w:sz w:val="22"/>
          <w:lang w:val="fr-FR"/>
        </w:rPr>
        <w:t xml:space="preserve"> atribuții instruirea personalului, organizarea exercițiilor și implementarea normelor de apărare împotriva incendiilor, a normelor de asigurare a sănătății și securității în muncă, de acordare a primului ajutor în situații de urgență, evacuarea bunurilor și a personalului în caz de urgență, conform legislației în vigoare.</w:t>
      </w:r>
    </w:p>
    <w:p w14:paraId="2488A497" w14:textId="77777777" w:rsidR="00054D52" w:rsidRPr="00BE6122" w:rsidRDefault="00054D52" w:rsidP="00CF647C">
      <w:pPr>
        <w:spacing w:after="0" w:line="276" w:lineRule="auto"/>
        <w:ind w:left="567" w:right="313"/>
        <w:rPr>
          <w:rFonts w:asciiTheme="minorHAnsi" w:hAnsiTheme="minorHAnsi" w:cstheme="minorHAnsi"/>
          <w:bCs/>
          <w:color w:val="FF0000"/>
          <w:sz w:val="22"/>
          <w:lang w:val="fr-FR"/>
        </w:rPr>
      </w:pPr>
      <w:r w:rsidRPr="00BE6122">
        <w:rPr>
          <w:rFonts w:asciiTheme="minorHAnsi" w:hAnsiTheme="minorHAnsi" w:cstheme="minorHAnsi"/>
          <w:bCs/>
          <w:color w:val="FF0000"/>
          <w:sz w:val="22"/>
          <w:lang w:val="fr-FR"/>
        </w:rPr>
        <w:t xml:space="preserve"> </w:t>
      </w:r>
    </w:p>
    <w:p w14:paraId="291EFE83" w14:textId="77777777" w:rsidR="00054D52" w:rsidRPr="00BE6122" w:rsidRDefault="00054D52" w:rsidP="00CF647C">
      <w:pPr>
        <w:spacing w:after="0" w:line="276" w:lineRule="auto"/>
        <w:ind w:left="567" w:right="313" w:firstLine="284"/>
        <w:rPr>
          <w:rStyle w:val="l5def1"/>
          <w:rFonts w:asciiTheme="minorHAnsi" w:hAnsiTheme="minorHAnsi" w:cstheme="minorHAnsi"/>
          <w:bCs/>
          <w:color w:val="FF0000"/>
          <w:sz w:val="22"/>
          <w:szCs w:val="22"/>
          <w:lang w:val="fr-FR"/>
        </w:rPr>
      </w:pPr>
      <w:r w:rsidRPr="00BE6122">
        <w:rPr>
          <w:rStyle w:val="l5def1"/>
          <w:rFonts w:asciiTheme="minorHAnsi" w:hAnsiTheme="minorHAnsi" w:cstheme="minorHAnsi"/>
          <w:b/>
          <w:sz w:val="22"/>
          <w:szCs w:val="22"/>
          <w:lang w:val="fr-FR"/>
        </w:rPr>
        <w:t>Comisia de control managerial intern</w:t>
      </w:r>
      <w:r w:rsidRPr="00BE6122">
        <w:rPr>
          <w:rStyle w:val="l5def1"/>
          <w:rFonts w:asciiTheme="minorHAnsi" w:hAnsiTheme="minorHAnsi" w:cstheme="minorHAnsi"/>
          <w:bCs/>
          <w:sz w:val="22"/>
          <w:szCs w:val="22"/>
          <w:lang w:val="fr-FR"/>
        </w:rPr>
        <w:t xml:space="preserve"> funcţionează în conformitate cu prevederile Ordinului ministrului finanțelor publice </w:t>
      </w:r>
      <w:hyperlink r:id="rId10" w:history="1">
        <w:r w:rsidRPr="00BE6122">
          <w:rPr>
            <w:rStyle w:val="Hyperlink"/>
            <w:rFonts w:asciiTheme="minorHAnsi" w:hAnsiTheme="minorHAnsi" w:cstheme="minorHAnsi"/>
            <w:bCs/>
            <w:color w:val="auto"/>
            <w:sz w:val="22"/>
            <w:lang w:val="fr-FR"/>
          </w:rPr>
          <w:t>nr. 946/2005</w:t>
        </w:r>
      </w:hyperlink>
      <w:r w:rsidRPr="00BE6122">
        <w:rPr>
          <w:rStyle w:val="l5def1"/>
          <w:rFonts w:asciiTheme="minorHAnsi" w:hAnsiTheme="minorHAnsi" w:cstheme="minorHAnsi"/>
          <w:bCs/>
          <w:sz w:val="22"/>
          <w:szCs w:val="22"/>
          <w:lang w:val="fr-FR"/>
        </w:rPr>
        <w:t xml:space="preserve"> pentru aprobarea codului controlului intern/managerial, cuprinzând standardele de control intern/managerial la entitatile publice și pentru dezvoltarea sistemelor de control intern/managerial, cu modificările și completările ulterioare.  </w:t>
      </w:r>
    </w:p>
    <w:p w14:paraId="2516B046" w14:textId="2CCE0304" w:rsidR="00054D52" w:rsidRPr="00BE6122" w:rsidRDefault="00054D52" w:rsidP="00CF647C">
      <w:pPr>
        <w:spacing w:after="0" w:line="276" w:lineRule="auto"/>
        <w:ind w:left="567" w:right="313" w:firstLine="284"/>
        <w:rPr>
          <w:rFonts w:asciiTheme="minorHAnsi" w:hAnsiTheme="minorHAnsi" w:cstheme="minorHAnsi"/>
          <w:bCs/>
          <w:sz w:val="22"/>
          <w:lang w:val="fr-FR"/>
        </w:rPr>
      </w:pPr>
      <w:r w:rsidRPr="00BE6122">
        <w:rPr>
          <w:rStyle w:val="l5def1"/>
          <w:rFonts w:asciiTheme="minorHAnsi" w:hAnsiTheme="minorHAnsi" w:cstheme="minorHAnsi"/>
          <w:bCs/>
          <w:sz w:val="22"/>
          <w:szCs w:val="22"/>
          <w:lang w:val="fr-FR"/>
        </w:rPr>
        <w:t xml:space="preserve">Componența comisiei este stabilită prin decizie internă a directorului, în baza hotărârii </w:t>
      </w:r>
      <w:r w:rsidR="002008C0">
        <w:rPr>
          <w:rStyle w:val="l5def1"/>
          <w:rFonts w:asciiTheme="minorHAnsi" w:hAnsiTheme="minorHAnsi" w:cstheme="minorHAnsi"/>
          <w:bCs/>
          <w:sz w:val="22"/>
          <w:szCs w:val="22"/>
          <w:lang w:val="fr-FR"/>
        </w:rPr>
        <w:t>CA.</w:t>
      </w:r>
    </w:p>
    <w:p w14:paraId="7275283F" w14:textId="6D46FBFB" w:rsidR="00054D52" w:rsidRPr="00BE6122" w:rsidRDefault="00054D52" w:rsidP="00CF647C">
      <w:pPr>
        <w:tabs>
          <w:tab w:val="left" w:pos="284"/>
        </w:tabs>
        <w:spacing w:after="0" w:line="276" w:lineRule="auto"/>
        <w:ind w:left="567" w:right="313" w:firstLine="0"/>
        <w:rPr>
          <w:rStyle w:val="l5def1"/>
          <w:rFonts w:asciiTheme="minorHAnsi" w:hAnsiTheme="minorHAnsi" w:cstheme="minorHAnsi"/>
          <w:bCs/>
          <w:sz w:val="22"/>
          <w:szCs w:val="22"/>
          <w:lang w:val="fr-FR"/>
        </w:rPr>
      </w:pPr>
      <w:r w:rsidRPr="00BE6122">
        <w:rPr>
          <w:rStyle w:val="l5def1"/>
          <w:rFonts w:asciiTheme="minorHAnsi" w:hAnsiTheme="minorHAnsi" w:cstheme="minorHAnsi"/>
          <w:bCs/>
          <w:sz w:val="22"/>
          <w:szCs w:val="22"/>
          <w:lang w:val="fr-FR"/>
        </w:rPr>
        <w:tab/>
      </w:r>
      <w:r w:rsidR="002008C0">
        <w:rPr>
          <w:rStyle w:val="l5def1"/>
          <w:rFonts w:asciiTheme="minorHAnsi" w:hAnsiTheme="minorHAnsi" w:cstheme="minorHAnsi"/>
          <w:bCs/>
          <w:sz w:val="22"/>
          <w:szCs w:val="22"/>
          <w:lang w:val="fr-FR"/>
        </w:rPr>
        <w:t xml:space="preserve">  </w:t>
      </w:r>
      <w:r w:rsidRPr="00BE6122">
        <w:rPr>
          <w:rStyle w:val="l5def1"/>
          <w:rFonts w:asciiTheme="minorHAnsi" w:hAnsiTheme="minorHAnsi" w:cstheme="minorHAnsi"/>
          <w:bCs/>
          <w:sz w:val="22"/>
          <w:szCs w:val="22"/>
          <w:lang w:val="fr-FR"/>
        </w:rPr>
        <w:t xml:space="preserve">Modul de organizare şi de lucru, precum și alte elemente privind această comisie se stabilesc, in funcţie de complexitatea şi de volumul activităţilor din unitatea de învăţământ, de către conducătorul acesteia. </w:t>
      </w:r>
    </w:p>
    <w:p w14:paraId="1395E948" w14:textId="77777777" w:rsidR="00054D52" w:rsidRPr="00BE6122" w:rsidRDefault="00054D52" w:rsidP="00CF647C">
      <w:pPr>
        <w:spacing w:after="0" w:line="276" w:lineRule="auto"/>
        <w:ind w:left="567" w:right="313" w:firstLine="0"/>
        <w:rPr>
          <w:rStyle w:val="l5def1"/>
          <w:rFonts w:asciiTheme="minorHAnsi" w:hAnsiTheme="minorHAnsi" w:cstheme="minorHAnsi"/>
          <w:bCs/>
          <w:sz w:val="22"/>
          <w:szCs w:val="22"/>
          <w:lang w:val="fr-FR"/>
        </w:rPr>
      </w:pPr>
      <w:r w:rsidRPr="00BE6122">
        <w:rPr>
          <w:rStyle w:val="l5def1"/>
          <w:rFonts w:asciiTheme="minorHAnsi" w:hAnsiTheme="minorHAnsi" w:cstheme="minorHAnsi"/>
          <w:bCs/>
          <w:sz w:val="22"/>
          <w:szCs w:val="22"/>
          <w:lang w:val="fr-FR"/>
        </w:rPr>
        <w:t>Comisia se întruneşte trimestrial sau ori de câte ori este necesar.</w:t>
      </w:r>
    </w:p>
    <w:p w14:paraId="79233450" w14:textId="77777777" w:rsidR="00054D52" w:rsidRPr="00BE6122" w:rsidRDefault="00054D52" w:rsidP="002008C0">
      <w:pPr>
        <w:spacing w:after="0" w:line="276" w:lineRule="auto"/>
        <w:ind w:left="1287" w:right="313" w:firstLine="153"/>
        <w:rPr>
          <w:rFonts w:asciiTheme="minorHAnsi" w:hAnsiTheme="minorHAnsi" w:cstheme="minorHAnsi"/>
          <w:bCs/>
          <w:sz w:val="22"/>
        </w:rPr>
      </w:pPr>
      <w:r w:rsidRPr="00BE6122">
        <w:rPr>
          <w:rStyle w:val="l5def1"/>
          <w:rFonts w:asciiTheme="minorHAnsi" w:hAnsiTheme="minorHAnsi" w:cstheme="minorHAnsi"/>
          <w:bCs/>
          <w:sz w:val="22"/>
          <w:szCs w:val="22"/>
        </w:rPr>
        <w:t xml:space="preserve">Comisia de control managerial intern </w:t>
      </w:r>
      <w:proofErr w:type="gramStart"/>
      <w:r w:rsidRPr="00BE6122">
        <w:rPr>
          <w:rStyle w:val="l5def1"/>
          <w:rFonts w:asciiTheme="minorHAnsi" w:hAnsiTheme="minorHAnsi" w:cstheme="minorHAnsi"/>
          <w:bCs/>
          <w:sz w:val="22"/>
          <w:szCs w:val="22"/>
        </w:rPr>
        <w:t>are</w:t>
      </w:r>
      <w:proofErr w:type="gramEnd"/>
      <w:r w:rsidRPr="00BE6122">
        <w:rPr>
          <w:rStyle w:val="l5def1"/>
          <w:rFonts w:asciiTheme="minorHAnsi" w:hAnsiTheme="minorHAnsi" w:cstheme="minorHAnsi"/>
          <w:bCs/>
          <w:sz w:val="22"/>
          <w:szCs w:val="22"/>
        </w:rPr>
        <w:t xml:space="preserve"> următoarele atribuţii:  </w:t>
      </w:r>
    </w:p>
    <w:p w14:paraId="569AD400" w14:textId="4790C2B0" w:rsidR="00054D52" w:rsidRPr="002008C0" w:rsidRDefault="00054D52" w:rsidP="002008C0">
      <w:pPr>
        <w:pStyle w:val="ListParagraph"/>
        <w:numPr>
          <w:ilvl w:val="0"/>
          <w:numId w:val="137"/>
        </w:numPr>
        <w:spacing w:after="0" w:line="276" w:lineRule="auto"/>
        <w:ind w:right="313"/>
        <w:rPr>
          <w:rFonts w:asciiTheme="minorHAnsi" w:hAnsiTheme="minorHAnsi" w:cstheme="minorHAnsi"/>
          <w:bCs/>
          <w:sz w:val="22"/>
        </w:rPr>
      </w:pPr>
      <w:r w:rsidRPr="002008C0">
        <w:rPr>
          <w:rFonts w:asciiTheme="minorHAnsi" w:hAnsiTheme="minorHAnsi" w:cstheme="minorHAnsi"/>
          <w:bCs/>
          <w:sz w:val="22"/>
        </w:rPr>
        <w:t xml:space="preserve"> </w:t>
      </w:r>
      <w:r w:rsidRPr="002008C0">
        <w:rPr>
          <w:rStyle w:val="l5def1"/>
          <w:rFonts w:asciiTheme="minorHAnsi" w:hAnsiTheme="minorHAnsi" w:cstheme="minorHAnsi"/>
          <w:bCs/>
          <w:sz w:val="22"/>
          <w:szCs w:val="22"/>
        </w:rPr>
        <w:t>asigură coordonarea deciziilor şi acţiunilor compartimentelor;</w:t>
      </w:r>
      <w:r w:rsidRPr="002008C0">
        <w:rPr>
          <w:rFonts w:asciiTheme="minorHAnsi" w:hAnsiTheme="minorHAnsi" w:cstheme="minorHAnsi"/>
          <w:bCs/>
          <w:sz w:val="22"/>
        </w:rPr>
        <w:t xml:space="preserve">  </w:t>
      </w:r>
    </w:p>
    <w:p w14:paraId="0CC3F66B" w14:textId="0F97E5A0" w:rsidR="00054D52" w:rsidRPr="002008C0" w:rsidRDefault="00054D52" w:rsidP="002008C0">
      <w:pPr>
        <w:pStyle w:val="ListParagraph"/>
        <w:numPr>
          <w:ilvl w:val="0"/>
          <w:numId w:val="137"/>
        </w:numPr>
        <w:spacing w:after="0" w:line="276" w:lineRule="auto"/>
        <w:ind w:right="313"/>
        <w:rPr>
          <w:rFonts w:asciiTheme="minorHAnsi" w:hAnsiTheme="minorHAnsi" w:cstheme="minorHAnsi"/>
          <w:bCs/>
          <w:sz w:val="22"/>
        </w:rPr>
      </w:pPr>
      <w:r w:rsidRPr="002008C0">
        <w:rPr>
          <w:rFonts w:asciiTheme="minorHAnsi" w:hAnsiTheme="minorHAnsi" w:cstheme="minorHAnsi"/>
          <w:bCs/>
          <w:sz w:val="22"/>
        </w:rPr>
        <w:t xml:space="preserve"> </w:t>
      </w:r>
      <w:r w:rsidRPr="002008C0">
        <w:rPr>
          <w:rStyle w:val="l5def1"/>
          <w:rFonts w:asciiTheme="minorHAnsi" w:hAnsiTheme="minorHAnsi" w:cstheme="minorHAnsi"/>
          <w:bCs/>
          <w:sz w:val="22"/>
          <w:szCs w:val="22"/>
        </w:rPr>
        <w:t>organizează, când necesităţile o impun, structuri specializate care să sprijine managementul în activitatea de coordonare;</w:t>
      </w:r>
      <w:r w:rsidRPr="002008C0">
        <w:rPr>
          <w:rFonts w:asciiTheme="minorHAnsi" w:hAnsiTheme="minorHAnsi" w:cstheme="minorHAnsi"/>
          <w:bCs/>
          <w:sz w:val="22"/>
        </w:rPr>
        <w:t xml:space="preserve">  </w:t>
      </w:r>
    </w:p>
    <w:p w14:paraId="54D1285C" w14:textId="20EED32F" w:rsidR="00054D52" w:rsidRPr="002008C0" w:rsidRDefault="00054D52" w:rsidP="002008C0">
      <w:pPr>
        <w:pStyle w:val="ListParagraph"/>
        <w:numPr>
          <w:ilvl w:val="0"/>
          <w:numId w:val="137"/>
        </w:numPr>
        <w:spacing w:after="0" w:line="276" w:lineRule="auto"/>
        <w:ind w:right="313"/>
        <w:rPr>
          <w:rFonts w:asciiTheme="minorHAnsi" w:hAnsiTheme="minorHAnsi" w:cstheme="minorHAnsi"/>
          <w:bCs/>
          <w:sz w:val="22"/>
        </w:rPr>
      </w:pPr>
      <w:r w:rsidRPr="002008C0">
        <w:rPr>
          <w:rStyle w:val="l5def1"/>
          <w:rFonts w:asciiTheme="minorHAnsi" w:hAnsiTheme="minorHAnsi" w:cstheme="minorHAnsi"/>
          <w:bCs/>
          <w:sz w:val="22"/>
          <w:szCs w:val="22"/>
        </w:rPr>
        <w:t>coordonează şi influenţează decisiv rezultatele interacţiunii dintre salariaţi în cadrul raporturilor profesionale;</w:t>
      </w:r>
      <w:r w:rsidRPr="002008C0">
        <w:rPr>
          <w:rFonts w:asciiTheme="minorHAnsi" w:hAnsiTheme="minorHAnsi" w:cstheme="minorHAnsi"/>
          <w:bCs/>
          <w:sz w:val="22"/>
        </w:rPr>
        <w:t xml:space="preserve">  </w:t>
      </w:r>
    </w:p>
    <w:p w14:paraId="770621D1" w14:textId="71438A46" w:rsidR="00054D52" w:rsidRPr="002008C0" w:rsidRDefault="00054D52" w:rsidP="002008C0">
      <w:pPr>
        <w:pStyle w:val="ListParagraph"/>
        <w:numPr>
          <w:ilvl w:val="0"/>
          <w:numId w:val="137"/>
        </w:numPr>
        <w:spacing w:after="0" w:line="276" w:lineRule="auto"/>
        <w:ind w:right="313"/>
        <w:rPr>
          <w:rFonts w:asciiTheme="minorHAnsi" w:hAnsiTheme="minorHAnsi" w:cstheme="minorHAnsi"/>
          <w:bCs/>
          <w:sz w:val="22"/>
        </w:rPr>
      </w:pPr>
      <w:r w:rsidRPr="002008C0">
        <w:rPr>
          <w:rStyle w:val="l5def1"/>
          <w:rFonts w:asciiTheme="minorHAnsi" w:hAnsiTheme="minorHAnsi" w:cstheme="minorHAnsi"/>
          <w:bCs/>
          <w:sz w:val="22"/>
          <w:szCs w:val="22"/>
        </w:rPr>
        <w:t>conştientizează salariaţii asupra consecinţelor deciziilor şi ale acţiunilor lor asupra întregii entităţi publice;</w:t>
      </w:r>
      <w:r w:rsidRPr="002008C0">
        <w:rPr>
          <w:rFonts w:asciiTheme="minorHAnsi" w:hAnsiTheme="minorHAnsi" w:cstheme="minorHAnsi"/>
          <w:bCs/>
          <w:sz w:val="22"/>
        </w:rPr>
        <w:t xml:space="preserve">  </w:t>
      </w:r>
    </w:p>
    <w:p w14:paraId="414C4B4F" w14:textId="7F688F9B" w:rsidR="00054D52" w:rsidRPr="002008C0" w:rsidRDefault="00054D52" w:rsidP="002008C0">
      <w:pPr>
        <w:pStyle w:val="ListParagraph"/>
        <w:numPr>
          <w:ilvl w:val="0"/>
          <w:numId w:val="137"/>
        </w:numPr>
        <w:spacing w:after="0" w:line="276" w:lineRule="auto"/>
        <w:ind w:right="313"/>
        <w:rPr>
          <w:rFonts w:asciiTheme="minorHAnsi" w:hAnsiTheme="minorHAnsi" w:cstheme="minorHAnsi"/>
          <w:bCs/>
          <w:sz w:val="22"/>
        </w:rPr>
      </w:pPr>
      <w:r w:rsidRPr="002008C0">
        <w:rPr>
          <w:rStyle w:val="l5def1"/>
          <w:rFonts w:asciiTheme="minorHAnsi" w:hAnsiTheme="minorHAnsi" w:cstheme="minorHAnsi"/>
          <w:bCs/>
          <w:sz w:val="22"/>
          <w:szCs w:val="22"/>
        </w:rPr>
        <w:t xml:space="preserve">organizează consultări prealabile, în vederea unei bune coordonări, în cadrul compartimentelor. </w:t>
      </w:r>
      <w:r w:rsidRPr="002008C0">
        <w:rPr>
          <w:rFonts w:asciiTheme="minorHAnsi" w:hAnsiTheme="minorHAnsi" w:cstheme="minorHAnsi"/>
          <w:bCs/>
          <w:sz w:val="22"/>
        </w:rPr>
        <w:t xml:space="preserve">  </w:t>
      </w:r>
    </w:p>
    <w:p w14:paraId="26F1DD42" w14:textId="77777777" w:rsidR="00054D52" w:rsidRPr="00BE6122" w:rsidRDefault="00054D52" w:rsidP="00CF647C">
      <w:pPr>
        <w:spacing w:after="0" w:line="276" w:lineRule="auto"/>
        <w:ind w:left="567" w:right="313"/>
        <w:rPr>
          <w:rFonts w:asciiTheme="minorHAnsi" w:hAnsiTheme="minorHAnsi" w:cstheme="minorHAnsi"/>
          <w:bCs/>
          <w:sz w:val="22"/>
        </w:rPr>
      </w:pPr>
    </w:p>
    <w:p w14:paraId="27C1F25D" w14:textId="672F98EB" w:rsidR="00054D52" w:rsidRPr="00BE6122" w:rsidRDefault="00054D52" w:rsidP="00CF647C">
      <w:pPr>
        <w:spacing w:after="0" w:line="276" w:lineRule="auto"/>
        <w:ind w:left="567" w:right="313" w:firstLine="720"/>
        <w:rPr>
          <w:rStyle w:val="l5def1"/>
          <w:rFonts w:asciiTheme="minorHAnsi" w:hAnsiTheme="minorHAnsi" w:cstheme="minorHAnsi"/>
          <w:bCs/>
          <w:sz w:val="22"/>
          <w:szCs w:val="22"/>
        </w:rPr>
      </w:pPr>
      <w:r w:rsidRPr="00BE6122">
        <w:rPr>
          <w:rStyle w:val="l5def1"/>
          <w:rFonts w:asciiTheme="minorHAnsi" w:hAnsiTheme="minorHAnsi" w:cstheme="minorHAnsi"/>
          <w:b/>
          <w:sz w:val="22"/>
          <w:szCs w:val="22"/>
        </w:rPr>
        <w:t>Comisia</w:t>
      </w:r>
      <w:r w:rsidRPr="00BE6122">
        <w:rPr>
          <w:rStyle w:val="l5def1"/>
          <w:rFonts w:asciiTheme="minorHAnsi" w:hAnsiTheme="minorHAnsi" w:cstheme="minorHAnsi"/>
          <w:b/>
          <w:color w:val="215868"/>
          <w:sz w:val="22"/>
          <w:szCs w:val="22"/>
        </w:rPr>
        <w:t xml:space="preserve"> </w:t>
      </w:r>
      <w:r w:rsidRPr="00BE6122">
        <w:rPr>
          <w:rFonts w:asciiTheme="minorHAnsi" w:hAnsiTheme="minorHAnsi" w:cstheme="minorHAnsi"/>
          <w:b/>
          <w:sz w:val="22"/>
        </w:rPr>
        <w:t>pentru prevenirea şi eliminarea violenţei, a faptelor de corupţie şi discriminării în mediul şcolar şi promovarea interculturalităţii</w:t>
      </w:r>
      <w:r w:rsidRPr="00BE6122">
        <w:rPr>
          <w:rFonts w:asciiTheme="minorHAnsi" w:hAnsiTheme="minorHAnsi" w:cstheme="minorHAnsi"/>
          <w:bCs/>
          <w:sz w:val="22"/>
        </w:rPr>
        <w:t xml:space="preserve"> se constituie prin </w:t>
      </w:r>
      <w:r w:rsidRPr="00BE6122">
        <w:rPr>
          <w:rStyle w:val="l5def1"/>
          <w:rFonts w:asciiTheme="minorHAnsi" w:hAnsiTheme="minorHAnsi" w:cstheme="minorHAnsi"/>
          <w:bCs/>
          <w:sz w:val="22"/>
          <w:szCs w:val="22"/>
        </w:rPr>
        <w:t xml:space="preserve">decizia internă a directorului unităţii de învăţământ, după discutarea şi aprobarea ei în </w:t>
      </w:r>
      <w:r w:rsidR="002008C0">
        <w:rPr>
          <w:rStyle w:val="l5def1"/>
          <w:rFonts w:asciiTheme="minorHAnsi" w:hAnsiTheme="minorHAnsi" w:cstheme="minorHAnsi"/>
          <w:bCs/>
          <w:sz w:val="22"/>
          <w:szCs w:val="22"/>
        </w:rPr>
        <w:t>CA</w:t>
      </w:r>
      <w:r w:rsidRPr="00BE6122">
        <w:rPr>
          <w:rStyle w:val="l5def1"/>
          <w:rFonts w:asciiTheme="minorHAnsi" w:hAnsiTheme="minorHAnsi" w:cstheme="minorHAnsi"/>
          <w:bCs/>
          <w:sz w:val="22"/>
          <w:szCs w:val="22"/>
        </w:rPr>
        <w:t>.</w:t>
      </w:r>
    </w:p>
    <w:p w14:paraId="5E0C47D2" w14:textId="481386A6" w:rsidR="00054D52" w:rsidRPr="00BE6122" w:rsidRDefault="00054D52" w:rsidP="00CF647C">
      <w:pPr>
        <w:spacing w:after="0" w:line="276" w:lineRule="auto"/>
        <w:ind w:left="567" w:right="313" w:firstLine="720"/>
        <w:rPr>
          <w:rFonts w:asciiTheme="minorHAnsi" w:hAnsiTheme="minorHAnsi" w:cstheme="minorHAnsi"/>
          <w:bCs/>
          <w:sz w:val="22"/>
        </w:rPr>
      </w:pPr>
      <w:r w:rsidRPr="00BE6122">
        <w:rPr>
          <w:rFonts w:asciiTheme="minorHAnsi" w:hAnsiTheme="minorHAnsi" w:cstheme="minorHAnsi"/>
          <w:bCs/>
          <w:sz w:val="22"/>
        </w:rPr>
        <w:t xml:space="preserve">În componența acestei comisii intră și un reprezentant al elevilor, precum și reprezentanți ai </w:t>
      </w:r>
      <w:r w:rsidRPr="00BE6122">
        <w:rPr>
          <w:rStyle w:val="l5def1"/>
          <w:rFonts w:asciiTheme="minorHAnsi" w:hAnsiTheme="minorHAnsi" w:cstheme="minorHAnsi"/>
          <w:bCs/>
          <w:sz w:val="22"/>
          <w:szCs w:val="22"/>
        </w:rPr>
        <w:t xml:space="preserve">părinţilor/tutorilor/susţinătorilor legali, nominalizați de </w:t>
      </w:r>
      <w:r w:rsidR="002008C0">
        <w:rPr>
          <w:rFonts w:asciiTheme="minorHAnsi" w:hAnsiTheme="minorHAnsi" w:cstheme="minorHAnsi"/>
          <w:bCs/>
          <w:sz w:val="22"/>
        </w:rPr>
        <w:t>C</w:t>
      </w:r>
      <w:r w:rsidRPr="00BE6122">
        <w:rPr>
          <w:rFonts w:asciiTheme="minorHAnsi" w:hAnsiTheme="minorHAnsi" w:cstheme="minorHAnsi"/>
          <w:bCs/>
          <w:sz w:val="22"/>
        </w:rPr>
        <w:t>o</w:t>
      </w:r>
      <w:r w:rsidRPr="00BE6122">
        <w:rPr>
          <w:rFonts w:asciiTheme="minorHAnsi" w:hAnsiTheme="minorHAnsi" w:cstheme="minorHAnsi"/>
          <w:bCs/>
          <w:spacing w:val="-2"/>
          <w:sz w:val="22"/>
        </w:rPr>
        <w:t>n</w:t>
      </w:r>
      <w:r w:rsidRPr="00BE6122">
        <w:rPr>
          <w:rFonts w:asciiTheme="minorHAnsi" w:hAnsiTheme="minorHAnsi" w:cstheme="minorHAnsi"/>
          <w:bCs/>
          <w:sz w:val="22"/>
        </w:rPr>
        <w:t>s</w:t>
      </w:r>
      <w:r w:rsidRPr="00BE6122">
        <w:rPr>
          <w:rFonts w:asciiTheme="minorHAnsi" w:hAnsiTheme="minorHAnsi" w:cstheme="minorHAnsi"/>
          <w:bCs/>
          <w:spacing w:val="-2"/>
          <w:sz w:val="22"/>
        </w:rPr>
        <w:t>i</w:t>
      </w:r>
      <w:r w:rsidRPr="00BE6122">
        <w:rPr>
          <w:rFonts w:asciiTheme="minorHAnsi" w:hAnsiTheme="minorHAnsi" w:cstheme="minorHAnsi"/>
          <w:bCs/>
          <w:sz w:val="22"/>
        </w:rPr>
        <w:t>l</w:t>
      </w:r>
      <w:r w:rsidRPr="00BE6122">
        <w:rPr>
          <w:rFonts w:asciiTheme="minorHAnsi" w:hAnsiTheme="minorHAnsi" w:cstheme="minorHAnsi"/>
          <w:bCs/>
          <w:spacing w:val="-2"/>
          <w:sz w:val="22"/>
        </w:rPr>
        <w:t>i</w:t>
      </w:r>
      <w:r w:rsidRPr="00BE6122">
        <w:rPr>
          <w:rFonts w:asciiTheme="minorHAnsi" w:hAnsiTheme="minorHAnsi" w:cstheme="minorHAnsi"/>
          <w:bCs/>
          <w:sz w:val="22"/>
        </w:rPr>
        <w:t xml:space="preserve">ul </w:t>
      </w:r>
      <w:r w:rsidR="002008C0">
        <w:rPr>
          <w:rFonts w:asciiTheme="minorHAnsi" w:hAnsiTheme="minorHAnsi" w:cstheme="minorHAnsi"/>
          <w:bCs/>
          <w:spacing w:val="-2"/>
          <w:sz w:val="22"/>
        </w:rPr>
        <w:t>Ș</w:t>
      </w:r>
      <w:r w:rsidRPr="00BE6122">
        <w:rPr>
          <w:rFonts w:asciiTheme="minorHAnsi" w:hAnsiTheme="minorHAnsi" w:cstheme="minorHAnsi"/>
          <w:bCs/>
          <w:sz w:val="22"/>
        </w:rPr>
        <w:t>c</w:t>
      </w:r>
      <w:r w:rsidRPr="00BE6122">
        <w:rPr>
          <w:rFonts w:asciiTheme="minorHAnsi" w:hAnsiTheme="minorHAnsi" w:cstheme="minorHAnsi"/>
          <w:bCs/>
          <w:spacing w:val="-2"/>
          <w:sz w:val="22"/>
        </w:rPr>
        <w:t>o</w:t>
      </w:r>
      <w:r w:rsidRPr="00BE6122">
        <w:rPr>
          <w:rFonts w:asciiTheme="minorHAnsi" w:hAnsiTheme="minorHAnsi" w:cstheme="minorHAnsi"/>
          <w:bCs/>
          <w:sz w:val="22"/>
        </w:rPr>
        <w:t>l</w:t>
      </w:r>
      <w:r w:rsidRPr="00BE6122">
        <w:rPr>
          <w:rFonts w:asciiTheme="minorHAnsi" w:hAnsiTheme="minorHAnsi" w:cstheme="minorHAnsi"/>
          <w:bCs/>
          <w:spacing w:val="-2"/>
          <w:sz w:val="22"/>
        </w:rPr>
        <w:t>a</w:t>
      </w:r>
      <w:r w:rsidRPr="00BE6122">
        <w:rPr>
          <w:rFonts w:asciiTheme="minorHAnsi" w:hAnsiTheme="minorHAnsi" w:cstheme="minorHAnsi"/>
          <w:bCs/>
          <w:sz w:val="22"/>
        </w:rPr>
        <w:t xml:space="preserve">r al </w:t>
      </w:r>
      <w:r w:rsidR="002008C0">
        <w:rPr>
          <w:rFonts w:asciiTheme="minorHAnsi" w:hAnsiTheme="minorHAnsi" w:cstheme="minorHAnsi"/>
          <w:bCs/>
          <w:sz w:val="22"/>
        </w:rPr>
        <w:t>E</w:t>
      </w:r>
      <w:r w:rsidRPr="00BE6122">
        <w:rPr>
          <w:rFonts w:asciiTheme="minorHAnsi" w:hAnsiTheme="minorHAnsi" w:cstheme="minorHAnsi"/>
          <w:bCs/>
          <w:spacing w:val="-2"/>
          <w:sz w:val="22"/>
        </w:rPr>
        <w:t>l</w:t>
      </w:r>
      <w:r w:rsidRPr="00BE6122">
        <w:rPr>
          <w:rFonts w:asciiTheme="minorHAnsi" w:hAnsiTheme="minorHAnsi" w:cstheme="minorHAnsi"/>
          <w:bCs/>
          <w:sz w:val="22"/>
        </w:rPr>
        <w:t>e</w:t>
      </w:r>
      <w:r w:rsidRPr="00BE6122">
        <w:rPr>
          <w:rFonts w:asciiTheme="minorHAnsi" w:hAnsiTheme="minorHAnsi" w:cstheme="minorHAnsi"/>
          <w:bCs/>
          <w:spacing w:val="-2"/>
          <w:sz w:val="22"/>
        </w:rPr>
        <w:t>v</w:t>
      </w:r>
      <w:r w:rsidRPr="00BE6122">
        <w:rPr>
          <w:rFonts w:asciiTheme="minorHAnsi" w:hAnsiTheme="minorHAnsi" w:cstheme="minorHAnsi"/>
          <w:bCs/>
          <w:sz w:val="22"/>
        </w:rPr>
        <w:t>i</w:t>
      </w:r>
      <w:r w:rsidRPr="00BE6122">
        <w:rPr>
          <w:rFonts w:asciiTheme="minorHAnsi" w:hAnsiTheme="minorHAnsi" w:cstheme="minorHAnsi"/>
          <w:bCs/>
          <w:spacing w:val="-2"/>
          <w:sz w:val="22"/>
        </w:rPr>
        <w:t>l</w:t>
      </w:r>
      <w:r w:rsidRPr="00BE6122">
        <w:rPr>
          <w:rFonts w:asciiTheme="minorHAnsi" w:hAnsiTheme="minorHAnsi" w:cstheme="minorHAnsi"/>
          <w:bCs/>
          <w:sz w:val="22"/>
        </w:rPr>
        <w:t>o</w:t>
      </w:r>
      <w:r w:rsidRPr="00BE6122">
        <w:rPr>
          <w:rFonts w:asciiTheme="minorHAnsi" w:hAnsiTheme="minorHAnsi" w:cstheme="minorHAnsi"/>
          <w:bCs/>
          <w:spacing w:val="-2"/>
          <w:sz w:val="22"/>
        </w:rPr>
        <w:t>r</w:t>
      </w:r>
      <w:r w:rsidRPr="00BE6122">
        <w:rPr>
          <w:rFonts w:asciiTheme="minorHAnsi" w:hAnsiTheme="minorHAnsi" w:cstheme="minorHAnsi"/>
          <w:bCs/>
          <w:sz w:val="22"/>
        </w:rPr>
        <w:t>, r</w:t>
      </w:r>
      <w:r w:rsidRPr="00BE6122">
        <w:rPr>
          <w:rFonts w:asciiTheme="minorHAnsi" w:hAnsiTheme="minorHAnsi" w:cstheme="minorHAnsi"/>
          <w:bCs/>
          <w:spacing w:val="-2"/>
          <w:sz w:val="22"/>
        </w:rPr>
        <w:t>e</w:t>
      </w:r>
      <w:r w:rsidRPr="00BE6122">
        <w:rPr>
          <w:rFonts w:asciiTheme="minorHAnsi" w:hAnsiTheme="minorHAnsi" w:cstheme="minorHAnsi"/>
          <w:bCs/>
          <w:sz w:val="22"/>
        </w:rPr>
        <w:t>s</w:t>
      </w:r>
      <w:r w:rsidRPr="00BE6122">
        <w:rPr>
          <w:rFonts w:asciiTheme="minorHAnsi" w:hAnsiTheme="minorHAnsi" w:cstheme="minorHAnsi"/>
          <w:bCs/>
          <w:spacing w:val="-2"/>
          <w:sz w:val="22"/>
        </w:rPr>
        <w:t>p</w:t>
      </w:r>
      <w:r w:rsidRPr="00BE6122">
        <w:rPr>
          <w:rFonts w:asciiTheme="minorHAnsi" w:hAnsiTheme="minorHAnsi" w:cstheme="minorHAnsi"/>
          <w:bCs/>
          <w:sz w:val="22"/>
        </w:rPr>
        <w:t>e</w:t>
      </w:r>
      <w:r w:rsidRPr="00BE6122">
        <w:rPr>
          <w:rFonts w:asciiTheme="minorHAnsi" w:hAnsiTheme="minorHAnsi" w:cstheme="minorHAnsi"/>
          <w:bCs/>
          <w:spacing w:val="-2"/>
          <w:sz w:val="22"/>
        </w:rPr>
        <w:t>c</w:t>
      </w:r>
      <w:r w:rsidRPr="00BE6122">
        <w:rPr>
          <w:rFonts w:asciiTheme="minorHAnsi" w:hAnsiTheme="minorHAnsi" w:cstheme="minorHAnsi"/>
          <w:bCs/>
          <w:sz w:val="22"/>
        </w:rPr>
        <w:t>t</w:t>
      </w:r>
      <w:r w:rsidRPr="00BE6122">
        <w:rPr>
          <w:rFonts w:asciiTheme="minorHAnsi" w:hAnsiTheme="minorHAnsi" w:cstheme="minorHAnsi"/>
          <w:bCs/>
          <w:spacing w:val="-2"/>
          <w:sz w:val="22"/>
        </w:rPr>
        <w:t>i</w:t>
      </w:r>
      <w:r w:rsidRPr="00BE6122">
        <w:rPr>
          <w:rFonts w:asciiTheme="minorHAnsi" w:hAnsiTheme="minorHAnsi" w:cstheme="minorHAnsi"/>
          <w:bCs/>
          <w:sz w:val="22"/>
        </w:rPr>
        <w:t xml:space="preserve">v </w:t>
      </w:r>
      <w:r w:rsidR="002008C0">
        <w:rPr>
          <w:rFonts w:asciiTheme="minorHAnsi" w:hAnsiTheme="minorHAnsi" w:cstheme="minorHAnsi"/>
          <w:bCs/>
          <w:spacing w:val="-2"/>
          <w:sz w:val="22"/>
        </w:rPr>
        <w:t>C</w:t>
      </w:r>
      <w:r w:rsidRPr="00BE6122">
        <w:rPr>
          <w:rFonts w:asciiTheme="minorHAnsi" w:hAnsiTheme="minorHAnsi" w:cstheme="minorHAnsi"/>
          <w:bCs/>
          <w:sz w:val="22"/>
        </w:rPr>
        <w:t>o</w:t>
      </w:r>
      <w:r w:rsidRPr="00BE6122">
        <w:rPr>
          <w:rFonts w:asciiTheme="minorHAnsi" w:hAnsiTheme="minorHAnsi" w:cstheme="minorHAnsi"/>
          <w:bCs/>
          <w:spacing w:val="-2"/>
          <w:sz w:val="22"/>
        </w:rPr>
        <w:t xml:space="preserve">nsiliul </w:t>
      </w:r>
      <w:r w:rsidR="002008C0">
        <w:rPr>
          <w:rFonts w:asciiTheme="minorHAnsi" w:hAnsiTheme="minorHAnsi" w:cstheme="minorHAnsi"/>
          <w:bCs/>
          <w:spacing w:val="-2"/>
          <w:sz w:val="22"/>
        </w:rPr>
        <w:t>R</w:t>
      </w:r>
      <w:r w:rsidRPr="00BE6122">
        <w:rPr>
          <w:rFonts w:asciiTheme="minorHAnsi" w:hAnsiTheme="minorHAnsi" w:cstheme="minorHAnsi"/>
          <w:bCs/>
          <w:spacing w:val="-2"/>
          <w:sz w:val="22"/>
        </w:rPr>
        <w:t xml:space="preserve">eprezentativ al </w:t>
      </w:r>
      <w:r w:rsidR="002008C0">
        <w:rPr>
          <w:rFonts w:asciiTheme="minorHAnsi" w:hAnsiTheme="minorHAnsi" w:cstheme="minorHAnsi"/>
          <w:bCs/>
          <w:spacing w:val="-2"/>
          <w:sz w:val="22"/>
        </w:rPr>
        <w:t>P</w:t>
      </w:r>
      <w:r w:rsidRPr="00BE6122">
        <w:rPr>
          <w:rFonts w:asciiTheme="minorHAnsi" w:hAnsiTheme="minorHAnsi" w:cstheme="minorHAnsi"/>
          <w:bCs/>
          <w:spacing w:val="-2"/>
          <w:sz w:val="22"/>
        </w:rPr>
        <w:t>ărinţilor</w:t>
      </w:r>
      <w:r w:rsidRPr="00BE6122">
        <w:rPr>
          <w:rFonts w:asciiTheme="minorHAnsi" w:hAnsiTheme="minorHAnsi" w:cstheme="minorHAnsi"/>
          <w:bCs/>
          <w:sz w:val="22"/>
        </w:rPr>
        <w:t xml:space="preserve"> şi </w:t>
      </w:r>
      <w:r w:rsidR="002008C0">
        <w:rPr>
          <w:rFonts w:asciiTheme="minorHAnsi" w:hAnsiTheme="minorHAnsi" w:cstheme="minorHAnsi"/>
          <w:bCs/>
          <w:spacing w:val="-2"/>
          <w:sz w:val="22"/>
        </w:rPr>
        <w:t>A</w:t>
      </w:r>
      <w:r w:rsidRPr="00BE6122">
        <w:rPr>
          <w:rFonts w:asciiTheme="minorHAnsi" w:hAnsiTheme="minorHAnsi" w:cstheme="minorHAnsi"/>
          <w:bCs/>
          <w:sz w:val="22"/>
        </w:rPr>
        <w:t>s</w:t>
      </w:r>
      <w:r w:rsidRPr="00BE6122">
        <w:rPr>
          <w:rFonts w:asciiTheme="minorHAnsi" w:hAnsiTheme="minorHAnsi" w:cstheme="minorHAnsi"/>
          <w:bCs/>
          <w:spacing w:val="-2"/>
          <w:sz w:val="22"/>
        </w:rPr>
        <w:t>o</w:t>
      </w:r>
      <w:r w:rsidRPr="00BE6122">
        <w:rPr>
          <w:rFonts w:asciiTheme="minorHAnsi" w:hAnsiTheme="minorHAnsi" w:cstheme="minorHAnsi"/>
          <w:bCs/>
          <w:sz w:val="22"/>
        </w:rPr>
        <w:t>c</w:t>
      </w:r>
      <w:r w:rsidRPr="00BE6122">
        <w:rPr>
          <w:rFonts w:asciiTheme="minorHAnsi" w:hAnsiTheme="minorHAnsi" w:cstheme="minorHAnsi"/>
          <w:bCs/>
          <w:spacing w:val="-2"/>
          <w:sz w:val="22"/>
        </w:rPr>
        <w:t>i</w:t>
      </w:r>
      <w:r w:rsidRPr="00BE6122">
        <w:rPr>
          <w:rFonts w:asciiTheme="minorHAnsi" w:hAnsiTheme="minorHAnsi" w:cstheme="minorHAnsi"/>
          <w:bCs/>
          <w:sz w:val="22"/>
        </w:rPr>
        <w:t>a</w:t>
      </w:r>
      <w:r w:rsidRPr="00BE6122">
        <w:rPr>
          <w:rFonts w:asciiTheme="minorHAnsi" w:hAnsiTheme="minorHAnsi" w:cstheme="minorHAnsi"/>
          <w:bCs/>
          <w:spacing w:val="-2"/>
          <w:sz w:val="22"/>
        </w:rPr>
        <w:t>ț</w:t>
      </w:r>
      <w:r w:rsidRPr="00BE6122">
        <w:rPr>
          <w:rFonts w:asciiTheme="minorHAnsi" w:hAnsiTheme="minorHAnsi" w:cstheme="minorHAnsi"/>
          <w:bCs/>
          <w:sz w:val="22"/>
        </w:rPr>
        <w:t xml:space="preserve">ia de </w:t>
      </w:r>
      <w:r w:rsidRPr="00BE6122">
        <w:rPr>
          <w:rFonts w:asciiTheme="minorHAnsi" w:hAnsiTheme="minorHAnsi" w:cstheme="minorHAnsi"/>
          <w:bCs/>
          <w:spacing w:val="1"/>
          <w:sz w:val="22"/>
        </w:rPr>
        <w:t>p</w:t>
      </w:r>
      <w:r w:rsidRPr="00BE6122">
        <w:rPr>
          <w:rFonts w:asciiTheme="minorHAnsi" w:hAnsiTheme="minorHAnsi" w:cstheme="minorHAnsi"/>
          <w:bCs/>
          <w:sz w:val="22"/>
        </w:rPr>
        <w:t>ă</w:t>
      </w:r>
      <w:r w:rsidRPr="00BE6122">
        <w:rPr>
          <w:rFonts w:asciiTheme="minorHAnsi" w:hAnsiTheme="minorHAnsi" w:cstheme="minorHAnsi"/>
          <w:bCs/>
          <w:spacing w:val="-2"/>
          <w:sz w:val="22"/>
        </w:rPr>
        <w:t>r</w:t>
      </w:r>
      <w:r w:rsidRPr="00BE6122">
        <w:rPr>
          <w:rFonts w:asciiTheme="minorHAnsi" w:hAnsiTheme="minorHAnsi" w:cstheme="minorHAnsi"/>
          <w:bCs/>
          <w:sz w:val="22"/>
        </w:rPr>
        <w:t>i</w:t>
      </w:r>
      <w:r w:rsidRPr="00BE6122">
        <w:rPr>
          <w:rFonts w:asciiTheme="minorHAnsi" w:hAnsiTheme="minorHAnsi" w:cstheme="minorHAnsi"/>
          <w:bCs/>
          <w:spacing w:val="-2"/>
          <w:sz w:val="22"/>
        </w:rPr>
        <w:t>n</w:t>
      </w:r>
      <w:r w:rsidRPr="00BE6122">
        <w:rPr>
          <w:rFonts w:asciiTheme="minorHAnsi" w:hAnsiTheme="minorHAnsi" w:cstheme="minorHAnsi"/>
          <w:bCs/>
          <w:sz w:val="22"/>
        </w:rPr>
        <w:t>ț</w:t>
      </w:r>
      <w:r w:rsidRPr="00BE6122">
        <w:rPr>
          <w:rFonts w:asciiTheme="minorHAnsi" w:hAnsiTheme="minorHAnsi" w:cstheme="minorHAnsi"/>
          <w:bCs/>
          <w:spacing w:val="-2"/>
          <w:sz w:val="22"/>
        </w:rPr>
        <w:t xml:space="preserve">i. </w:t>
      </w:r>
    </w:p>
    <w:p w14:paraId="182C1E54" w14:textId="7AB4AA62" w:rsidR="00054D52" w:rsidRPr="00BE6122" w:rsidRDefault="00054D52" w:rsidP="00CF647C">
      <w:pPr>
        <w:spacing w:after="0" w:line="276" w:lineRule="auto"/>
        <w:ind w:left="567" w:right="313" w:firstLine="360"/>
        <w:rPr>
          <w:rFonts w:asciiTheme="minorHAnsi" w:hAnsiTheme="minorHAnsi" w:cstheme="minorHAnsi"/>
          <w:bCs/>
          <w:sz w:val="22"/>
        </w:rPr>
      </w:pPr>
      <w:r w:rsidRPr="00BE6122">
        <w:rPr>
          <w:rStyle w:val="l5def1"/>
          <w:rFonts w:asciiTheme="minorHAnsi" w:hAnsiTheme="minorHAnsi" w:cstheme="minorHAnsi"/>
          <w:bCs/>
          <w:sz w:val="22"/>
          <w:szCs w:val="22"/>
        </w:rPr>
        <w:t xml:space="preserve">Comisia este responsabilă de punerea în aplicare, la nivelul unităţii de învăţământ, a </w:t>
      </w:r>
      <w:proofErr w:type="gramStart"/>
      <w:r w:rsidRPr="00BE6122">
        <w:rPr>
          <w:rStyle w:val="l5def1"/>
          <w:rFonts w:asciiTheme="minorHAnsi" w:hAnsiTheme="minorHAnsi" w:cstheme="minorHAnsi"/>
          <w:bCs/>
          <w:sz w:val="22"/>
          <w:szCs w:val="22"/>
        </w:rPr>
        <w:t>prevederilor  Planului</w:t>
      </w:r>
      <w:proofErr w:type="gramEnd"/>
      <w:r w:rsidRPr="00BE6122">
        <w:rPr>
          <w:rStyle w:val="l5def1"/>
          <w:rFonts w:asciiTheme="minorHAnsi" w:hAnsiTheme="minorHAnsi" w:cstheme="minorHAnsi"/>
          <w:bCs/>
          <w:sz w:val="22"/>
          <w:szCs w:val="22"/>
        </w:rPr>
        <w:t xml:space="preserve"> cadru de acţiune pentru creşterea gradului de siguranţă a elevilor şi a personalului şi prevenirea delincvenţei juvenile în incinta şi în zonele adiacente unităţilor de învăţământ (</w:t>
      </w:r>
      <w:r w:rsidRPr="00BE6122">
        <w:rPr>
          <w:rFonts w:asciiTheme="minorHAnsi" w:hAnsiTheme="minorHAnsi" w:cstheme="minorHAnsi"/>
          <w:bCs/>
          <w:sz w:val="22"/>
        </w:rPr>
        <w:t>Strategia de Prevenire a Criminalității 2011-2016)</w:t>
      </w:r>
      <w:r w:rsidRPr="00BE6122">
        <w:rPr>
          <w:rStyle w:val="l5def1"/>
          <w:rFonts w:asciiTheme="minorHAnsi" w:hAnsiTheme="minorHAnsi" w:cstheme="minorHAnsi"/>
          <w:bCs/>
          <w:sz w:val="22"/>
          <w:szCs w:val="22"/>
        </w:rPr>
        <w:t xml:space="preserve">. În acest sens, Comisia:  </w:t>
      </w:r>
    </w:p>
    <w:p w14:paraId="6F944A97" w14:textId="139FB15E" w:rsidR="00054D52" w:rsidRPr="002008C0" w:rsidRDefault="00054D52" w:rsidP="002008C0">
      <w:pPr>
        <w:pStyle w:val="ListParagraph"/>
        <w:numPr>
          <w:ilvl w:val="0"/>
          <w:numId w:val="121"/>
        </w:numPr>
        <w:spacing w:after="0" w:line="276" w:lineRule="auto"/>
        <w:ind w:right="313" w:hanging="294"/>
        <w:rPr>
          <w:rFonts w:asciiTheme="minorHAnsi" w:hAnsiTheme="minorHAnsi" w:cstheme="minorHAnsi"/>
          <w:bCs/>
          <w:sz w:val="22"/>
          <w:lang w:val="fr-FR"/>
        </w:rPr>
      </w:pPr>
      <w:proofErr w:type="gramStart"/>
      <w:r w:rsidRPr="002008C0">
        <w:rPr>
          <w:rStyle w:val="l5def1"/>
          <w:rFonts w:asciiTheme="minorHAnsi" w:hAnsiTheme="minorHAnsi" w:cstheme="minorHAnsi"/>
          <w:bCs/>
          <w:sz w:val="22"/>
          <w:szCs w:val="22"/>
          <w:lang w:val="fr-FR"/>
        </w:rPr>
        <w:t>are</w:t>
      </w:r>
      <w:proofErr w:type="gramEnd"/>
      <w:r w:rsidRPr="002008C0">
        <w:rPr>
          <w:rStyle w:val="l5def1"/>
          <w:rFonts w:asciiTheme="minorHAnsi" w:hAnsiTheme="minorHAnsi" w:cstheme="minorHAnsi"/>
          <w:bCs/>
          <w:sz w:val="22"/>
          <w:szCs w:val="22"/>
          <w:lang w:val="fr-FR"/>
        </w:rPr>
        <w:t xml:space="preserve"> obligaţia de a colabora cu autorităţile administraţiei publice locale, cu reprezentanţii poliţiei şi ai jandarmeriei pentru a creşte siguranţa în unitatea de învăţământ;</w:t>
      </w:r>
      <w:r w:rsidRPr="002008C0">
        <w:rPr>
          <w:rFonts w:asciiTheme="minorHAnsi" w:hAnsiTheme="minorHAnsi" w:cstheme="minorHAnsi"/>
          <w:bCs/>
          <w:sz w:val="22"/>
          <w:lang w:val="fr-FR"/>
        </w:rPr>
        <w:t> </w:t>
      </w:r>
    </w:p>
    <w:p w14:paraId="26FE6709" w14:textId="77777777" w:rsidR="00054D52" w:rsidRPr="00BE6122" w:rsidRDefault="00054D52" w:rsidP="002008C0">
      <w:pPr>
        <w:numPr>
          <w:ilvl w:val="0"/>
          <w:numId w:val="121"/>
        </w:numPr>
        <w:spacing w:after="0" w:line="276" w:lineRule="auto"/>
        <w:ind w:left="709" w:right="313" w:hanging="283"/>
        <w:rPr>
          <w:rFonts w:asciiTheme="minorHAnsi" w:hAnsiTheme="minorHAnsi" w:cstheme="minorHAnsi"/>
          <w:bCs/>
          <w:sz w:val="22"/>
          <w:lang w:val="fr-FR"/>
        </w:rPr>
      </w:pPr>
      <w:proofErr w:type="gramStart"/>
      <w:r w:rsidRPr="00BE6122">
        <w:rPr>
          <w:rFonts w:asciiTheme="minorHAnsi" w:hAnsiTheme="minorHAnsi" w:cstheme="minorHAnsi"/>
          <w:bCs/>
          <w:sz w:val="22"/>
          <w:lang w:val="fr-FR"/>
        </w:rPr>
        <w:t>elaborează</w:t>
      </w:r>
      <w:proofErr w:type="gramEnd"/>
      <w:r w:rsidRPr="00BE6122">
        <w:rPr>
          <w:rFonts w:asciiTheme="minorHAnsi" w:hAnsiTheme="minorHAnsi" w:cstheme="minorHAnsi"/>
          <w:bCs/>
          <w:sz w:val="22"/>
          <w:lang w:val="fr-FR"/>
        </w:rPr>
        <w:t xml:space="preserve"> și aplică Planul operațional privind reducerea violenței în mediul școlar, până la 30 septembrie, pe baza prevederilor Strategiei de Prevenire a Criminalității 2011-2016;  Planul operațional anual este aprobat de către Consiliul de administrație al unității</w:t>
      </w:r>
      <w:r w:rsidRPr="00BE6122">
        <w:rPr>
          <w:rStyle w:val="l5def1"/>
          <w:rFonts w:asciiTheme="minorHAnsi" w:hAnsiTheme="minorHAnsi" w:cstheme="minorHAnsi"/>
          <w:bCs/>
          <w:sz w:val="22"/>
          <w:szCs w:val="22"/>
          <w:lang w:val="fr-FR"/>
        </w:rPr>
        <w:t>.</w:t>
      </w:r>
    </w:p>
    <w:p w14:paraId="08C39891" w14:textId="18E2BC08" w:rsidR="00054D52" w:rsidRPr="00BE6122" w:rsidRDefault="00054D52" w:rsidP="002008C0">
      <w:pPr>
        <w:numPr>
          <w:ilvl w:val="0"/>
          <w:numId w:val="121"/>
        </w:numPr>
        <w:spacing w:after="0" w:line="276" w:lineRule="auto"/>
        <w:ind w:left="709" w:right="313" w:hanging="283"/>
        <w:rPr>
          <w:rFonts w:asciiTheme="minorHAnsi" w:hAnsiTheme="minorHAnsi" w:cstheme="minorHAnsi"/>
          <w:bCs/>
          <w:sz w:val="22"/>
          <w:lang w:val="fr-FR"/>
        </w:rPr>
      </w:pPr>
      <w:proofErr w:type="gramStart"/>
      <w:r w:rsidRPr="00BE6122">
        <w:rPr>
          <w:rStyle w:val="l5def1"/>
          <w:rFonts w:asciiTheme="minorHAnsi" w:hAnsiTheme="minorHAnsi" w:cstheme="minorHAnsi"/>
          <w:bCs/>
          <w:sz w:val="22"/>
          <w:szCs w:val="22"/>
          <w:lang w:val="fr-FR"/>
        </w:rPr>
        <w:t>elaborează</w:t>
      </w:r>
      <w:proofErr w:type="gramEnd"/>
      <w:r w:rsidRPr="00BE6122">
        <w:rPr>
          <w:rStyle w:val="l5def1"/>
          <w:rFonts w:asciiTheme="minorHAnsi" w:hAnsiTheme="minorHAnsi" w:cstheme="minorHAnsi"/>
          <w:bCs/>
          <w:sz w:val="22"/>
          <w:szCs w:val="22"/>
          <w:lang w:val="fr-FR"/>
        </w:rPr>
        <w:t xml:space="preserve"> rapoarte semestriale privind securitatea elevilor din Școala Gimnazială Nr. </w:t>
      </w:r>
      <w:proofErr w:type="gramStart"/>
      <w:r w:rsidRPr="00BE6122">
        <w:rPr>
          <w:rStyle w:val="l5def1"/>
          <w:rFonts w:asciiTheme="minorHAnsi" w:hAnsiTheme="minorHAnsi" w:cstheme="minorHAnsi"/>
          <w:bCs/>
          <w:sz w:val="22"/>
          <w:szCs w:val="22"/>
          <w:lang w:val="fr-FR"/>
        </w:rPr>
        <w:t>92;</w:t>
      </w:r>
      <w:r w:rsidRPr="00BE6122">
        <w:rPr>
          <w:rFonts w:asciiTheme="minorHAnsi" w:hAnsiTheme="minorHAnsi" w:cstheme="minorHAnsi"/>
          <w:bCs/>
          <w:sz w:val="22"/>
          <w:lang w:val="fr-FR"/>
        </w:rPr>
        <w:t>  acest</w:t>
      </w:r>
      <w:proofErr w:type="gramEnd"/>
      <w:r w:rsidRPr="00BE6122">
        <w:rPr>
          <w:rFonts w:asciiTheme="minorHAnsi" w:hAnsiTheme="minorHAnsi" w:cstheme="minorHAnsi"/>
          <w:bCs/>
          <w:sz w:val="22"/>
          <w:lang w:val="fr-FR"/>
        </w:rPr>
        <w:t xml:space="preserve"> raport se prezintă în </w:t>
      </w:r>
      <w:r w:rsidR="002008C0">
        <w:rPr>
          <w:rFonts w:asciiTheme="minorHAnsi" w:hAnsiTheme="minorHAnsi" w:cstheme="minorHAnsi"/>
          <w:bCs/>
          <w:sz w:val="22"/>
          <w:lang w:val="fr-FR"/>
        </w:rPr>
        <w:t>CP</w:t>
      </w:r>
      <w:r w:rsidRPr="00BE6122">
        <w:rPr>
          <w:rFonts w:asciiTheme="minorHAnsi" w:hAnsiTheme="minorHAnsi" w:cstheme="minorHAnsi"/>
          <w:bCs/>
          <w:sz w:val="22"/>
          <w:lang w:val="fr-FR"/>
        </w:rPr>
        <w:t xml:space="preserve"> si este inclus în raportul general privind starea si calitatea învătământului din unitatea școlară.</w:t>
      </w:r>
    </w:p>
    <w:p w14:paraId="52C0B36A" w14:textId="77777777" w:rsidR="00054D52" w:rsidRPr="00BE6122" w:rsidRDefault="00054D52" w:rsidP="00CF647C">
      <w:pPr>
        <w:numPr>
          <w:ilvl w:val="0"/>
          <w:numId w:val="121"/>
        </w:numPr>
        <w:spacing w:after="0" w:line="276" w:lineRule="auto"/>
        <w:ind w:left="567" w:right="313"/>
        <w:rPr>
          <w:rFonts w:asciiTheme="minorHAnsi" w:hAnsiTheme="minorHAnsi" w:cstheme="minorHAnsi"/>
          <w:bCs/>
          <w:sz w:val="22"/>
          <w:lang w:val="fr-FR"/>
        </w:rPr>
      </w:pPr>
      <w:proofErr w:type="gramStart"/>
      <w:r w:rsidRPr="00BE6122">
        <w:rPr>
          <w:rFonts w:asciiTheme="minorHAnsi" w:hAnsiTheme="minorHAnsi" w:cstheme="minorHAnsi"/>
          <w:bCs/>
          <w:sz w:val="22"/>
          <w:lang w:val="fr-FR"/>
        </w:rPr>
        <w:lastRenderedPageBreak/>
        <w:t>monitorizează</w:t>
      </w:r>
      <w:proofErr w:type="gramEnd"/>
      <w:r w:rsidRPr="00BE6122">
        <w:rPr>
          <w:rFonts w:asciiTheme="minorHAnsi" w:hAnsiTheme="minorHAnsi" w:cstheme="minorHAnsi"/>
          <w:bCs/>
          <w:sz w:val="22"/>
          <w:lang w:val="fr-FR"/>
        </w:rPr>
        <w:t xml:space="preserve"> modul în care, la nivelul unității școlare, se respectă, se promovează și se garantează drepturile copilului stabilite prin Legea nr. 272/21.06.2004</w:t>
      </w:r>
    </w:p>
    <w:p w14:paraId="45AFC0F3" w14:textId="77777777" w:rsidR="00054D52" w:rsidRPr="00BE6122" w:rsidRDefault="00054D52" w:rsidP="00CF647C">
      <w:pPr>
        <w:numPr>
          <w:ilvl w:val="0"/>
          <w:numId w:val="121"/>
        </w:numPr>
        <w:spacing w:after="0" w:line="276" w:lineRule="auto"/>
        <w:ind w:left="567" w:right="313"/>
        <w:rPr>
          <w:rFonts w:asciiTheme="minorHAnsi" w:hAnsiTheme="minorHAnsi" w:cstheme="minorHAnsi"/>
          <w:bCs/>
          <w:sz w:val="22"/>
          <w:lang w:val="fr-FR"/>
        </w:rPr>
      </w:pPr>
      <w:proofErr w:type="gramStart"/>
      <w:r w:rsidRPr="00BE6122">
        <w:rPr>
          <w:rStyle w:val="l5def1"/>
          <w:rFonts w:asciiTheme="minorHAnsi" w:hAnsiTheme="minorHAnsi" w:cstheme="minorHAnsi"/>
          <w:bCs/>
          <w:sz w:val="22"/>
          <w:szCs w:val="22"/>
          <w:lang w:val="fr-FR"/>
        </w:rPr>
        <w:t>propune</w:t>
      </w:r>
      <w:proofErr w:type="gramEnd"/>
      <w:r w:rsidRPr="00BE6122">
        <w:rPr>
          <w:rStyle w:val="l5def1"/>
          <w:rFonts w:asciiTheme="minorHAnsi" w:hAnsiTheme="minorHAnsi" w:cstheme="minorHAnsi"/>
          <w:bCs/>
          <w:sz w:val="22"/>
          <w:szCs w:val="22"/>
          <w:lang w:val="fr-FR"/>
        </w:rPr>
        <w:t xml:space="preserve"> conducerii Școlii Gimnaziale Nr. 92 măsuri specifice pentru creşterea gradului de siguranţă a elevilor şi a personalului din unitate şi prevenirea delincvenţei juvenile în incinta şi în zonele adiacente unităţii de învăţământ.</w:t>
      </w:r>
      <w:r w:rsidRPr="00BE6122">
        <w:rPr>
          <w:rFonts w:asciiTheme="minorHAnsi" w:hAnsiTheme="minorHAnsi" w:cstheme="minorHAnsi"/>
          <w:bCs/>
          <w:sz w:val="22"/>
          <w:lang w:val="fr-FR"/>
        </w:rPr>
        <w:t> </w:t>
      </w:r>
    </w:p>
    <w:p w14:paraId="028A0325" w14:textId="5CD8C050" w:rsidR="00054D52" w:rsidRPr="002008C0" w:rsidRDefault="00054D52" w:rsidP="00CF647C">
      <w:pPr>
        <w:spacing w:after="0" w:line="276" w:lineRule="auto"/>
        <w:ind w:left="567" w:right="313" w:firstLine="360"/>
        <w:rPr>
          <w:rStyle w:val="l5def1"/>
          <w:rFonts w:asciiTheme="minorHAnsi" w:hAnsiTheme="minorHAnsi" w:cstheme="minorHAnsi"/>
          <w:bCs/>
          <w:sz w:val="22"/>
          <w:szCs w:val="22"/>
          <w:lang w:val="fr-FR"/>
        </w:rPr>
      </w:pPr>
      <w:r w:rsidRPr="00BE6122">
        <w:rPr>
          <w:rStyle w:val="l5def1"/>
          <w:rFonts w:asciiTheme="minorHAnsi" w:hAnsiTheme="minorHAnsi" w:cstheme="minorHAnsi"/>
          <w:bCs/>
          <w:sz w:val="22"/>
          <w:szCs w:val="22"/>
          <w:lang w:val="fr-FR"/>
        </w:rPr>
        <w:t>Comisia</w:t>
      </w:r>
      <w:r w:rsidR="002008C0">
        <w:rPr>
          <w:rStyle w:val="l5def1"/>
          <w:rFonts w:asciiTheme="minorHAnsi" w:hAnsiTheme="minorHAnsi" w:cstheme="minorHAnsi"/>
          <w:bCs/>
          <w:sz w:val="22"/>
          <w:szCs w:val="22"/>
          <w:lang w:val="fr-FR"/>
        </w:rPr>
        <w:t xml:space="preserve"> </w:t>
      </w:r>
      <w:r w:rsidRPr="00BE6122">
        <w:rPr>
          <w:rFonts w:asciiTheme="minorHAnsi" w:hAnsiTheme="minorHAnsi" w:cstheme="minorHAnsi"/>
          <w:bCs/>
          <w:sz w:val="22"/>
          <w:lang w:val="fr-FR"/>
        </w:rPr>
        <w:t xml:space="preserve">promovează </w:t>
      </w:r>
      <w:r w:rsidRPr="00BE6122">
        <w:rPr>
          <w:rStyle w:val="l5def1"/>
          <w:rFonts w:asciiTheme="minorHAnsi" w:hAnsiTheme="minorHAnsi" w:cstheme="minorHAnsi"/>
          <w:bCs/>
          <w:sz w:val="22"/>
          <w:szCs w:val="22"/>
          <w:lang w:val="fr-FR"/>
        </w:rPr>
        <w:t xml:space="preserve">principiile şcolii incluzive. Şcoala incluzivă este o şcoală prietenoasă şi democratică, care valorifică diversitatea culturală, o şcoală în care toţi copiii sunt respectaţi şi integraţi fără discriminare şi excludere generate de originea etnică, naţionalitate, deficienţe fizice sau mentale, origine culturală sau socio-economică, religie, limbă maternă, convingerile, sexul, vârsta, infecţia HIV, apartenenţa la o categorie dezavantajată sau orice alt criteriu sancţionat de legislaţia pentru prevenirea şi combaterea discriminării din România. </w:t>
      </w:r>
      <w:r w:rsidRPr="002008C0">
        <w:rPr>
          <w:rStyle w:val="l5def1"/>
          <w:rFonts w:asciiTheme="minorHAnsi" w:hAnsiTheme="minorHAnsi" w:cstheme="minorHAnsi"/>
          <w:bCs/>
          <w:sz w:val="22"/>
          <w:szCs w:val="22"/>
          <w:lang w:val="fr-FR"/>
        </w:rPr>
        <w:t xml:space="preserve">În acest sens, </w:t>
      </w:r>
      <w:proofErr w:type="gramStart"/>
      <w:r w:rsidRPr="002008C0">
        <w:rPr>
          <w:rStyle w:val="l5def1"/>
          <w:rFonts w:asciiTheme="minorHAnsi" w:hAnsiTheme="minorHAnsi" w:cstheme="minorHAnsi"/>
          <w:bCs/>
          <w:sz w:val="22"/>
          <w:szCs w:val="22"/>
          <w:lang w:val="fr-FR"/>
        </w:rPr>
        <w:t>Comisia:</w:t>
      </w:r>
      <w:proofErr w:type="gramEnd"/>
    </w:p>
    <w:p w14:paraId="480A8DDA" w14:textId="41E95AFC" w:rsidR="00054D52" w:rsidRPr="002008C0" w:rsidRDefault="00054D52" w:rsidP="002008C0">
      <w:pPr>
        <w:pStyle w:val="ListParagraph"/>
        <w:numPr>
          <w:ilvl w:val="0"/>
          <w:numId w:val="138"/>
        </w:numPr>
        <w:spacing w:after="0" w:line="276" w:lineRule="auto"/>
        <w:ind w:left="851" w:right="313" w:hanging="284"/>
        <w:rPr>
          <w:rFonts w:asciiTheme="minorHAnsi" w:hAnsiTheme="minorHAnsi" w:cstheme="minorHAnsi"/>
          <w:bCs/>
          <w:sz w:val="22"/>
          <w:lang w:val="fr-FR"/>
        </w:rPr>
      </w:pPr>
      <w:r w:rsidRPr="002008C0">
        <w:rPr>
          <w:rStyle w:val="l5def1"/>
          <w:rFonts w:asciiTheme="minorHAnsi" w:hAnsiTheme="minorHAnsi" w:cstheme="minorHAnsi"/>
          <w:bCs/>
          <w:sz w:val="22"/>
          <w:szCs w:val="22"/>
          <w:lang w:val="fr-FR"/>
        </w:rPr>
        <w:t xml:space="preserve"> </w:t>
      </w:r>
      <w:proofErr w:type="gramStart"/>
      <w:r w:rsidRPr="002008C0">
        <w:rPr>
          <w:rStyle w:val="l5def1"/>
          <w:rFonts w:asciiTheme="minorHAnsi" w:hAnsiTheme="minorHAnsi" w:cstheme="minorHAnsi"/>
          <w:bCs/>
          <w:sz w:val="22"/>
          <w:szCs w:val="22"/>
          <w:lang w:val="fr-FR"/>
        </w:rPr>
        <w:t>elaborează</w:t>
      </w:r>
      <w:proofErr w:type="gramEnd"/>
      <w:r w:rsidRPr="002008C0">
        <w:rPr>
          <w:rStyle w:val="l5def1"/>
          <w:rFonts w:asciiTheme="minorHAnsi" w:hAnsiTheme="minorHAnsi" w:cstheme="minorHAnsi"/>
          <w:bCs/>
          <w:sz w:val="22"/>
          <w:szCs w:val="22"/>
          <w:lang w:val="fr-FR"/>
        </w:rPr>
        <w:t xml:space="preserve"> un plan de acţiune pentru prevenirea şi combaterea discriminării şi promovarea interculturalităţii, în scopul asigurării respectării principiilor şcolii incluzive în Școala Gimnazială Nr. </w:t>
      </w:r>
      <w:proofErr w:type="gramStart"/>
      <w:r w:rsidRPr="002008C0">
        <w:rPr>
          <w:rStyle w:val="l5def1"/>
          <w:rFonts w:asciiTheme="minorHAnsi" w:hAnsiTheme="minorHAnsi" w:cstheme="minorHAnsi"/>
          <w:bCs/>
          <w:sz w:val="22"/>
          <w:szCs w:val="22"/>
          <w:lang w:val="fr-FR"/>
        </w:rPr>
        <w:t>92;</w:t>
      </w:r>
      <w:proofErr w:type="gramEnd"/>
      <w:r w:rsidRPr="002008C0">
        <w:rPr>
          <w:rFonts w:asciiTheme="minorHAnsi" w:hAnsiTheme="minorHAnsi" w:cstheme="minorHAnsi"/>
          <w:bCs/>
          <w:sz w:val="22"/>
          <w:lang w:val="fr-FR"/>
        </w:rPr>
        <w:t xml:space="preserve">  </w:t>
      </w:r>
    </w:p>
    <w:p w14:paraId="0001823F" w14:textId="6418AC03" w:rsidR="00054D52" w:rsidRPr="002008C0" w:rsidRDefault="00054D52" w:rsidP="002008C0">
      <w:pPr>
        <w:pStyle w:val="ListParagraph"/>
        <w:numPr>
          <w:ilvl w:val="0"/>
          <w:numId w:val="138"/>
        </w:numPr>
        <w:spacing w:after="0" w:line="276" w:lineRule="auto"/>
        <w:ind w:left="851" w:right="313" w:hanging="284"/>
        <w:rPr>
          <w:rStyle w:val="l5def1"/>
          <w:rFonts w:asciiTheme="minorHAnsi" w:hAnsiTheme="minorHAnsi" w:cstheme="minorHAnsi"/>
          <w:bCs/>
          <w:sz w:val="22"/>
          <w:szCs w:val="22"/>
          <w:lang w:val="fr-FR"/>
        </w:rPr>
      </w:pPr>
      <w:proofErr w:type="gramStart"/>
      <w:r w:rsidRPr="002008C0">
        <w:rPr>
          <w:rStyle w:val="l5def1"/>
          <w:rFonts w:asciiTheme="minorHAnsi" w:hAnsiTheme="minorHAnsi" w:cstheme="minorHAnsi"/>
          <w:bCs/>
          <w:sz w:val="22"/>
          <w:szCs w:val="22"/>
          <w:lang w:val="fr-FR"/>
        </w:rPr>
        <w:t>colaborează</w:t>
      </w:r>
      <w:proofErr w:type="gramEnd"/>
      <w:r w:rsidRPr="002008C0">
        <w:rPr>
          <w:rStyle w:val="l5def1"/>
          <w:rFonts w:asciiTheme="minorHAnsi" w:hAnsiTheme="minorHAnsi" w:cstheme="minorHAnsi"/>
          <w:bCs/>
          <w:sz w:val="22"/>
          <w:szCs w:val="22"/>
          <w:lang w:val="fr-FR"/>
        </w:rPr>
        <w:t xml:space="preserve"> cu părinţii/tutorii/susţinătorii legali, Consiliul elevilor, Direcţia Generală de Asistenţă Socială şi Protecţia</w:t>
      </w:r>
      <w:r w:rsidR="002008C0">
        <w:rPr>
          <w:rStyle w:val="l5def1"/>
          <w:rFonts w:asciiTheme="minorHAnsi" w:hAnsiTheme="minorHAnsi" w:cstheme="minorHAnsi"/>
          <w:bCs/>
          <w:sz w:val="22"/>
          <w:szCs w:val="22"/>
          <w:lang w:val="fr-FR"/>
        </w:rPr>
        <w:t xml:space="preserve"> </w:t>
      </w:r>
      <w:r w:rsidRPr="00BE6122">
        <w:rPr>
          <w:rStyle w:val="l5def1"/>
          <w:rFonts w:asciiTheme="minorHAnsi" w:hAnsiTheme="minorHAnsi" w:cstheme="minorHAnsi"/>
          <w:bCs/>
          <w:sz w:val="22"/>
          <w:szCs w:val="22"/>
          <w:lang w:val="fr-FR"/>
        </w:rPr>
        <w:t>Copilului, Consiliul Naţional pentru Combaterea Discriminării, organizaţii nonguvernamentale în domeniul drepturilor omului</w:t>
      </w:r>
      <w:r w:rsidR="002008C0">
        <w:rPr>
          <w:rStyle w:val="l5def1"/>
          <w:rFonts w:asciiTheme="minorHAnsi" w:hAnsiTheme="minorHAnsi" w:cstheme="minorHAnsi"/>
          <w:bCs/>
          <w:sz w:val="22"/>
          <w:szCs w:val="22"/>
          <w:lang w:val="fr-FR"/>
        </w:rPr>
        <w:t xml:space="preserve"> </w:t>
      </w:r>
      <w:r w:rsidRPr="002008C0">
        <w:rPr>
          <w:rStyle w:val="l5def1"/>
          <w:rFonts w:asciiTheme="minorHAnsi" w:hAnsiTheme="minorHAnsi" w:cstheme="minorHAnsi"/>
          <w:bCs/>
          <w:sz w:val="22"/>
          <w:szCs w:val="22"/>
          <w:lang w:val="fr-FR"/>
        </w:rPr>
        <w:t>şi alţi factori interesaţi în scopul prevenirii şi combaterii cazurilor de discriminare şi a promovării interculturalităţii;</w:t>
      </w:r>
    </w:p>
    <w:p w14:paraId="548D8B27" w14:textId="3FE80A56" w:rsidR="00054D52" w:rsidRPr="002008C0" w:rsidRDefault="00054D52" w:rsidP="002008C0">
      <w:pPr>
        <w:numPr>
          <w:ilvl w:val="0"/>
          <w:numId w:val="138"/>
        </w:numPr>
        <w:spacing w:after="0" w:line="276" w:lineRule="auto"/>
        <w:ind w:left="851" w:right="313" w:hanging="284"/>
        <w:rPr>
          <w:rFonts w:asciiTheme="minorHAnsi" w:hAnsiTheme="minorHAnsi" w:cstheme="minorHAnsi"/>
          <w:bCs/>
          <w:sz w:val="22"/>
          <w:lang w:val="fr-FR"/>
        </w:rPr>
      </w:pPr>
      <w:r w:rsidRPr="002008C0">
        <w:rPr>
          <w:rFonts w:asciiTheme="minorHAnsi" w:hAnsiTheme="minorHAnsi" w:cstheme="minorHAnsi"/>
          <w:bCs/>
          <w:sz w:val="22"/>
          <w:lang w:val="fr-FR"/>
        </w:rPr>
        <w:t xml:space="preserve"> </w:t>
      </w:r>
      <w:proofErr w:type="gramStart"/>
      <w:r w:rsidRPr="002008C0">
        <w:rPr>
          <w:rFonts w:asciiTheme="minorHAnsi" w:hAnsiTheme="minorHAnsi" w:cstheme="minorHAnsi"/>
          <w:bCs/>
          <w:sz w:val="22"/>
          <w:lang w:val="fr-FR"/>
        </w:rPr>
        <w:t>p</w:t>
      </w:r>
      <w:r w:rsidRPr="002008C0">
        <w:rPr>
          <w:rStyle w:val="l5def1"/>
          <w:rFonts w:asciiTheme="minorHAnsi" w:hAnsiTheme="minorHAnsi" w:cstheme="minorHAnsi"/>
          <w:bCs/>
          <w:sz w:val="22"/>
          <w:szCs w:val="22"/>
          <w:lang w:val="fr-FR"/>
        </w:rPr>
        <w:t>ropune</w:t>
      </w:r>
      <w:proofErr w:type="gramEnd"/>
      <w:r w:rsidRPr="002008C0">
        <w:rPr>
          <w:rStyle w:val="l5def1"/>
          <w:rFonts w:asciiTheme="minorHAnsi" w:hAnsiTheme="minorHAnsi" w:cstheme="minorHAnsi"/>
          <w:bCs/>
          <w:sz w:val="22"/>
          <w:szCs w:val="22"/>
          <w:lang w:val="fr-FR"/>
        </w:rPr>
        <w:t xml:space="preserve"> acţiuni specifice, la nivelul claselor/al Școlii Gimnaziale Nr. 92, care să contribuie la cunoaşterea şi valorizarea celuilalt, la promovarea </w:t>
      </w:r>
      <w:proofErr w:type="gramStart"/>
      <w:r w:rsidRPr="002008C0">
        <w:rPr>
          <w:rStyle w:val="l5def1"/>
          <w:rFonts w:asciiTheme="minorHAnsi" w:hAnsiTheme="minorHAnsi" w:cstheme="minorHAnsi"/>
          <w:bCs/>
          <w:sz w:val="22"/>
          <w:szCs w:val="22"/>
          <w:lang w:val="fr-FR"/>
        </w:rPr>
        <w:t>interculturalităţii;</w:t>
      </w:r>
      <w:proofErr w:type="gramEnd"/>
      <w:r w:rsidRPr="002008C0">
        <w:rPr>
          <w:rFonts w:asciiTheme="minorHAnsi" w:hAnsiTheme="minorHAnsi" w:cstheme="minorHAnsi"/>
          <w:bCs/>
          <w:sz w:val="22"/>
          <w:lang w:val="fr-FR"/>
        </w:rPr>
        <w:t> </w:t>
      </w:r>
    </w:p>
    <w:p w14:paraId="4F020B87" w14:textId="2BB9294D" w:rsidR="00054D52" w:rsidRPr="002008C0" w:rsidRDefault="00054D52" w:rsidP="002008C0">
      <w:pPr>
        <w:numPr>
          <w:ilvl w:val="0"/>
          <w:numId w:val="138"/>
        </w:numPr>
        <w:spacing w:after="0" w:line="276" w:lineRule="auto"/>
        <w:ind w:left="851" w:right="313" w:hanging="284"/>
        <w:rPr>
          <w:rFonts w:asciiTheme="minorHAnsi" w:hAnsiTheme="minorHAnsi" w:cstheme="minorHAnsi"/>
          <w:bCs/>
          <w:sz w:val="22"/>
          <w:lang w:val="fr-FR"/>
        </w:rPr>
      </w:pPr>
      <w:r w:rsidRPr="00BE6122">
        <w:rPr>
          <w:rFonts w:asciiTheme="minorHAnsi" w:hAnsiTheme="minorHAnsi" w:cstheme="minorHAnsi"/>
          <w:bCs/>
          <w:sz w:val="22"/>
          <w:lang w:val="fr-FR"/>
        </w:rPr>
        <w:t xml:space="preserve"> </w:t>
      </w:r>
      <w:proofErr w:type="gramStart"/>
      <w:r w:rsidRPr="00BE6122">
        <w:rPr>
          <w:rStyle w:val="l5def1"/>
          <w:rFonts w:asciiTheme="minorHAnsi" w:hAnsiTheme="minorHAnsi" w:cstheme="minorHAnsi"/>
          <w:bCs/>
          <w:sz w:val="22"/>
          <w:szCs w:val="22"/>
          <w:lang w:val="fr-FR"/>
        </w:rPr>
        <w:t>analizează</w:t>
      </w:r>
      <w:proofErr w:type="gramEnd"/>
      <w:r w:rsidRPr="00BE6122">
        <w:rPr>
          <w:rStyle w:val="l5def1"/>
          <w:rFonts w:asciiTheme="minorHAnsi" w:hAnsiTheme="minorHAnsi" w:cstheme="minorHAnsi"/>
          <w:bCs/>
          <w:sz w:val="22"/>
          <w:szCs w:val="22"/>
          <w:lang w:val="fr-FR"/>
        </w:rPr>
        <w:t xml:space="preserve"> eventualele cazuri de discriminare şi înaintează propuneri de soluţionare a acestora, consiliului de administraţie, </w:t>
      </w:r>
      <w:r w:rsidRPr="002008C0">
        <w:rPr>
          <w:rStyle w:val="l5def1"/>
          <w:rFonts w:asciiTheme="minorHAnsi" w:hAnsiTheme="minorHAnsi" w:cstheme="minorHAnsi"/>
          <w:bCs/>
          <w:sz w:val="22"/>
          <w:szCs w:val="22"/>
          <w:lang w:val="fr-FR"/>
        </w:rPr>
        <w:t>directorului unităţii de învăţământ sau consiliului profesoral, după caz;</w:t>
      </w:r>
      <w:r w:rsidRPr="002008C0">
        <w:rPr>
          <w:rFonts w:asciiTheme="minorHAnsi" w:hAnsiTheme="minorHAnsi" w:cstheme="minorHAnsi"/>
          <w:bCs/>
          <w:sz w:val="22"/>
          <w:lang w:val="fr-FR"/>
        </w:rPr>
        <w:t xml:space="preserve">  </w:t>
      </w:r>
    </w:p>
    <w:p w14:paraId="1C81178E" w14:textId="77777777" w:rsidR="00054D52" w:rsidRPr="002008C0" w:rsidRDefault="00054D52" w:rsidP="002008C0">
      <w:pPr>
        <w:spacing w:after="0" w:line="276" w:lineRule="auto"/>
        <w:ind w:left="720" w:right="313" w:firstLine="720"/>
        <w:rPr>
          <w:rFonts w:asciiTheme="minorHAnsi" w:hAnsiTheme="minorHAnsi" w:cstheme="minorHAnsi"/>
          <w:bCs/>
          <w:sz w:val="22"/>
          <w:lang w:val="fr-FR"/>
        </w:rPr>
      </w:pPr>
      <w:r w:rsidRPr="00BE6122">
        <w:rPr>
          <w:rStyle w:val="l5def1"/>
          <w:rFonts w:asciiTheme="minorHAnsi" w:hAnsiTheme="minorHAnsi" w:cstheme="minorHAnsi"/>
          <w:bCs/>
          <w:sz w:val="22"/>
          <w:szCs w:val="22"/>
          <w:lang w:val="fr-FR"/>
        </w:rPr>
        <w:t xml:space="preserve">Comisia </w:t>
      </w:r>
      <w:r w:rsidRPr="00BE6122">
        <w:rPr>
          <w:rFonts w:asciiTheme="minorHAnsi" w:hAnsiTheme="minorHAnsi" w:cstheme="minorHAnsi"/>
          <w:bCs/>
          <w:sz w:val="22"/>
          <w:lang w:val="fr-FR"/>
        </w:rPr>
        <w:t xml:space="preserve">pentru prevenirea şi eliminarea violenţei, a faptelor de corupţie şi discriminării în mediul şcolar şi promovarea interculturalității implementează măsuri de prevenire/control a/al riscurilor de corupție, în conformitate cu Metodologia privind managementul riscurilor de corupție în cadrul Ministerului Educației Naționale și al instituțiilor și unităților subordonate/coordonate a căror activitate vizează învățământul preuniversitar. </w:t>
      </w:r>
      <w:r w:rsidRPr="002008C0">
        <w:rPr>
          <w:rFonts w:asciiTheme="minorHAnsi" w:hAnsiTheme="minorHAnsi" w:cstheme="minorHAnsi"/>
          <w:bCs/>
          <w:sz w:val="22"/>
          <w:lang w:val="fr-FR"/>
        </w:rPr>
        <w:t xml:space="preserve">În acest sens, Comisia are ca prioritate creşterea gradului de educaţie anticorupţie, </w:t>
      </w:r>
      <w:proofErr w:type="gramStart"/>
      <w:r w:rsidRPr="002008C0">
        <w:rPr>
          <w:rFonts w:asciiTheme="minorHAnsi" w:hAnsiTheme="minorHAnsi" w:cstheme="minorHAnsi"/>
          <w:bCs/>
          <w:sz w:val="22"/>
          <w:lang w:val="fr-FR"/>
        </w:rPr>
        <w:t>prin:</w:t>
      </w:r>
      <w:proofErr w:type="gramEnd"/>
    </w:p>
    <w:p w14:paraId="1F717070" w14:textId="74902512" w:rsidR="00054D52" w:rsidRPr="002008C0" w:rsidRDefault="00054D52" w:rsidP="002008C0">
      <w:pPr>
        <w:pStyle w:val="ListParagraph"/>
        <w:numPr>
          <w:ilvl w:val="0"/>
          <w:numId w:val="124"/>
        </w:numPr>
        <w:spacing w:after="0" w:line="276" w:lineRule="auto"/>
        <w:ind w:right="313"/>
        <w:rPr>
          <w:rFonts w:asciiTheme="minorHAnsi" w:hAnsiTheme="minorHAnsi" w:cstheme="minorHAnsi"/>
          <w:bCs/>
          <w:sz w:val="22"/>
        </w:rPr>
      </w:pPr>
      <w:r w:rsidRPr="002008C0">
        <w:rPr>
          <w:rFonts w:asciiTheme="minorHAnsi" w:hAnsiTheme="minorHAnsi" w:cstheme="minorHAnsi"/>
          <w:bCs/>
          <w:sz w:val="22"/>
        </w:rPr>
        <w:t xml:space="preserve">încurajarea formării personalului didactic, didactic-auxiliar și nedidactic pe teme privind anticorupţia; </w:t>
      </w:r>
    </w:p>
    <w:p w14:paraId="5DF347F6" w14:textId="77777777" w:rsidR="00054D52" w:rsidRPr="00BE6122" w:rsidRDefault="00054D52" w:rsidP="002008C0">
      <w:pPr>
        <w:numPr>
          <w:ilvl w:val="0"/>
          <w:numId w:val="124"/>
        </w:numPr>
        <w:spacing w:after="0" w:line="276" w:lineRule="auto"/>
        <w:ind w:left="851" w:right="313" w:hanging="284"/>
        <w:rPr>
          <w:rFonts w:asciiTheme="minorHAnsi" w:hAnsiTheme="minorHAnsi" w:cstheme="minorHAnsi"/>
          <w:bCs/>
          <w:sz w:val="22"/>
        </w:rPr>
      </w:pPr>
      <w:r w:rsidRPr="00BE6122">
        <w:rPr>
          <w:rFonts w:asciiTheme="minorHAnsi" w:hAnsiTheme="minorHAnsi" w:cstheme="minorHAnsi"/>
          <w:bCs/>
          <w:sz w:val="22"/>
        </w:rPr>
        <w:t>informarea personalului în legătură cu riscurile şi consecinţele faptelor de corupţie sau a incidentelor de integritate;</w:t>
      </w:r>
    </w:p>
    <w:p w14:paraId="591C88F3" w14:textId="77777777" w:rsidR="00054D52" w:rsidRPr="00BE6122" w:rsidRDefault="00054D52" w:rsidP="002008C0">
      <w:pPr>
        <w:numPr>
          <w:ilvl w:val="0"/>
          <w:numId w:val="124"/>
        </w:numPr>
        <w:spacing w:after="0" w:line="276" w:lineRule="auto"/>
        <w:ind w:left="851" w:right="313" w:hanging="284"/>
        <w:rPr>
          <w:rFonts w:asciiTheme="minorHAnsi" w:hAnsiTheme="minorHAnsi" w:cstheme="minorHAnsi"/>
          <w:bCs/>
          <w:sz w:val="22"/>
        </w:rPr>
      </w:pPr>
      <w:r w:rsidRPr="00BE6122">
        <w:rPr>
          <w:rFonts w:asciiTheme="minorHAnsi" w:hAnsiTheme="minorHAnsi" w:cstheme="minorHAnsi"/>
          <w:bCs/>
          <w:sz w:val="22"/>
        </w:rPr>
        <w:t xml:space="preserve">promovarea tematicii anticorupţie în cadrul activităţilor extracurriculare şi al programelor şcolare opționale; </w:t>
      </w:r>
    </w:p>
    <w:p w14:paraId="36BEB14A" w14:textId="77777777" w:rsidR="00054D52" w:rsidRPr="00BE6122" w:rsidRDefault="00054D52" w:rsidP="002008C0">
      <w:pPr>
        <w:numPr>
          <w:ilvl w:val="0"/>
          <w:numId w:val="124"/>
        </w:numPr>
        <w:spacing w:after="0" w:line="276" w:lineRule="auto"/>
        <w:ind w:left="851" w:right="313" w:hanging="284"/>
        <w:rPr>
          <w:rFonts w:asciiTheme="minorHAnsi" w:hAnsiTheme="minorHAnsi" w:cstheme="minorHAnsi"/>
          <w:bCs/>
          <w:sz w:val="22"/>
        </w:rPr>
      </w:pPr>
      <w:r w:rsidRPr="00BE6122">
        <w:rPr>
          <w:rFonts w:asciiTheme="minorHAnsi" w:hAnsiTheme="minorHAnsi" w:cstheme="minorHAnsi"/>
          <w:bCs/>
          <w:sz w:val="22"/>
        </w:rPr>
        <w:t>încurajarea unor programe extracurriculare şi extraşcolare destinate creşterii nivelului educaţiei anticorupţie a tinerei generaţii, prin parteneriate cu instituţii având competenţe în domeniul prevenirii şi combaterii corupţiei;</w:t>
      </w:r>
    </w:p>
    <w:p w14:paraId="4CA423A5" w14:textId="77777777" w:rsidR="00054D52" w:rsidRPr="00BE6122" w:rsidRDefault="00054D52" w:rsidP="002008C0">
      <w:pPr>
        <w:numPr>
          <w:ilvl w:val="0"/>
          <w:numId w:val="124"/>
        </w:numPr>
        <w:spacing w:after="0" w:line="276" w:lineRule="auto"/>
        <w:ind w:left="851" w:right="313" w:hanging="284"/>
        <w:rPr>
          <w:rFonts w:asciiTheme="minorHAnsi" w:hAnsiTheme="minorHAnsi" w:cstheme="minorHAnsi"/>
          <w:bCs/>
          <w:sz w:val="22"/>
        </w:rPr>
      </w:pPr>
      <w:r w:rsidRPr="00BE6122">
        <w:rPr>
          <w:rFonts w:asciiTheme="minorHAnsi" w:hAnsiTheme="minorHAnsi" w:cstheme="minorHAnsi"/>
          <w:bCs/>
          <w:sz w:val="22"/>
        </w:rPr>
        <w:t>monitorizarea video și audio a examenelor naționale.</w:t>
      </w:r>
    </w:p>
    <w:p w14:paraId="06A9A62E" w14:textId="77777777" w:rsidR="00054D52" w:rsidRPr="00BE6122" w:rsidRDefault="00054D52" w:rsidP="00547BD1">
      <w:pPr>
        <w:spacing w:after="0" w:line="276" w:lineRule="auto"/>
        <w:ind w:left="0" w:right="313" w:firstLine="0"/>
        <w:rPr>
          <w:rStyle w:val="l5def1"/>
          <w:rFonts w:asciiTheme="minorHAnsi" w:hAnsiTheme="minorHAnsi" w:cstheme="minorHAnsi"/>
          <w:bCs/>
          <w:color w:val="215868"/>
          <w:sz w:val="22"/>
          <w:szCs w:val="22"/>
        </w:rPr>
      </w:pPr>
    </w:p>
    <w:p w14:paraId="3558F1A7" w14:textId="77777777" w:rsidR="00054D52" w:rsidRPr="00BE6122" w:rsidRDefault="00054D52" w:rsidP="00547BD1">
      <w:pPr>
        <w:spacing w:after="0" w:line="276" w:lineRule="auto"/>
        <w:ind w:left="698" w:right="313" w:firstLine="153"/>
        <w:rPr>
          <w:rFonts w:asciiTheme="minorHAnsi" w:hAnsiTheme="minorHAnsi" w:cstheme="minorHAnsi"/>
          <w:b/>
          <w:color w:val="auto"/>
          <w:sz w:val="22"/>
        </w:rPr>
      </w:pPr>
      <w:r w:rsidRPr="00BE6122">
        <w:rPr>
          <w:rStyle w:val="l5def1"/>
          <w:rFonts w:asciiTheme="minorHAnsi" w:hAnsiTheme="minorHAnsi" w:cstheme="minorHAnsi"/>
          <w:b/>
          <w:color w:val="auto"/>
          <w:sz w:val="22"/>
          <w:szCs w:val="22"/>
        </w:rPr>
        <w:t>Comisiile cu caracter temporar/ocazional</w:t>
      </w:r>
    </w:p>
    <w:p w14:paraId="303B5D53" w14:textId="77777777" w:rsidR="00054D52" w:rsidRPr="00BE6122" w:rsidRDefault="00054D52" w:rsidP="00CF647C">
      <w:pPr>
        <w:spacing w:after="0" w:line="276" w:lineRule="auto"/>
        <w:ind w:left="567" w:right="313"/>
        <w:rPr>
          <w:rFonts w:asciiTheme="minorHAnsi" w:hAnsiTheme="minorHAnsi" w:cstheme="minorHAnsi"/>
          <w:bCs/>
          <w:sz w:val="22"/>
        </w:rPr>
      </w:pPr>
    </w:p>
    <w:p w14:paraId="707801D5" w14:textId="77777777" w:rsidR="00054D52" w:rsidRPr="00BE6122" w:rsidRDefault="00054D52" w:rsidP="00CF647C">
      <w:pPr>
        <w:spacing w:after="0" w:line="276" w:lineRule="auto"/>
        <w:ind w:left="567" w:right="313" w:firstLine="357"/>
        <w:rPr>
          <w:rFonts w:asciiTheme="minorHAnsi" w:hAnsiTheme="minorHAnsi" w:cstheme="minorHAnsi"/>
          <w:bCs/>
          <w:sz w:val="22"/>
        </w:rPr>
      </w:pPr>
      <w:r w:rsidRPr="00BE6122">
        <w:rPr>
          <w:rStyle w:val="l5def1"/>
          <w:rFonts w:asciiTheme="minorHAnsi" w:hAnsiTheme="minorHAnsi" w:cstheme="minorHAnsi"/>
          <w:bCs/>
          <w:sz w:val="22"/>
          <w:szCs w:val="22"/>
        </w:rPr>
        <w:t xml:space="preserve">În Școala Gimnazială Nr. 92 se constituie și funcționează următoarele </w:t>
      </w:r>
      <w:r w:rsidRPr="00BE6122">
        <w:rPr>
          <w:rFonts w:asciiTheme="minorHAnsi" w:hAnsiTheme="minorHAnsi" w:cstheme="minorHAnsi"/>
          <w:bCs/>
          <w:sz w:val="22"/>
        </w:rPr>
        <w:t xml:space="preserve">comisii cu caracter temporar/ocazional, care îşi desfăşoară activitatea doar în anumite perioade ale anului şcolar/sunt înfiinţate ori de câte ori este necesar pentru rezolvarea unor probleme specifice apărute la nivelul unităţii de învăţământ: </w:t>
      </w:r>
    </w:p>
    <w:p w14:paraId="46EB2990" w14:textId="32F7C80D" w:rsidR="00054D52" w:rsidRPr="00547BD1" w:rsidRDefault="00054D52" w:rsidP="00547BD1">
      <w:pPr>
        <w:pStyle w:val="ListParagraph"/>
        <w:numPr>
          <w:ilvl w:val="0"/>
          <w:numId w:val="125"/>
        </w:numPr>
        <w:shd w:val="clear" w:color="auto" w:fill="FFFFFF"/>
        <w:spacing w:after="0" w:line="276" w:lineRule="auto"/>
        <w:ind w:left="567" w:right="313" w:hanging="283"/>
        <w:rPr>
          <w:rFonts w:asciiTheme="minorHAnsi" w:hAnsiTheme="minorHAnsi" w:cstheme="minorHAnsi"/>
          <w:b/>
          <w:iCs/>
          <w:sz w:val="22"/>
        </w:rPr>
      </w:pPr>
      <w:r w:rsidRPr="00547BD1">
        <w:rPr>
          <w:rFonts w:asciiTheme="minorHAnsi" w:hAnsiTheme="minorHAnsi" w:cstheme="minorHAnsi"/>
          <w:b/>
          <w:iCs/>
          <w:sz w:val="22"/>
        </w:rPr>
        <w:lastRenderedPageBreak/>
        <w:t>Comisia pentru reactualizarea Regulamentului de organizare și funcționare și a Regulamentului Intern;</w:t>
      </w:r>
    </w:p>
    <w:p w14:paraId="46A6436B" w14:textId="77777777" w:rsidR="00054D52" w:rsidRPr="00BE6122" w:rsidRDefault="00054D52" w:rsidP="00CF647C">
      <w:pPr>
        <w:pStyle w:val="ListParagraph"/>
        <w:numPr>
          <w:ilvl w:val="0"/>
          <w:numId w:val="125"/>
        </w:numPr>
        <w:spacing w:after="0" w:line="276" w:lineRule="auto"/>
        <w:ind w:left="567" w:right="313" w:hanging="357"/>
        <w:rPr>
          <w:rFonts w:asciiTheme="minorHAnsi" w:hAnsiTheme="minorHAnsi" w:cstheme="minorHAnsi"/>
          <w:bCs/>
          <w:sz w:val="22"/>
        </w:rPr>
      </w:pPr>
      <w:r w:rsidRPr="00547BD1">
        <w:rPr>
          <w:rFonts w:asciiTheme="minorHAnsi" w:hAnsiTheme="minorHAnsi" w:cstheme="minorHAnsi"/>
          <w:b/>
          <w:iCs/>
          <w:sz w:val="22"/>
        </w:rPr>
        <w:t>Comisia pentru acordarea burselor, a rechizitelor gratuite</w:t>
      </w:r>
      <w:r w:rsidRPr="00BE6122">
        <w:rPr>
          <w:rFonts w:asciiTheme="minorHAnsi" w:hAnsiTheme="minorHAnsi" w:cstheme="minorHAnsi"/>
          <w:bCs/>
          <w:i/>
          <w:sz w:val="22"/>
        </w:rPr>
        <w:t>, Euro 200</w:t>
      </w:r>
      <w:r w:rsidRPr="00BE6122">
        <w:rPr>
          <w:rFonts w:asciiTheme="minorHAnsi" w:hAnsiTheme="minorHAnsi" w:cstheme="minorHAnsi"/>
          <w:bCs/>
          <w:sz w:val="22"/>
        </w:rPr>
        <w:t xml:space="preserve">; se constituie prin decizie a directorului și funcționează conform prevederilor </w:t>
      </w:r>
      <w:proofErr w:type="gramStart"/>
      <w:r w:rsidRPr="00BE6122">
        <w:rPr>
          <w:rFonts w:asciiTheme="minorHAnsi" w:hAnsiTheme="minorHAnsi" w:cstheme="minorHAnsi"/>
          <w:bCs/>
          <w:sz w:val="22"/>
        </w:rPr>
        <w:t>OMECTS  Nr</w:t>
      </w:r>
      <w:proofErr w:type="gramEnd"/>
      <w:r w:rsidRPr="00BE6122">
        <w:rPr>
          <w:rFonts w:asciiTheme="minorHAnsi" w:hAnsiTheme="minorHAnsi" w:cstheme="minorHAnsi"/>
          <w:bCs/>
          <w:sz w:val="22"/>
        </w:rPr>
        <w:t xml:space="preserve">. 5576/2011 privind aprobarea Criteriilor generale de acordare a burselor elevilor din învățământul preuniversitar de stat, modif. și completat prin </w:t>
      </w:r>
      <w:proofErr w:type="gramStart"/>
      <w:r w:rsidRPr="00BE6122">
        <w:rPr>
          <w:rFonts w:asciiTheme="minorHAnsi" w:hAnsiTheme="minorHAnsi" w:cstheme="minorHAnsi"/>
          <w:bCs/>
          <w:sz w:val="22"/>
        </w:rPr>
        <w:t>OMECTS  Nr</w:t>
      </w:r>
      <w:proofErr w:type="gramEnd"/>
      <w:r w:rsidRPr="00BE6122">
        <w:rPr>
          <w:rFonts w:asciiTheme="minorHAnsi" w:hAnsiTheme="minorHAnsi" w:cstheme="minorHAnsi"/>
          <w:bCs/>
          <w:sz w:val="22"/>
        </w:rPr>
        <w:t>. 3470/ 7.03.2012; prevederilor Legii nr. 26/2002 privind acordarea de rechizite școlare gratuite; prevederilor Legii nr. 269/2004 privind acordarea unui ajutor financiar în vederea stimulării achiziţionării de calculatoare și HG nr. 1294/2004 privind aprobarea Normelor metodologice pentru aplicarea Legii nr. 269/2004 privind acordarea unui ajutor financiar în vederea stimulării achiziţionării de calculatoare.</w:t>
      </w:r>
    </w:p>
    <w:p w14:paraId="73752BFF" w14:textId="77777777" w:rsidR="00054D52" w:rsidRPr="00547BD1" w:rsidRDefault="00054D52" w:rsidP="00CF647C">
      <w:pPr>
        <w:numPr>
          <w:ilvl w:val="0"/>
          <w:numId w:val="125"/>
        </w:numPr>
        <w:spacing w:after="0" w:line="276" w:lineRule="auto"/>
        <w:ind w:left="567" w:right="313"/>
        <w:rPr>
          <w:rFonts w:asciiTheme="minorHAnsi" w:hAnsiTheme="minorHAnsi" w:cstheme="minorHAnsi"/>
          <w:b/>
          <w:iCs/>
          <w:sz w:val="22"/>
          <w:lang w:val="fr-FR"/>
        </w:rPr>
      </w:pPr>
      <w:r w:rsidRPr="00547BD1">
        <w:rPr>
          <w:rFonts w:asciiTheme="minorHAnsi" w:hAnsiTheme="minorHAnsi" w:cstheme="minorHAnsi"/>
          <w:b/>
          <w:iCs/>
          <w:sz w:val="22"/>
          <w:lang w:val="fr-FR"/>
        </w:rPr>
        <w:t xml:space="preserve">Comisia de Consiliere și Orientare Școlară și </w:t>
      </w:r>
      <w:proofErr w:type="gramStart"/>
      <w:r w:rsidRPr="00547BD1">
        <w:rPr>
          <w:rFonts w:asciiTheme="minorHAnsi" w:hAnsiTheme="minorHAnsi" w:cstheme="minorHAnsi"/>
          <w:b/>
          <w:iCs/>
          <w:sz w:val="22"/>
          <w:lang w:val="fr-FR"/>
        </w:rPr>
        <w:t>Profesională;</w:t>
      </w:r>
      <w:proofErr w:type="gramEnd"/>
    </w:p>
    <w:p w14:paraId="7125C474" w14:textId="77777777" w:rsidR="00054D52" w:rsidRPr="00BE6122" w:rsidRDefault="00054D52" w:rsidP="00CF647C">
      <w:pPr>
        <w:pStyle w:val="ListParagraph"/>
        <w:numPr>
          <w:ilvl w:val="0"/>
          <w:numId w:val="125"/>
        </w:numPr>
        <w:spacing w:after="0" w:line="276" w:lineRule="auto"/>
        <w:ind w:left="567" w:right="313" w:hanging="357"/>
        <w:rPr>
          <w:rFonts w:asciiTheme="minorHAnsi" w:hAnsiTheme="minorHAnsi" w:cstheme="minorHAnsi"/>
          <w:bCs/>
          <w:sz w:val="22"/>
          <w:lang w:val="fr-FR"/>
        </w:rPr>
      </w:pPr>
      <w:r w:rsidRPr="00547BD1">
        <w:rPr>
          <w:rFonts w:asciiTheme="minorHAnsi" w:hAnsiTheme="minorHAnsi" w:cstheme="minorHAnsi"/>
          <w:b/>
          <w:iCs/>
          <w:sz w:val="22"/>
          <w:lang w:val="fr-FR"/>
        </w:rPr>
        <w:t xml:space="preserve">Comisia pentru programul Școală după </w:t>
      </w:r>
      <w:proofErr w:type="gramStart"/>
      <w:r w:rsidRPr="00547BD1">
        <w:rPr>
          <w:rFonts w:asciiTheme="minorHAnsi" w:hAnsiTheme="minorHAnsi" w:cstheme="minorHAnsi"/>
          <w:b/>
          <w:iCs/>
          <w:sz w:val="22"/>
          <w:lang w:val="fr-FR"/>
        </w:rPr>
        <w:t>școală</w:t>
      </w:r>
      <w:r w:rsidRPr="00BE6122">
        <w:rPr>
          <w:rFonts w:asciiTheme="minorHAnsi" w:hAnsiTheme="minorHAnsi" w:cstheme="minorHAnsi"/>
          <w:bCs/>
          <w:sz w:val="22"/>
          <w:lang w:val="fr-FR"/>
        </w:rPr>
        <w:t>;</w:t>
      </w:r>
      <w:proofErr w:type="gramEnd"/>
      <w:r w:rsidRPr="00BE6122">
        <w:rPr>
          <w:rFonts w:asciiTheme="minorHAnsi" w:hAnsiTheme="minorHAnsi" w:cstheme="minorHAnsi"/>
          <w:bCs/>
          <w:sz w:val="22"/>
          <w:lang w:val="fr-FR"/>
        </w:rPr>
        <w:t xml:space="preserve"> se constituie prin decizie a directorului și funcționează conform OMECTS nr. 5349/2011privind aprobarea Metodologiei de organizare a Programului </w:t>
      </w:r>
      <w:r w:rsidRPr="00BE6122">
        <w:rPr>
          <w:rFonts w:asciiTheme="minorHAnsi" w:hAnsiTheme="minorHAnsi" w:cstheme="minorHAnsi"/>
          <w:bCs/>
          <w:i/>
          <w:sz w:val="22"/>
          <w:lang w:val="fr-FR"/>
        </w:rPr>
        <w:t xml:space="preserve">Școală după </w:t>
      </w:r>
      <w:proofErr w:type="gramStart"/>
      <w:r w:rsidRPr="00BE6122">
        <w:rPr>
          <w:rFonts w:asciiTheme="minorHAnsi" w:hAnsiTheme="minorHAnsi" w:cstheme="minorHAnsi"/>
          <w:bCs/>
          <w:i/>
          <w:sz w:val="22"/>
          <w:lang w:val="fr-FR"/>
        </w:rPr>
        <w:t>școală;</w:t>
      </w:r>
      <w:proofErr w:type="gramEnd"/>
      <w:r w:rsidRPr="00BE6122">
        <w:rPr>
          <w:rFonts w:asciiTheme="minorHAnsi" w:hAnsiTheme="minorHAnsi" w:cstheme="minorHAnsi"/>
          <w:bCs/>
          <w:i/>
          <w:sz w:val="22"/>
          <w:lang w:val="fr-FR"/>
        </w:rPr>
        <w:t xml:space="preserve"> </w:t>
      </w:r>
    </w:p>
    <w:p w14:paraId="50EE88DB" w14:textId="77777777" w:rsidR="00054D52" w:rsidRPr="00BE6122" w:rsidRDefault="00054D52" w:rsidP="00CF647C">
      <w:pPr>
        <w:pStyle w:val="ListParagraph"/>
        <w:numPr>
          <w:ilvl w:val="0"/>
          <w:numId w:val="125"/>
        </w:numPr>
        <w:spacing w:after="0" w:line="276" w:lineRule="auto"/>
        <w:ind w:left="567" w:right="313" w:hanging="357"/>
        <w:rPr>
          <w:rFonts w:asciiTheme="minorHAnsi" w:hAnsiTheme="minorHAnsi" w:cstheme="minorHAnsi"/>
          <w:bCs/>
          <w:sz w:val="22"/>
          <w:lang w:val="fr-FR"/>
        </w:rPr>
      </w:pPr>
      <w:r w:rsidRPr="00547BD1">
        <w:rPr>
          <w:rFonts w:asciiTheme="minorHAnsi" w:hAnsiTheme="minorHAnsi" w:cstheme="minorHAnsi"/>
          <w:b/>
          <w:iCs/>
          <w:sz w:val="22"/>
          <w:lang w:val="fr-FR"/>
        </w:rPr>
        <w:t>Comisia pentru echivalarea în credite profesionale transferabile</w:t>
      </w:r>
      <w:r w:rsidRPr="00BE6122">
        <w:rPr>
          <w:rFonts w:asciiTheme="minorHAnsi" w:hAnsiTheme="minorHAnsi" w:cstheme="minorHAnsi"/>
          <w:bCs/>
          <w:sz w:val="22"/>
          <w:lang w:val="fr-FR"/>
        </w:rPr>
        <w:t xml:space="preserve"> a formelor de organizare a formării </w:t>
      </w:r>
      <w:proofErr w:type="gramStart"/>
      <w:r w:rsidRPr="00BE6122">
        <w:rPr>
          <w:rFonts w:asciiTheme="minorHAnsi" w:hAnsiTheme="minorHAnsi" w:cstheme="minorHAnsi"/>
          <w:bCs/>
          <w:sz w:val="22"/>
          <w:lang w:val="fr-FR"/>
        </w:rPr>
        <w:t>continue;</w:t>
      </w:r>
      <w:proofErr w:type="gramEnd"/>
      <w:r w:rsidRPr="00BE6122">
        <w:rPr>
          <w:rFonts w:asciiTheme="minorHAnsi" w:hAnsiTheme="minorHAnsi" w:cstheme="minorHAnsi"/>
          <w:bCs/>
          <w:sz w:val="22"/>
          <w:lang w:val="fr-FR"/>
        </w:rPr>
        <w:t xml:space="preserve"> se constituie prin decizie a directorului și funcționează conform prevederilor OMECTS 5562/2011;</w:t>
      </w:r>
    </w:p>
    <w:p w14:paraId="6A0516FE" w14:textId="77777777" w:rsidR="00054D52" w:rsidRPr="00BE6122" w:rsidRDefault="00054D52" w:rsidP="00CF647C">
      <w:pPr>
        <w:pStyle w:val="ListParagraph"/>
        <w:numPr>
          <w:ilvl w:val="0"/>
          <w:numId w:val="125"/>
        </w:numPr>
        <w:spacing w:after="0" w:line="276" w:lineRule="auto"/>
        <w:ind w:left="567" w:right="313" w:hanging="357"/>
        <w:rPr>
          <w:rFonts w:asciiTheme="minorHAnsi" w:hAnsiTheme="minorHAnsi" w:cstheme="minorHAnsi"/>
          <w:bCs/>
          <w:sz w:val="22"/>
          <w:lang w:val="fr-FR"/>
        </w:rPr>
      </w:pPr>
      <w:r w:rsidRPr="00547BD1">
        <w:rPr>
          <w:rFonts w:asciiTheme="minorHAnsi" w:hAnsiTheme="minorHAnsi" w:cstheme="minorHAnsi"/>
          <w:b/>
          <w:iCs/>
          <w:sz w:val="22"/>
          <w:lang w:val="fr-FR"/>
        </w:rPr>
        <w:t xml:space="preserve">Comisia pentru verificarea documentelor scolare și a actelor de </w:t>
      </w:r>
      <w:proofErr w:type="gramStart"/>
      <w:r w:rsidRPr="00547BD1">
        <w:rPr>
          <w:rFonts w:asciiTheme="minorHAnsi" w:hAnsiTheme="minorHAnsi" w:cstheme="minorHAnsi"/>
          <w:b/>
          <w:iCs/>
          <w:sz w:val="22"/>
          <w:lang w:val="fr-FR"/>
        </w:rPr>
        <w:t>studii</w:t>
      </w:r>
      <w:r w:rsidRPr="00BE6122">
        <w:rPr>
          <w:rFonts w:asciiTheme="minorHAnsi" w:hAnsiTheme="minorHAnsi" w:cstheme="minorHAnsi"/>
          <w:bCs/>
          <w:sz w:val="22"/>
          <w:lang w:val="fr-FR"/>
        </w:rPr>
        <w:t>;</w:t>
      </w:r>
      <w:proofErr w:type="gramEnd"/>
      <w:r w:rsidRPr="00BE6122">
        <w:rPr>
          <w:rFonts w:asciiTheme="minorHAnsi" w:hAnsiTheme="minorHAnsi" w:cstheme="minorHAnsi"/>
          <w:bCs/>
          <w:sz w:val="22"/>
          <w:lang w:val="fr-FR"/>
        </w:rPr>
        <w:t xml:space="preserve"> se constituie prin decizie a directorului și verifică întocmirea documentelor scolare si a actelor de studii conform prevederilor ROFUIP si ale OMENCȘ nr. 3844/2016 pentru aprobarea Regulamentului privind regimul actelor de studii şi al documentelor şcolare gestionate de unităţile de învăţământ </w:t>
      </w:r>
      <w:proofErr w:type="gramStart"/>
      <w:r w:rsidRPr="00BE6122">
        <w:rPr>
          <w:rFonts w:asciiTheme="minorHAnsi" w:hAnsiTheme="minorHAnsi" w:cstheme="minorHAnsi"/>
          <w:bCs/>
          <w:sz w:val="22"/>
          <w:lang w:val="fr-FR"/>
        </w:rPr>
        <w:t>preuniversitar;</w:t>
      </w:r>
      <w:proofErr w:type="gramEnd"/>
    </w:p>
    <w:p w14:paraId="604FFB84" w14:textId="77777777" w:rsidR="00054D52" w:rsidRPr="00BE6122" w:rsidRDefault="00054D52" w:rsidP="00CF647C">
      <w:pPr>
        <w:pStyle w:val="ListParagraph"/>
        <w:numPr>
          <w:ilvl w:val="0"/>
          <w:numId w:val="125"/>
        </w:numPr>
        <w:spacing w:after="0" w:line="276" w:lineRule="auto"/>
        <w:ind w:left="567" w:right="313" w:hanging="357"/>
        <w:rPr>
          <w:rFonts w:asciiTheme="minorHAnsi" w:hAnsiTheme="minorHAnsi" w:cstheme="minorHAnsi"/>
          <w:bCs/>
          <w:sz w:val="22"/>
          <w:lang w:val="fr-FR"/>
        </w:rPr>
      </w:pPr>
      <w:r w:rsidRPr="00547BD1">
        <w:rPr>
          <w:rFonts w:asciiTheme="minorHAnsi" w:hAnsiTheme="minorHAnsi" w:cstheme="minorHAnsi"/>
          <w:b/>
          <w:iCs/>
          <w:sz w:val="22"/>
          <w:lang w:val="fr-FR"/>
        </w:rPr>
        <w:t xml:space="preserve">Comisiile pentru organizarea examenelor de corigență, de încheiere a situației școlare pentru elevii declarați amânați, a examenelor de </w:t>
      </w:r>
      <w:proofErr w:type="gramStart"/>
      <w:r w:rsidRPr="00547BD1">
        <w:rPr>
          <w:rFonts w:asciiTheme="minorHAnsi" w:hAnsiTheme="minorHAnsi" w:cstheme="minorHAnsi"/>
          <w:b/>
          <w:iCs/>
          <w:sz w:val="22"/>
          <w:lang w:val="fr-FR"/>
        </w:rPr>
        <w:t>diferență;</w:t>
      </w:r>
      <w:proofErr w:type="gramEnd"/>
      <w:r w:rsidRPr="00BE6122">
        <w:rPr>
          <w:rFonts w:asciiTheme="minorHAnsi" w:hAnsiTheme="minorHAnsi" w:cstheme="minorHAnsi"/>
          <w:bCs/>
          <w:sz w:val="22"/>
          <w:lang w:val="fr-FR"/>
        </w:rPr>
        <w:t xml:space="preserve"> se constituie și funcționează conform art. 142 (4) din Regulamentul-cadru de organizare și funcționare a unităților de învățământ preuniversitar, aprobat prin OMENCȘ nr. 5079/31.08.2016</w:t>
      </w:r>
    </w:p>
    <w:p w14:paraId="7770F0B5" w14:textId="77777777" w:rsidR="00054D52" w:rsidRPr="00BE6122" w:rsidRDefault="00054D52" w:rsidP="00CF647C">
      <w:pPr>
        <w:pStyle w:val="ListParagraph"/>
        <w:numPr>
          <w:ilvl w:val="0"/>
          <w:numId w:val="125"/>
        </w:numPr>
        <w:spacing w:after="0" w:line="276" w:lineRule="auto"/>
        <w:ind w:left="567" w:right="313" w:hanging="357"/>
        <w:rPr>
          <w:rFonts w:asciiTheme="minorHAnsi" w:hAnsiTheme="minorHAnsi" w:cstheme="minorHAnsi"/>
          <w:bCs/>
          <w:sz w:val="22"/>
          <w:lang w:val="fr-FR"/>
        </w:rPr>
      </w:pPr>
      <w:r w:rsidRPr="00547BD1">
        <w:rPr>
          <w:rFonts w:asciiTheme="minorHAnsi" w:hAnsiTheme="minorHAnsi" w:cstheme="minorHAnsi"/>
          <w:b/>
          <w:iCs/>
          <w:sz w:val="22"/>
          <w:lang w:val="fr-FR"/>
        </w:rPr>
        <w:t>Comisia de înscriere în învățământul liceal</w:t>
      </w:r>
      <w:r w:rsidRPr="00BE6122">
        <w:rPr>
          <w:rFonts w:asciiTheme="minorHAnsi" w:hAnsiTheme="minorHAnsi" w:cstheme="minorHAnsi"/>
          <w:bCs/>
          <w:sz w:val="22"/>
          <w:lang w:val="fr-FR"/>
        </w:rPr>
        <w:t xml:space="preserve">, se constituie și funcționează conform metodologiei specifice și calendarului elaborat de </w:t>
      </w:r>
      <w:proofErr w:type="gramStart"/>
      <w:r w:rsidRPr="00BE6122">
        <w:rPr>
          <w:rFonts w:asciiTheme="minorHAnsi" w:hAnsiTheme="minorHAnsi" w:cstheme="minorHAnsi"/>
          <w:bCs/>
          <w:sz w:val="22"/>
          <w:lang w:val="fr-FR"/>
        </w:rPr>
        <w:t>MENCȘ;</w:t>
      </w:r>
      <w:proofErr w:type="gramEnd"/>
    </w:p>
    <w:p w14:paraId="42CF5653" w14:textId="77777777" w:rsidR="00054D52" w:rsidRPr="00BE6122" w:rsidRDefault="00054D52" w:rsidP="00CF647C">
      <w:pPr>
        <w:pStyle w:val="ListParagraph"/>
        <w:numPr>
          <w:ilvl w:val="0"/>
          <w:numId w:val="125"/>
        </w:numPr>
        <w:spacing w:after="0" w:line="276" w:lineRule="auto"/>
        <w:ind w:left="567" w:right="313" w:hanging="357"/>
        <w:rPr>
          <w:rFonts w:asciiTheme="minorHAnsi" w:hAnsiTheme="minorHAnsi" w:cstheme="minorHAnsi"/>
          <w:bCs/>
          <w:sz w:val="22"/>
          <w:lang w:val="fr-FR"/>
        </w:rPr>
      </w:pPr>
      <w:r w:rsidRPr="00547BD1">
        <w:rPr>
          <w:rFonts w:asciiTheme="minorHAnsi" w:hAnsiTheme="minorHAnsi" w:cstheme="minorHAnsi"/>
          <w:b/>
          <w:iCs/>
          <w:sz w:val="22"/>
          <w:lang w:val="fr-FR"/>
        </w:rPr>
        <w:t>Comisia de înscriere în învățământul primar</w:t>
      </w:r>
      <w:r w:rsidRPr="00BE6122">
        <w:rPr>
          <w:rFonts w:asciiTheme="minorHAnsi" w:hAnsiTheme="minorHAnsi" w:cstheme="minorHAnsi"/>
          <w:bCs/>
          <w:sz w:val="22"/>
          <w:lang w:val="fr-FR"/>
        </w:rPr>
        <w:t xml:space="preserve">, se constituie și funcționează conform metodologiei specifice și calendarului elaborat de </w:t>
      </w:r>
      <w:proofErr w:type="gramStart"/>
      <w:r w:rsidRPr="00BE6122">
        <w:rPr>
          <w:rFonts w:asciiTheme="minorHAnsi" w:hAnsiTheme="minorHAnsi" w:cstheme="minorHAnsi"/>
          <w:bCs/>
          <w:sz w:val="22"/>
          <w:lang w:val="fr-FR"/>
        </w:rPr>
        <w:t>MENCȘ;</w:t>
      </w:r>
      <w:proofErr w:type="gramEnd"/>
    </w:p>
    <w:p w14:paraId="272F90AF" w14:textId="77777777" w:rsidR="00054D52" w:rsidRPr="00BE6122" w:rsidRDefault="00054D52" w:rsidP="00CF647C">
      <w:pPr>
        <w:pStyle w:val="ListParagraph"/>
        <w:numPr>
          <w:ilvl w:val="0"/>
          <w:numId w:val="125"/>
        </w:numPr>
        <w:spacing w:after="0" w:line="276" w:lineRule="auto"/>
        <w:ind w:left="567" w:right="313" w:hanging="357"/>
        <w:rPr>
          <w:rFonts w:asciiTheme="minorHAnsi" w:hAnsiTheme="minorHAnsi" w:cstheme="minorHAnsi"/>
          <w:bCs/>
          <w:sz w:val="22"/>
          <w:lang w:val="fr-FR"/>
        </w:rPr>
      </w:pPr>
      <w:r w:rsidRPr="00547BD1">
        <w:rPr>
          <w:rFonts w:asciiTheme="minorHAnsi" w:hAnsiTheme="minorHAnsi" w:cstheme="minorHAnsi"/>
          <w:b/>
          <w:iCs/>
          <w:sz w:val="22"/>
          <w:lang w:val="fr-FR"/>
        </w:rPr>
        <w:t>Comisia de cercetare disciplinara</w:t>
      </w:r>
      <w:r w:rsidRPr="00BE6122">
        <w:rPr>
          <w:rFonts w:asciiTheme="minorHAnsi" w:hAnsiTheme="minorHAnsi" w:cstheme="minorHAnsi"/>
          <w:bCs/>
          <w:sz w:val="22"/>
          <w:lang w:val="fr-FR"/>
        </w:rPr>
        <w:t xml:space="preserve">, se constituie și funcționează conform art. 280-283 din legea educației naționale nr. 1/2011, ale art. </w:t>
      </w:r>
      <w:r w:rsidRPr="00BE6122">
        <w:rPr>
          <w:rFonts w:asciiTheme="minorHAnsi" w:hAnsiTheme="minorHAnsi" w:cstheme="minorHAnsi"/>
          <w:bCs/>
          <w:sz w:val="22"/>
          <w:shd w:val="clear" w:color="auto" w:fill="FFFFFF"/>
          <w:lang w:val="fr-FR"/>
        </w:rPr>
        <w:t xml:space="preserve">247-252 din Legea nr. 53/2003 Codul </w:t>
      </w:r>
      <w:proofErr w:type="gramStart"/>
      <w:r w:rsidRPr="00BE6122">
        <w:rPr>
          <w:rFonts w:asciiTheme="minorHAnsi" w:hAnsiTheme="minorHAnsi" w:cstheme="minorHAnsi"/>
          <w:bCs/>
          <w:sz w:val="22"/>
          <w:shd w:val="clear" w:color="auto" w:fill="FFFFFF"/>
          <w:lang w:val="fr-FR"/>
        </w:rPr>
        <w:t>Muncii;</w:t>
      </w:r>
      <w:proofErr w:type="gramEnd"/>
      <w:r w:rsidRPr="00BE6122">
        <w:rPr>
          <w:rFonts w:asciiTheme="minorHAnsi" w:hAnsiTheme="minorHAnsi" w:cstheme="minorHAnsi"/>
          <w:bCs/>
          <w:sz w:val="22"/>
          <w:shd w:val="clear" w:color="auto" w:fill="FFFFFF"/>
          <w:lang w:val="fr-FR"/>
        </w:rPr>
        <w:t xml:space="preserve"> </w:t>
      </w:r>
      <w:r w:rsidRPr="00BE6122">
        <w:rPr>
          <w:rFonts w:asciiTheme="minorHAnsi" w:hAnsiTheme="minorHAnsi" w:cstheme="minorHAnsi"/>
          <w:bCs/>
          <w:color w:val="FF0000"/>
          <w:sz w:val="22"/>
          <w:lang w:val="fr-FR"/>
        </w:rPr>
        <w:t xml:space="preserve"> </w:t>
      </w:r>
    </w:p>
    <w:p w14:paraId="66CE5DF1" w14:textId="77777777" w:rsidR="00054D52" w:rsidRPr="00BE6122" w:rsidRDefault="00054D52" w:rsidP="00CF647C">
      <w:pPr>
        <w:pStyle w:val="ListParagraph"/>
        <w:numPr>
          <w:ilvl w:val="0"/>
          <w:numId w:val="125"/>
        </w:numPr>
        <w:spacing w:after="0" w:line="276" w:lineRule="auto"/>
        <w:ind w:left="567" w:right="313" w:hanging="357"/>
        <w:rPr>
          <w:rFonts w:asciiTheme="minorHAnsi" w:hAnsiTheme="minorHAnsi" w:cstheme="minorHAnsi"/>
          <w:bCs/>
          <w:sz w:val="22"/>
        </w:rPr>
      </w:pPr>
      <w:r w:rsidRPr="00547BD1">
        <w:rPr>
          <w:rFonts w:asciiTheme="minorHAnsi" w:hAnsiTheme="minorHAnsi" w:cstheme="minorHAnsi"/>
          <w:b/>
          <w:iCs/>
          <w:sz w:val="22"/>
        </w:rPr>
        <w:t>Comisia de achiziții</w:t>
      </w:r>
      <w:r w:rsidRPr="00BE6122">
        <w:rPr>
          <w:rFonts w:asciiTheme="minorHAnsi" w:hAnsiTheme="minorHAnsi" w:cstheme="minorHAnsi"/>
          <w:bCs/>
          <w:sz w:val="22"/>
        </w:rPr>
        <w:t>, se constituie prin decizie a directorului și funcționează conform Legii nr. 98/2016</w:t>
      </w:r>
      <w:r w:rsidRPr="00BE6122">
        <w:rPr>
          <w:rStyle w:val="apple-converted-space"/>
          <w:rFonts w:asciiTheme="minorHAnsi" w:hAnsiTheme="minorHAnsi" w:cstheme="minorHAnsi"/>
          <w:bCs/>
          <w:color w:val="424242"/>
          <w:sz w:val="22"/>
          <w:bdr w:val="none" w:sz="0" w:space="0" w:color="auto" w:frame="1"/>
          <w:shd w:val="clear" w:color="auto" w:fill="FFFFFF"/>
        </w:rPr>
        <w:t> </w:t>
      </w:r>
      <w:r w:rsidRPr="00BE6122">
        <w:rPr>
          <w:rFonts w:asciiTheme="minorHAnsi" w:hAnsiTheme="minorHAnsi" w:cstheme="minorHAnsi"/>
          <w:bCs/>
          <w:color w:val="424242"/>
          <w:sz w:val="22"/>
          <w:bdr w:val="none" w:sz="0" w:space="0" w:color="auto" w:frame="1"/>
          <w:shd w:val="clear" w:color="auto" w:fill="FFFFFF"/>
        </w:rPr>
        <w:t>privind achiziţiile publice;</w:t>
      </w:r>
    </w:p>
    <w:p w14:paraId="15F6D4A0" w14:textId="77777777" w:rsidR="00054D52" w:rsidRPr="00BE6122" w:rsidRDefault="00054D52" w:rsidP="00CF647C">
      <w:pPr>
        <w:pStyle w:val="ListParagraph"/>
        <w:numPr>
          <w:ilvl w:val="0"/>
          <w:numId w:val="125"/>
        </w:numPr>
        <w:spacing w:after="0" w:line="276" w:lineRule="auto"/>
        <w:ind w:left="567" w:right="313" w:hanging="357"/>
        <w:rPr>
          <w:rFonts w:asciiTheme="minorHAnsi" w:hAnsiTheme="minorHAnsi" w:cstheme="minorHAnsi"/>
          <w:bCs/>
          <w:sz w:val="22"/>
        </w:rPr>
      </w:pPr>
      <w:r w:rsidRPr="00547BD1">
        <w:rPr>
          <w:rFonts w:asciiTheme="minorHAnsi" w:hAnsiTheme="minorHAnsi" w:cstheme="minorHAnsi"/>
          <w:b/>
          <w:iCs/>
          <w:sz w:val="22"/>
        </w:rPr>
        <w:t>Comisia de inventariere</w:t>
      </w:r>
      <w:r w:rsidRPr="00BE6122">
        <w:rPr>
          <w:rFonts w:asciiTheme="minorHAnsi" w:hAnsiTheme="minorHAnsi" w:cstheme="minorHAnsi"/>
          <w:bCs/>
          <w:sz w:val="22"/>
        </w:rPr>
        <w:t>; se constituie prin decizie a directorului și funcționează conform prevederilor OMF 2862/2009 pentru aprobarea Normelor privind organizarea și efectuarea și inventarierii elementelor de natura activelor, datoriilor și capitalurilor proprii și Legii 82/1991 a contabilității;</w:t>
      </w:r>
    </w:p>
    <w:p w14:paraId="3947AB15" w14:textId="77777777" w:rsidR="00054D52" w:rsidRPr="00BE6122" w:rsidRDefault="00054D52" w:rsidP="00CF647C">
      <w:pPr>
        <w:pStyle w:val="ListParagraph"/>
        <w:numPr>
          <w:ilvl w:val="0"/>
          <w:numId w:val="125"/>
        </w:numPr>
        <w:spacing w:after="0" w:line="276" w:lineRule="auto"/>
        <w:ind w:left="567" w:right="313" w:hanging="357"/>
        <w:rPr>
          <w:rFonts w:asciiTheme="minorHAnsi" w:hAnsiTheme="minorHAnsi" w:cstheme="minorHAnsi"/>
          <w:bCs/>
          <w:sz w:val="22"/>
        </w:rPr>
      </w:pPr>
      <w:r w:rsidRPr="00547BD1">
        <w:rPr>
          <w:rFonts w:asciiTheme="minorHAnsi" w:hAnsiTheme="minorHAnsi" w:cstheme="minorHAnsi"/>
          <w:b/>
          <w:iCs/>
          <w:sz w:val="22"/>
        </w:rPr>
        <w:t>Comisia de recepție bunuri</w:t>
      </w:r>
      <w:r w:rsidRPr="00BE6122">
        <w:rPr>
          <w:rFonts w:asciiTheme="minorHAnsi" w:hAnsiTheme="minorHAnsi" w:cstheme="minorHAnsi"/>
          <w:bCs/>
          <w:sz w:val="22"/>
        </w:rPr>
        <w:t>; se constituie prin decizie a directorului și are următoarele atribuții: verifică și semnează listele de bunuri achiziținate; verifică din punct de vedere calitativ bunurile achiziținate; colaborează cu Comisia de inventariere în îndeplinirea sarcinilor.</w:t>
      </w:r>
    </w:p>
    <w:p w14:paraId="0D7B1DDF" w14:textId="77777777" w:rsidR="00054D52" w:rsidRPr="00BE6122" w:rsidRDefault="00054D52" w:rsidP="00CF647C">
      <w:pPr>
        <w:pStyle w:val="ListParagraph"/>
        <w:numPr>
          <w:ilvl w:val="0"/>
          <w:numId w:val="125"/>
        </w:numPr>
        <w:spacing w:after="0" w:line="276" w:lineRule="auto"/>
        <w:ind w:left="567" w:right="313" w:hanging="357"/>
        <w:contextualSpacing w:val="0"/>
        <w:rPr>
          <w:rFonts w:asciiTheme="minorHAnsi" w:hAnsiTheme="minorHAnsi" w:cstheme="minorHAnsi"/>
          <w:bCs/>
          <w:sz w:val="22"/>
        </w:rPr>
      </w:pPr>
      <w:r w:rsidRPr="00547BD1">
        <w:rPr>
          <w:rFonts w:asciiTheme="minorHAnsi" w:hAnsiTheme="minorHAnsi" w:cstheme="minorHAnsi"/>
          <w:b/>
          <w:iCs/>
          <w:sz w:val="22"/>
        </w:rPr>
        <w:t>Comisia de casare, de clasare și valorificare a materialelor rezultate</w:t>
      </w:r>
      <w:r w:rsidRPr="00BE6122">
        <w:rPr>
          <w:rFonts w:asciiTheme="minorHAnsi" w:hAnsiTheme="minorHAnsi" w:cstheme="minorHAnsi"/>
          <w:bCs/>
          <w:i/>
          <w:sz w:val="22"/>
        </w:rPr>
        <w:t xml:space="preserve">; </w:t>
      </w:r>
      <w:r w:rsidRPr="00BE6122">
        <w:rPr>
          <w:rFonts w:asciiTheme="minorHAnsi" w:hAnsiTheme="minorHAnsi" w:cstheme="minorHAnsi"/>
          <w:bCs/>
          <w:sz w:val="22"/>
        </w:rPr>
        <w:t>se constituie prin decizie a directorului și are următoarele atribuții: verifică starea bunurilor propuse pentru casare; verifică încadrarea bunurilor în termenul de folosință, conform Legii patrimoniului; hotărăște casarea acelor bunuri care au depășit termenul de folosință și scoaterea din uz a celor care au suferit o deteriorare prematură; întocmește referate care vizează casarea anumitor bunuri.</w:t>
      </w:r>
    </w:p>
    <w:p w14:paraId="4735B44D" w14:textId="77777777" w:rsidR="00054D52" w:rsidRPr="00BE6122" w:rsidRDefault="00054D52" w:rsidP="00CF647C">
      <w:pPr>
        <w:pStyle w:val="ListParagraph"/>
        <w:numPr>
          <w:ilvl w:val="0"/>
          <w:numId w:val="125"/>
        </w:numPr>
        <w:spacing w:after="0" w:line="276" w:lineRule="auto"/>
        <w:ind w:left="567" w:right="313" w:hanging="357"/>
        <w:contextualSpacing w:val="0"/>
        <w:rPr>
          <w:rFonts w:asciiTheme="minorHAnsi" w:hAnsiTheme="minorHAnsi" w:cstheme="minorHAnsi"/>
          <w:bCs/>
          <w:sz w:val="22"/>
        </w:rPr>
      </w:pPr>
      <w:r w:rsidRPr="00547BD1">
        <w:rPr>
          <w:rFonts w:asciiTheme="minorHAnsi" w:hAnsiTheme="minorHAnsi" w:cstheme="minorHAnsi"/>
          <w:b/>
          <w:iCs/>
          <w:sz w:val="22"/>
        </w:rPr>
        <w:lastRenderedPageBreak/>
        <w:t>Comisia de organizare și desfășurare a olimpiadelor școlare</w:t>
      </w:r>
      <w:r w:rsidRPr="00BE6122">
        <w:rPr>
          <w:rFonts w:asciiTheme="minorHAnsi" w:hAnsiTheme="minorHAnsi" w:cstheme="minorHAnsi"/>
          <w:bCs/>
          <w:sz w:val="22"/>
        </w:rPr>
        <w:t xml:space="preserve"> – faza pe școală; se constituie și funcționează conform prevederilor OMECTS 3035/2012 privind aprobarea Metodologiei – cadru de organizare și desfășurare a competițiilor școlare.</w:t>
      </w:r>
    </w:p>
    <w:p w14:paraId="7252C1F7" w14:textId="77777777" w:rsidR="00054D52" w:rsidRPr="00BE6122" w:rsidRDefault="00054D52" w:rsidP="00CF647C">
      <w:pPr>
        <w:pStyle w:val="Default"/>
        <w:numPr>
          <w:ilvl w:val="0"/>
          <w:numId w:val="125"/>
        </w:numPr>
        <w:spacing w:line="276" w:lineRule="auto"/>
        <w:ind w:left="567" w:right="313"/>
        <w:jc w:val="both"/>
        <w:rPr>
          <w:rFonts w:asciiTheme="minorHAnsi" w:hAnsiTheme="minorHAnsi" w:cstheme="minorHAnsi"/>
          <w:bCs/>
          <w:sz w:val="22"/>
          <w:szCs w:val="22"/>
        </w:rPr>
      </w:pPr>
      <w:r w:rsidRPr="00547BD1">
        <w:rPr>
          <w:rFonts w:asciiTheme="minorHAnsi" w:hAnsiTheme="minorHAnsi" w:cstheme="minorHAnsi"/>
          <w:b/>
          <w:iCs/>
          <w:sz w:val="22"/>
          <w:szCs w:val="22"/>
        </w:rPr>
        <w:t>Comisia de gestionare SIIIR</w:t>
      </w:r>
      <w:r w:rsidRPr="00BE6122">
        <w:rPr>
          <w:rFonts w:asciiTheme="minorHAnsi" w:hAnsiTheme="minorHAnsi" w:cstheme="minorHAnsi"/>
          <w:bCs/>
          <w:sz w:val="22"/>
          <w:szCs w:val="22"/>
        </w:rPr>
        <w:t xml:space="preserve"> este constituită din secretar, administrator financiar, administrator patrimoniu, învățători și profesoii diriginți și este coordonată de director. Sistemul Informatic Integrat al Învăţământului din România furnizează servicii de gestiune completă a activităţilor sistemului educaţional preuniversitar din punct de vedere operaţional, tehnic, administrativ şi strategic.</w:t>
      </w:r>
    </w:p>
    <w:p w14:paraId="4113BBB7" w14:textId="3E6D5ECB" w:rsidR="00054D52" w:rsidRPr="00547BD1" w:rsidRDefault="00054D52" w:rsidP="00547BD1">
      <w:pPr>
        <w:pStyle w:val="Default"/>
        <w:numPr>
          <w:ilvl w:val="0"/>
          <w:numId w:val="125"/>
        </w:numPr>
        <w:spacing w:line="276" w:lineRule="auto"/>
        <w:ind w:left="567" w:right="313"/>
        <w:jc w:val="both"/>
        <w:rPr>
          <w:rFonts w:asciiTheme="minorHAnsi" w:hAnsiTheme="minorHAnsi" w:cstheme="minorHAnsi"/>
          <w:bCs/>
          <w:sz w:val="22"/>
          <w:szCs w:val="22"/>
        </w:rPr>
      </w:pPr>
      <w:r w:rsidRPr="00547BD1">
        <w:rPr>
          <w:rFonts w:asciiTheme="minorHAnsi" w:hAnsiTheme="minorHAnsi" w:cstheme="minorHAnsi"/>
          <w:b/>
          <w:iCs/>
          <w:sz w:val="22"/>
          <w:szCs w:val="22"/>
        </w:rPr>
        <w:t>Comisia metodică învățământ primar</w:t>
      </w:r>
      <w:r w:rsidRPr="00BE6122">
        <w:rPr>
          <w:rFonts w:asciiTheme="minorHAnsi" w:hAnsiTheme="minorHAnsi" w:cstheme="minorHAnsi"/>
          <w:bCs/>
          <w:i/>
          <w:sz w:val="22"/>
          <w:szCs w:val="22"/>
        </w:rPr>
        <w:t xml:space="preserve"> </w:t>
      </w:r>
      <w:r w:rsidRPr="00BE6122">
        <w:rPr>
          <w:rFonts w:asciiTheme="minorHAnsi" w:hAnsiTheme="minorHAnsi" w:cstheme="minorHAnsi"/>
          <w:bCs/>
          <w:iCs/>
          <w:sz w:val="22"/>
          <w:szCs w:val="22"/>
        </w:rPr>
        <w:t xml:space="preserve">este constituită din toți învățătorii/institutorii/profesorii pentru învățământul primar și se constituie prin decizia directorului, are un coordonator și are următoarele atribuții: realizează baza de date la nivelul școlii la solicitarea inspectorului de specialitate, organizează și coordonează activități metodice la nivelul școlii/IS3, gestionează perfecționarea cadrelor didactice prin obținerea gradelor didactice sau cursuri de perfecționare metodică și științifică la nivelul specialității. </w:t>
      </w:r>
    </w:p>
    <w:p w14:paraId="14A183AF" w14:textId="7E4FDEB1" w:rsidR="001F28A9" w:rsidRDefault="00054D52" w:rsidP="00547BD1">
      <w:pPr>
        <w:tabs>
          <w:tab w:val="left" w:pos="993"/>
        </w:tabs>
        <w:spacing w:after="0" w:line="276" w:lineRule="auto"/>
        <w:ind w:left="567" w:right="313"/>
        <w:rPr>
          <w:rFonts w:asciiTheme="minorHAnsi" w:hAnsiTheme="minorHAnsi" w:cstheme="minorHAnsi"/>
          <w:bCs/>
          <w:sz w:val="22"/>
          <w:lang w:val="ro-RO"/>
        </w:rPr>
      </w:pPr>
      <w:r w:rsidRPr="00BE6122">
        <w:rPr>
          <w:rFonts w:asciiTheme="minorHAnsi" w:hAnsiTheme="minorHAnsi" w:cstheme="minorHAnsi"/>
          <w:bCs/>
          <w:sz w:val="22"/>
          <w:lang w:val="ro-RO"/>
        </w:rPr>
        <w:tab/>
        <w:t xml:space="preserve"> </w:t>
      </w:r>
      <w:r w:rsidR="00547BD1">
        <w:rPr>
          <w:rFonts w:asciiTheme="minorHAnsi" w:hAnsiTheme="minorHAnsi" w:cstheme="minorHAnsi"/>
          <w:bCs/>
          <w:sz w:val="22"/>
          <w:lang w:val="ro-RO"/>
        </w:rPr>
        <w:tab/>
      </w:r>
      <w:r w:rsidR="00547BD1">
        <w:rPr>
          <w:rFonts w:asciiTheme="minorHAnsi" w:hAnsiTheme="minorHAnsi" w:cstheme="minorHAnsi"/>
          <w:bCs/>
          <w:sz w:val="22"/>
          <w:lang w:val="ro-RO"/>
        </w:rPr>
        <w:tab/>
      </w:r>
      <w:r w:rsidRPr="00547BD1">
        <w:rPr>
          <w:rFonts w:asciiTheme="minorHAnsi" w:hAnsiTheme="minorHAnsi" w:cstheme="minorHAnsi"/>
          <w:bCs/>
          <w:sz w:val="22"/>
          <w:lang w:val="ro-RO"/>
        </w:rPr>
        <w:t xml:space="preserve">În funcție de necesități se pot înființa, prin decizie a directorului, în baza hotărârii </w:t>
      </w:r>
      <w:r w:rsidR="00547BD1" w:rsidRPr="00547BD1">
        <w:rPr>
          <w:rFonts w:asciiTheme="minorHAnsi" w:hAnsiTheme="minorHAnsi" w:cstheme="minorHAnsi"/>
          <w:bCs/>
          <w:sz w:val="22"/>
          <w:lang w:val="ro-RO"/>
        </w:rPr>
        <w:t>CA</w:t>
      </w:r>
      <w:r w:rsidRPr="00547BD1">
        <w:rPr>
          <w:rFonts w:asciiTheme="minorHAnsi" w:hAnsiTheme="minorHAnsi" w:cstheme="minorHAnsi"/>
          <w:bCs/>
          <w:sz w:val="22"/>
          <w:lang w:val="ro-RO"/>
        </w:rPr>
        <w:t xml:space="preserve">, și alte comisii de lucru. </w:t>
      </w:r>
    </w:p>
    <w:p w14:paraId="66192124" w14:textId="77777777" w:rsidR="00547BD1" w:rsidRPr="00547BD1" w:rsidRDefault="00547BD1" w:rsidP="00547BD1">
      <w:pPr>
        <w:tabs>
          <w:tab w:val="left" w:pos="993"/>
        </w:tabs>
        <w:spacing w:after="0" w:line="276" w:lineRule="auto"/>
        <w:ind w:left="567" w:right="313"/>
        <w:rPr>
          <w:rFonts w:asciiTheme="minorHAnsi" w:hAnsiTheme="minorHAnsi" w:cstheme="minorHAnsi"/>
          <w:bCs/>
          <w:sz w:val="22"/>
          <w:lang w:val="ro-RO"/>
        </w:rPr>
      </w:pPr>
    </w:p>
    <w:p w14:paraId="13459104"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72 </w:t>
      </w:r>
    </w:p>
    <w:p w14:paraId="6ED90205" w14:textId="08C66732" w:rsidR="001F28A9" w:rsidRPr="00BE6122" w:rsidRDefault="00E53C72" w:rsidP="00547BD1">
      <w:pPr>
        <w:numPr>
          <w:ilvl w:val="0"/>
          <w:numId w:val="46"/>
        </w:numPr>
        <w:spacing w:after="0" w:line="276" w:lineRule="auto"/>
        <w:ind w:right="283" w:hanging="295"/>
        <w:rPr>
          <w:rFonts w:asciiTheme="minorHAnsi" w:hAnsiTheme="minorHAnsi" w:cstheme="minorHAnsi"/>
          <w:sz w:val="22"/>
          <w:lang w:val="fr-FR"/>
        </w:rPr>
      </w:pPr>
      <w:r w:rsidRPr="00BE6122">
        <w:rPr>
          <w:rFonts w:asciiTheme="minorHAnsi" w:hAnsiTheme="minorHAnsi" w:cstheme="minorHAnsi"/>
          <w:sz w:val="22"/>
          <w:lang w:val="fr-FR"/>
        </w:rPr>
        <w:t xml:space="preserve">Comisiile de la nivelul </w:t>
      </w:r>
      <w:r w:rsidR="003E461F"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îşi desfăşoară activitatea pe baza deciziei de constituire emise de directorul </w:t>
      </w:r>
      <w:r w:rsidR="003E461F"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În cadrul comisiilor prevăzute la </w:t>
      </w:r>
      <w:r w:rsidRPr="00BE6122">
        <w:rPr>
          <w:rFonts w:asciiTheme="minorHAnsi" w:hAnsiTheme="minorHAnsi" w:cstheme="minorHAnsi"/>
          <w:color w:val="006400"/>
          <w:sz w:val="22"/>
          <w:u w:val="single" w:color="006400"/>
          <w:lang w:val="fr-FR"/>
        </w:rPr>
        <w:t>art. 71 alin.</w:t>
      </w:r>
      <w:r w:rsidRPr="00BE6122">
        <w:rPr>
          <w:rFonts w:asciiTheme="minorHAnsi" w:hAnsiTheme="minorHAnsi" w:cstheme="minorHAnsi"/>
          <w:color w:val="006400"/>
          <w:sz w:val="22"/>
          <w:lang w:val="fr-FR"/>
        </w:rPr>
        <w:t xml:space="preserve"> </w:t>
      </w:r>
      <w:r w:rsidRPr="00BE6122">
        <w:rPr>
          <w:rFonts w:asciiTheme="minorHAnsi" w:hAnsiTheme="minorHAnsi" w:cstheme="minorHAnsi"/>
          <w:color w:val="006400"/>
          <w:sz w:val="22"/>
          <w:u w:val="single" w:color="006400"/>
          <w:lang w:val="fr-FR"/>
        </w:rPr>
        <w:t>(2) lit. b)</w:t>
      </w:r>
      <w:r w:rsidRPr="00BE6122">
        <w:rPr>
          <w:rFonts w:asciiTheme="minorHAnsi" w:hAnsiTheme="minorHAnsi" w:cstheme="minorHAnsi"/>
          <w:sz w:val="22"/>
          <w:lang w:val="fr-FR"/>
        </w:rPr>
        <w:t xml:space="preserve"> şi e) sunt cuprinşi şi reprezentanţi ai elevilor şi ai părinţilor sau ai reprezentanţilor legali, nominalizaţi de consiliul şcolar al elevilor, respectiv consiliul reprezentativ al părinţilor şi asociaţia de părinţi. </w:t>
      </w:r>
    </w:p>
    <w:p w14:paraId="162F632B" w14:textId="1A7C1769" w:rsidR="001F28A9" w:rsidRPr="00BE6122" w:rsidRDefault="00E53C72" w:rsidP="00547BD1">
      <w:pPr>
        <w:numPr>
          <w:ilvl w:val="0"/>
          <w:numId w:val="46"/>
        </w:numPr>
        <w:spacing w:after="0" w:line="276" w:lineRule="auto"/>
        <w:ind w:right="283" w:hanging="295"/>
        <w:rPr>
          <w:rFonts w:asciiTheme="minorHAnsi" w:hAnsiTheme="minorHAnsi" w:cstheme="minorHAnsi"/>
          <w:sz w:val="22"/>
          <w:lang w:val="fr-FR"/>
        </w:rPr>
      </w:pPr>
      <w:r w:rsidRPr="00BE6122">
        <w:rPr>
          <w:rFonts w:asciiTheme="minorHAnsi" w:hAnsiTheme="minorHAnsi" w:cstheme="minorHAnsi"/>
          <w:sz w:val="22"/>
          <w:lang w:val="fr-FR"/>
        </w:rPr>
        <w:t>Activitatea comisiilor</w:t>
      </w:r>
      <w:r w:rsidR="00547BD1">
        <w:rPr>
          <w:rFonts w:asciiTheme="minorHAnsi" w:hAnsiTheme="minorHAnsi" w:cstheme="minorHAnsi"/>
          <w:sz w:val="22"/>
          <w:lang w:val="fr-FR"/>
        </w:rPr>
        <w:t xml:space="preserve"> din </w:t>
      </w:r>
      <w:r w:rsidR="003E461F" w:rsidRPr="00BE6122">
        <w:rPr>
          <w:rFonts w:asciiTheme="minorHAnsi" w:hAnsiTheme="minorHAnsi" w:cstheme="minorHAnsi"/>
          <w:sz w:val="22"/>
          <w:lang w:val="fr-FR"/>
        </w:rPr>
        <w:t>Șco</w:t>
      </w:r>
      <w:r w:rsidR="00547BD1">
        <w:rPr>
          <w:rFonts w:asciiTheme="minorHAnsi" w:hAnsiTheme="minorHAnsi" w:cstheme="minorHAnsi"/>
          <w:sz w:val="22"/>
          <w:lang w:val="fr-FR"/>
        </w:rPr>
        <w:t>ala</w:t>
      </w:r>
      <w:r w:rsidR="003E461F" w:rsidRPr="00BE6122">
        <w:rPr>
          <w:rFonts w:asciiTheme="minorHAnsi" w:hAnsiTheme="minorHAnsi" w:cstheme="minorHAnsi"/>
          <w:sz w:val="22"/>
          <w:lang w:val="fr-FR"/>
        </w:rPr>
        <w:t xml:space="preserve"> Gimnazial</w:t>
      </w:r>
      <w:r w:rsidR="00547BD1">
        <w:rPr>
          <w:rFonts w:asciiTheme="minorHAnsi" w:hAnsiTheme="minorHAnsi" w:cstheme="minorHAnsi"/>
          <w:sz w:val="22"/>
          <w:lang w:val="fr-FR"/>
        </w:rPr>
        <w:t>ă</w:t>
      </w:r>
      <w:r w:rsidR="003E461F" w:rsidRPr="00BE6122">
        <w:rPr>
          <w:rFonts w:asciiTheme="minorHAnsi" w:hAnsiTheme="minorHAnsi" w:cstheme="minorHAnsi"/>
          <w:sz w:val="22"/>
          <w:lang w:val="fr-FR"/>
        </w:rPr>
        <w:t xml:space="preserve"> Nr. 92</w:t>
      </w:r>
      <w:r w:rsidRPr="00BE6122">
        <w:rPr>
          <w:rFonts w:asciiTheme="minorHAnsi" w:hAnsiTheme="minorHAnsi" w:cstheme="minorHAnsi"/>
          <w:sz w:val="22"/>
          <w:lang w:val="fr-FR"/>
        </w:rPr>
        <w:t xml:space="preserve"> şi documentele elaborate de membrii comisiei sunt reglementate prin acte normative sau prin </w:t>
      </w:r>
      <w:r w:rsidR="00547BD1">
        <w:rPr>
          <w:rFonts w:asciiTheme="minorHAnsi" w:hAnsiTheme="minorHAnsi" w:cstheme="minorHAnsi"/>
          <w:sz w:val="22"/>
          <w:lang w:val="fr-FR"/>
        </w:rPr>
        <w:t>R</w:t>
      </w:r>
      <w:r w:rsidRPr="00BE6122">
        <w:rPr>
          <w:rFonts w:asciiTheme="minorHAnsi" w:hAnsiTheme="minorHAnsi" w:cstheme="minorHAnsi"/>
          <w:sz w:val="22"/>
          <w:lang w:val="fr-FR"/>
        </w:rPr>
        <w:t>egulamentul de organizare şi funcţionare a</w:t>
      </w:r>
      <w:r w:rsidR="003E461F" w:rsidRPr="00BE6122">
        <w:rPr>
          <w:rFonts w:asciiTheme="minorHAnsi" w:hAnsiTheme="minorHAnsi" w:cstheme="minorHAnsi"/>
          <w:sz w:val="22"/>
          <w:lang w:val="fr-FR"/>
        </w:rPr>
        <w:t>l</w:t>
      </w:r>
      <w:r w:rsidRPr="00BE6122">
        <w:rPr>
          <w:rFonts w:asciiTheme="minorHAnsi" w:hAnsiTheme="minorHAnsi" w:cstheme="minorHAnsi"/>
          <w:sz w:val="22"/>
          <w:lang w:val="fr-FR"/>
        </w:rPr>
        <w:t xml:space="preserve"> </w:t>
      </w:r>
      <w:r w:rsidR="003E461F"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w:t>
      </w:r>
    </w:p>
    <w:p w14:paraId="32FC2B15" w14:textId="0A57E675" w:rsidR="001F28A9" w:rsidRPr="00BE6122" w:rsidRDefault="003E461F" w:rsidP="00547BD1">
      <w:pPr>
        <w:numPr>
          <w:ilvl w:val="0"/>
          <w:numId w:val="46"/>
        </w:numPr>
        <w:spacing w:after="0" w:line="276" w:lineRule="auto"/>
        <w:ind w:right="283" w:hanging="295"/>
        <w:rPr>
          <w:rFonts w:asciiTheme="minorHAnsi" w:hAnsiTheme="minorHAnsi" w:cstheme="minorHAnsi"/>
          <w:sz w:val="22"/>
          <w:lang w:val="fr-FR"/>
        </w:rPr>
      </w:pPr>
      <w:r w:rsidRPr="00BE6122">
        <w:rPr>
          <w:rFonts w:asciiTheme="minorHAnsi" w:hAnsiTheme="minorHAnsi" w:cstheme="minorHAnsi"/>
          <w:sz w:val="22"/>
          <w:lang w:val="fr-FR"/>
        </w:rPr>
        <w:t>Școala Gimnazială Nr. 92</w:t>
      </w:r>
      <w:r w:rsidR="00E53C72" w:rsidRPr="00BE6122">
        <w:rPr>
          <w:rFonts w:asciiTheme="minorHAnsi" w:hAnsiTheme="minorHAnsi" w:cstheme="minorHAnsi"/>
          <w:sz w:val="22"/>
          <w:lang w:val="fr-FR"/>
        </w:rPr>
        <w:t xml:space="preserve"> îşi elaborează proceduri privind funcţionarea comisiilor în funcţie de nevoile proprii. </w:t>
      </w:r>
    </w:p>
    <w:p w14:paraId="03546862" w14:textId="77777777" w:rsidR="003E461F" w:rsidRPr="00BE6122" w:rsidRDefault="003E461F" w:rsidP="00CF647C">
      <w:pPr>
        <w:spacing w:after="0" w:line="276" w:lineRule="auto"/>
        <w:ind w:right="2"/>
        <w:jc w:val="center"/>
        <w:rPr>
          <w:rFonts w:asciiTheme="minorHAnsi" w:hAnsiTheme="minorHAnsi" w:cstheme="minorHAnsi"/>
          <w:color w:val="8B0000"/>
          <w:sz w:val="22"/>
          <w:lang w:val="fr-FR"/>
        </w:rPr>
      </w:pPr>
    </w:p>
    <w:p w14:paraId="20C7250C" w14:textId="77777777" w:rsidR="00834406" w:rsidRPr="00BE6122" w:rsidRDefault="00834406" w:rsidP="00CF647C">
      <w:pPr>
        <w:spacing w:after="0" w:line="276" w:lineRule="auto"/>
        <w:ind w:right="2"/>
        <w:jc w:val="center"/>
        <w:rPr>
          <w:rFonts w:asciiTheme="minorHAnsi" w:hAnsiTheme="minorHAnsi" w:cstheme="minorHAnsi"/>
          <w:b/>
          <w:bCs/>
          <w:color w:val="8B0000"/>
          <w:sz w:val="22"/>
          <w:lang w:val="fr-FR"/>
        </w:rPr>
      </w:pPr>
    </w:p>
    <w:p w14:paraId="75C3FEB8" w14:textId="682CA09B" w:rsidR="00834406" w:rsidRPr="00BE6122" w:rsidRDefault="00834406" w:rsidP="00CF647C">
      <w:pPr>
        <w:spacing w:after="0" w:line="276" w:lineRule="auto"/>
        <w:ind w:right="2"/>
        <w:jc w:val="center"/>
        <w:rPr>
          <w:rFonts w:asciiTheme="minorHAnsi" w:hAnsiTheme="minorHAnsi" w:cstheme="minorHAnsi"/>
          <w:b/>
          <w:bCs/>
          <w:color w:val="8B0000"/>
          <w:sz w:val="22"/>
          <w:lang w:val="fr-FR"/>
        </w:rPr>
      </w:pPr>
    </w:p>
    <w:p w14:paraId="131A435C" w14:textId="77777777" w:rsidR="00054D52" w:rsidRPr="00BE6122" w:rsidRDefault="00054D52" w:rsidP="00CF647C">
      <w:pPr>
        <w:spacing w:after="0" w:line="276" w:lineRule="auto"/>
        <w:ind w:right="2"/>
        <w:jc w:val="center"/>
        <w:rPr>
          <w:rFonts w:asciiTheme="minorHAnsi" w:hAnsiTheme="minorHAnsi" w:cstheme="minorHAnsi"/>
          <w:b/>
          <w:bCs/>
          <w:color w:val="8B0000"/>
          <w:sz w:val="22"/>
          <w:lang w:val="fr-FR"/>
        </w:rPr>
      </w:pPr>
    </w:p>
    <w:p w14:paraId="28E1404D" w14:textId="328F3949" w:rsidR="00834406" w:rsidRPr="00BE6122" w:rsidRDefault="00834406" w:rsidP="00CF647C">
      <w:pPr>
        <w:spacing w:after="0" w:line="276" w:lineRule="auto"/>
        <w:ind w:right="2"/>
        <w:jc w:val="center"/>
        <w:rPr>
          <w:rFonts w:asciiTheme="minorHAnsi" w:hAnsiTheme="minorHAnsi" w:cstheme="minorHAnsi"/>
          <w:b/>
          <w:bCs/>
          <w:color w:val="8B0000"/>
          <w:sz w:val="22"/>
          <w:lang w:val="fr-FR"/>
        </w:rPr>
      </w:pPr>
    </w:p>
    <w:p w14:paraId="3B9562E3" w14:textId="6CFF6F3C" w:rsidR="00676C3A" w:rsidRPr="00BE6122" w:rsidRDefault="00676C3A" w:rsidP="00CF647C">
      <w:pPr>
        <w:spacing w:after="0" w:line="276" w:lineRule="auto"/>
        <w:ind w:right="2"/>
        <w:jc w:val="center"/>
        <w:rPr>
          <w:rFonts w:asciiTheme="minorHAnsi" w:hAnsiTheme="minorHAnsi" w:cstheme="minorHAnsi"/>
          <w:b/>
          <w:bCs/>
          <w:color w:val="8B0000"/>
          <w:sz w:val="22"/>
          <w:lang w:val="fr-FR"/>
        </w:rPr>
      </w:pPr>
    </w:p>
    <w:p w14:paraId="1E5B49A9" w14:textId="2F258B6C" w:rsidR="00676C3A" w:rsidRPr="00BE6122" w:rsidRDefault="00676C3A" w:rsidP="00CF647C">
      <w:pPr>
        <w:spacing w:after="0" w:line="276" w:lineRule="auto"/>
        <w:ind w:right="2"/>
        <w:jc w:val="center"/>
        <w:rPr>
          <w:rFonts w:asciiTheme="minorHAnsi" w:hAnsiTheme="minorHAnsi" w:cstheme="minorHAnsi"/>
          <w:b/>
          <w:bCs/>
          <w:color w:val="8B0000"/>
          <w:sz w:val="22"/>
          <w:lang w:val="fr-FR"/>
        </w:rPr>
      </w:pPr>
    </w:p>
    <w:p w14:paraId="4E627C75" w14:textId="334D869F" w:rsidR="00676C3A" w:rsidRPr="00BE6122" w:rsidRDefault="00676C3A" w:rsidP="00CF647C">
      <w:pPr>
        <w:spacing w:after="0" w:line="276" w:lineRule="auto"/>
        <w:ind w:right="2"/>
        <w:jc w:val="center"/>
        <w:rPr>
          <w:rFonts w:asciiTheme="minorHAnsi" w:hAnsiTheme="minorHAnsi" w:cstheme="minorHAnsi"/>
          <w:b/>
          <w:bCs/>
          <w:color w:val="8B0000"/>
          <w:sz w:val="22"/>
          <w:lang w:val="fr-FR"/>
        </w:rPr>
      </w:pPr>
    </w:p>
    <w:p w14:paraId="40324DBD" w14:textId="64DD2C8A" w:rsidR="00676C3A" w:rsidRPr="00BE6122" w:rsidRDefault="00676C3A" w:rsidP="00CF647C">
      <w:pPr>
        <w:spacing w:after="0" w:line="276" w:lineRule="auto"/>
        <w:ind w:right="2"/>
        <w:jc w:val="center"/>
        <w:rPr>
          <w:rFonts w:asciiTheme="minorHAnsi" w:hAnsiTheme="minorHAnsi" w:cstheme="minorHAnsi"/>
          <w:b/>
          <w:bCs/>
          <w:color w:val="8B0000"/>
          <w:sz w:val="22"/>
          <w:lang w:val="fr-FR"/>
        </w:rPr>
      </w:pPr>
    </w:p>
    <w:p w14:paraId="1402A505" w14:textId="44816019" w:rsidR="00676C3A" w:rsidRPr="00BE6122" w:rsidRDefault="00676C3A" w:rsidP="00CF647C">
      <w:pPr>
        <w:spacing w:after="0" w:line="276" w:lineRule="auto"/>
        <w:ind w:right="2"/>
        <w:jc w:val="center"/>
        <w:rPr>
          <w:rFonts w:asciiTheme="minorHAnsi" w:hAnsiTheme="minorHAnsi" w:cstheme="minorHAnsi"/>
          <w:b/>
          <w:bCs/>
          <w:color w:val="8B0000"/>
          <w:sz w:val="22"/>
          <w:lang w:val="fr-FR"/>
        </w:rPr>
      </w:pPr>
    </w:p>
    <w:p w14:paraId="32506A29" w14:textId="520580E2" w:rsidR="00676C3A" w:rsidRPr="00BE6122" w:rsidRDefault="00676C3A" w:rsidP="00CF647C">
      <w:pPr>
        <w:spacing w:after="0" w:line="276" w:lineRule="auto"/>
        <w:ind w:right="2"/>
        <w:jc w:val="center"/>
        <w:rPr>
          <w:rFonts w:asciiTheme="minorHAnsi" w:hAnsiTheme="minorHAnsi" w:cstheme="minorHAnsi"/>
          <w:b/>
          <w:bCs/>
          <w:color w:val="8B0000"/>
          <w:sz w:val="22"/>
          <w:lang w:val="fr-FR"/>
        </w:rPr>
      </w:pPr>
    </w:p>
    <w:p w14:paraId="382E3DB6" w14:textId="61024043" w:rsidR="00676C3A" w:rsidRPr="00BE6122" w:rsidRDefault="00676C3A" w:rsidP="00CF647C">
      <w:pPr>
        <w:spacing w:after="0" w:line="276" w:lineRule="auto"/>
        <w:ind w:right="2"/>
        <w:jc w:val="center"/>
        <w:rPr>
          <w:rFonts w:asciiTheme="minorHAnsi" w:hAnsiTheme="minorHAnsi" w:cstheme="minorHAnsi"/>
          <w:b/>
          <w:bCs/>
          <w:color w:val="8B0000"/>
          <w:sz w:val="22"/>
          <w:lang w:val="fr-FR"/>
        </w:rPr>
      </w:pPr>
    </w:p>
    <w:p w14:paraId="2E683FAE" w14:textId="705FBAEB" w:rsidR="00676C3A" w:rsidRPr="00BE6122" w:rsidRDefault="00676C3A" w:rsidP="00CF647C">
      <w:pPr>
        <w:spacing w:after="0" w:line="276" w:lineRule="auto"/>
        <w:ind w:right="2"/>
        <w:jc w:val="center"/>
        <w:rPr>
          <w:rFonts w:asciiTheme="minorHAnsi" w:hAnsiTheme="minorHAnsi" w:cstheme="minorHAnsi"/>
          <w:b/>
          <w:bCs/>
          <w:color w:val="8B0000"/>
          <w:sz w:val="22"/>
          <w:lang w:val="fr-FR"/>
        </w:rPr>
      </w:pPr>
    </w:p>
    <w:p w14:paraId="2392B8DE" w14:textId="4ECADAEA" w:rsidR="00676C3A" w:rsidRPr="00BE6122" w:rsidRDefault="00676C3A" w:rsidP="00CF647C">
      <w:pPr>
        <w:spacing w:after="0" w:line="276" w:lineRule="auto"/>
        <w:ind w:right="2"/>
        <w:jc w:val="center"/>
        <w:rPr>
          <w:rFonts w:asciiTheme="minorHAnsi" w:hAnsiTheme="minorHAnsi" w:cstheme="minorHAnsi"/>
          <w:b/>
          <w:bCs/>
          <w:color w:val="8B0000"/>
          <w:sz w:val="22"/>
          <w:lang w:val="fr-FR"/>
        </w:rPr>
      </w:pPr>
    </w:p>
    <w:p w14:paraId="573D1AAC" w14:textId="5E352641" w:rsidR="00676C3A" w:rsidRPr="00BE6122" w:rsidRDefault="00676C3A" w:rsidP="00CF647C">
      <w:pPr>
        <w:spacing w:after="0" w:line="276" w:lineRule="auto"/>
        <w:ind w:right="2"/>
        <w:jc w:val="center"/>
        <w:rPr>
          <w:rFonts w:asciiTheme="minorHAnsi" w:hAnsiTheme="minorHAnsi" w:cstheme="minorHAnsi"/>
          <w:b/>
          <w:bCs/>
          <w:color w:val="8B0000"/>
          <w:sz w:val="22"/>
          <w:lang w:val="fr-FR"/>
        </w:rPr>
      </w:pPr>
    </w:p>
    <w:p w14:paraId="3809696D" w14:textId="77777777" w:rsidR="00676C3A" w:rsidRPr="00BE6122" w:rsidRDefault="00676C3A" w:rsidP="00CF647C">
      <w:pPr>
        <w:spacing w:after="0" w:line="276" w:lineRule="auto"/>
        <w:ind w:right="2"/>
        <w:jc w:val="center"/>
        <w:rPr>
          <w:rFonts w:asciiTheme="minorHAnsi" w:hAnsiTheme="minorHAnsi" w:cstheme="minorHAnsi"/>
          <w:b/>
          <w:bCs/>
          <w:color w:val="8B0000"/>
          <w:sz w:val="22"/>
          <w:lang w:val="fr-FR"/>
        </w:rPr>
      </w:pPr>
    </w:p>
    <w:p w14:paraId="31D32DEA" w14:textId="367FB40A" w:rsidR="00834406" w:rsidRPr="00BE6122" w:rsidRDefault="00834406" w:rsidP="00CF647C">
      <w:pPr>
        <w:spacing w:after="0" w:line="276" w:lineRule="auto"/>
        <w:ind w:right="2"/>
        <w:jc w:val="center"/>
        <w:rPr>
          <w:rFonts w:asciiTheme="minorHAnsi" w:hAnsiTheme="minorHAnsi" w:cstheme="minorHAnsi"/>
          <w:b/>
          <w:bCs/>
          <w:color w:val="8B0000"/>
          <w:sz w:val="22"/>
          <w:lang w:val="fr-FR"/>
        </w:rPr>
      </w:pPr>
    </w:p>
    <w:p w14:paraId="5C2AAC89" w14:textId="6C29F9DB" w:rsidR="00F64C7C" w:rsidRPr="00BE6122" w:rsidRDefault="00F64C7C" w:rsidP="00CF647C">
      <w:pPr>
        <w:spacing w:after="0" w:line="276" w:lineRule="auto"/>
        <w:ind w:right="2"/>
        <w:jc w:val="center"/>
        <w:rPr>
          <w:rFonts w:asciiTheme="minorHAnsi" w:hAnsiTheme="minorHAnsi" w:cstheme="minorHAnsi"/>
          <w:b/>
          <w:bCs/>
          <w:color w:val="8B0000"/>
          <w:sz w:val="22"/>
          <w:lang w:val="fr-FR"/>
        </w:rPr>
      </w:pPr>
    </w:p>
    <w:p w14:paraId="7B196BF5" w14:textId="77777777" w:rsidR="00F64C7C" w:rsidRPr="00BE6122" w:rsidRDefault="00F64C7C" w:rsidP="00D22494">
      <w:pPr>
        <w:spacing w:after="0" w:line="276" w:lineRule="auto"/>
        <w:ind w:left="0" w:right="2" w:firstLine="0"/>
        <w:rPr>
          <w:rFonts w:asciiTheme="minorHAnsi" w:hAnsiTheme="minorHAnsi" w:cstheme="minorHAnsi"/>
          <w:b/>
          <w:bCs/>
          <w:color w:val="8B0000"/>
          <w:sz w:val="22"/>
          <w:lang w:val="fr-FR"/>
        </w:rPr>
      </w:pPr>
    </w:p>
    <w:p w14:paraId="192ECBA3" w14:textId="4748001B" w:rsidR="001F28A9" w:rsidRPr="00D22494" w:rsidRDefault="00E53C72" w:rsidP="00D22494">
      <w:pPr>
        <w:spacing w:after="0" w:line="276" w:lineRule="auto"/>
        <w:ind w:right="2" w:firstLine="710"/>
        <w:rPr>
          <w:rFonts w:asciiTheme="minorHAnsi" w:hAnsiTheme="minorHAnsi" w:cstheme="minorHAnsi"/>
          <w:b/>
          <w:bCs/>
          <w:color w:val="1F4E79" w:themeColor="accent1" w:themeShade="80"/>
          <w:sz w:val="22"/>
        </w:rPr>
      </w:pPr>
      <w:r w:rsidRPr="00D22494">
        <w:rPr>
          <w:rFonts w:asciiTheme="minorHAnsi" w:hAnsiTheme="minorHAnsi" w:cstheme="minorHAnsi"/>
          <w:b/>
          <w:bCs/>
          <w:color w:val="1F4E79" w:themeColor="accent1" w:themeShade="80"/>
          <w:sz w:val="22"/>
        </w:rPr>
        <w:lastRenderedPageBreak/>
        <w:t xml:space="preserve">Titlul VI </w:t>
      </w:r>
      <w:proofErr w:type="gramStart"/>
      <w:r w:rsidR="00D22494" w:rsidRPr="00D22494">
        <w:rPr>
          <w:rFonts w:asciiTheme="minorHAnsi" w:hAnsiTheme="minorHAnsi" w:cstheme="minorHAnsi"/>
          <w:b/>
          <w:bCs/>
          <w:color w:val="1F4E79" w:themeColor="accent1" w:themeShade="80"/>
          <w:sz w:val="22"/>
        </w:rPr>
        <w:t xml:space="preserve">  :</w:t>
      </w:r>
      <w:proofErr w:type="gramEnd"/>
      <w:r w:rsidR="00D22494" w:rsidRPr="00D22494">
        <w:rPr>
          <w:rFonts w:asciiTheme="minorHAnsi" w:hAnsiTheme="minorHAnsi" w:cstheme="minorHAnsi"/>
          <w:b/>
          <w:bCs/>
          <w:color w:val="1F4E79" w:themeColor="accent1" w:themeShade="80"/>
          <w:sz w:val="22"/>
        </w:rPr>
        <w:t xml:space="preserve">  </w:t>
      </w:r>
      <w:r w:rsidRPr="00D22494">
        <w:rPr>
          <w:rFonts w:asciiTheme="minorHAnsi" w:hAnsiTheme="minorHAnsi" w:cstheme="minorHAnsi"/>
          <w:b/>
          <w:bCs/>
          <w:color w:val="1F4E79" w:themeColor="accent1" w:themeShade="80"/>
          <w:sz w:val="22"/>
        </w:rPr>
        <w:t>Structura, organizarea şi responsabilităţile personalului didactic</w:t>
      </w:r>
      <w:r w:rsidR="00D22494" w:rsidRPr="00D22494">
        <w:rPr>
          <w:rFonts w:asciiTheme="minorHAnsi" w:hAnsiTheme="minorHAnsi" w:cstheme="minorHAnsi"/>
          <w:b/>
          <w:bCs/>
          <w:color w:val="1F4E79" w:themeColor="accent1" w:themeShade="80"/>
          <w:sz w:val="22"/>
        </w:rPr>
        <w:t>-</w:t>
      </w:r>
      <w:r w:rsidRPr="00D22494">
        <w:rPr>
          <w:rFonts w:asciiTheme="minorHAnsi" w:hAnsiTheme="minorHAnsi" w:cstheme="minorHAnsi"/>
          <w:b/>
          <w:bCs/>
          <w:color w:val="1F4E79" w:themeColor="accent1" w:themeShade="80"/>
          <w:sz w:val="22"/>
        </w:rPr>
        <w:t>auxiliar şi nedidactic</w:t>
      </w:r>
      <w:r w:rsidRPr="00D22494">
        <w:rPr>
          <w:rFonts w:asciiTheme="minorHAnsi" w:hAnsiTheme="minorHAnsi" w:cstheme="minorHAnsi"/>
          <w:color w:val="1F4E79" w:themeColor="accent1" w:themeShade="80"/>
          <w:sz w:val="22"/>
        </w:rPr>
        <w:t xml:space="preserve"> </w:t>
      </w:r>
    </w:p>
    <w:p w14:paraId="22ED9A50" w14:textId="7ABA2850" w:rsidR="003E461F" w:rsidRDefault="00E53C72" w:rsidP="00D22494">
      <w:pPr>
        <w:spacing w:after="0" w:line="276" w:lineRule="auto"/>
        <w:ind w:left="112" w:right="102" w:firstLine="608"/>
        <w:rPr>
          <w:rFonts w:asciiTheme="minorHAnsi" w:hAnsiTheme="minorHAnsi" w:cstheme="minorHAnsi"/>
          <w:b/>
          <w:bCs/>
          <w:color w:val="1F4E79" w:themeColor="accent1" w:themeShade="80"/>
          <w:sz w:val="22"/>
        </w:rPr>
      </w:pPr>
      <w:r w:rsidRPr="00D22494">
        <w:rPr>
          <w:rFonts w:asciiTheme="minorHAnsi" w:hAnsiTheme="minorHAnsi" w:cstheme="minorHAnsi"/>
          <w:b/>
          <w:bCs/>
          <w:color w:val="1F4E79" w:themeColor="accent1" w:themeShade="80"/>
          <w:sz w:val="22"/>
        </w:rPr>
        <w:t xml:space="preserve">Capitolul I </w:t>
      </w:r>
      <w:proofErr w:type="gramStart"/>
      <w:r w:rsidR="00D22494" w:rsidRPr="00D22494">
        <w:rPr>
          <w:rFonts w:asciiTheme="minorHAnsi" w:hAnsiTheme="minorHAnsi" w:cstheme="minorHAnsi"/>
          <w:b/>
          <w:bCs/>
          <w:color w:val="1F4E79" w:themeColor="accent1" w:themeShade="80"/>
          <w:sz w:val="22"/>
        </w:rPr>
        <w:t xml:space="preserve">  :</w:t>
      </w:r>
      <w:proofErr w:type="gramEnd"/>
      <w:r w:rsidR="00D22494" w:rsidRPr="00D22494">
        <w:rPr>
          <w:rFonts w:asciiTheme="minorHAnsi" w:hAnsiTheme="minorHAnsi" w:cstheme="minorHAnsi"/>
          <w:b/>
          <w:bCs/>
          <w:color w:val="1F4E79" w:themeColor="accent1" w:themeShade="80"/>
          <w:sz w:val="22"/>
        </w:rPr>
        <w:t xml:space="preserve">  </w:t>
      </w:r>
      <w:r w:rsidRPr="00D22494">
        <w:rPr>
          <w:rFonts w:asciiTheme="minorHAnsi" w:hAnsiTheme="minorHAnsi" w:cstheme="minorHAnsi"/>
          <w:b/>
          <w:bCs/>
          <w:color w:val="1F4E79" w:themeColor="accent1" w:themeShade="80"/>
          <w:sz w:val="22"/>
        </w:rPr>
        <w:t xml:space="preserve">Compartimentul secretariat </w:t>
      </w:r>
    </w:p>
    <w:p w14:paraId="52A978FA" w14:textId="77777777" w:rsidR="00D22494" w:rsidRPr="00D22494" w:rsidRDefault="00D22494" w:rsidP="00D22494">
      <w:pPr>
        <w:spacing w:after="0" w:line="276" w:lineRule="auto"/>
        <w:ind w:left="112" w:right="102" w:firstLine="608"/>
        <w:rPr>
          <w:rFonts w:asciiTheme="minorHAnsi" w:hAnsiTheme="minorHAnsi" w:cstheme="minorHAnsi"/>
          <w:b/>
          <w:bCs/>
          <w:color w:val="1F4E79" w:themeColor="accent1" w:themeShade="80"/>
          <w:sz w:val="22"/>
        </w:rPr>
      </w:pPr>
    </w:p>
    <w:p w14:paraId="37469970" w14:textId="4FFFC9CD"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73 </w:t>
      </w:r>
    </w:p>
    <w:p w14:paraId="2A793594" w14:textId="550B80F5" w:rsidR="001F28A9" w:rsidRPr="00BE6122" w:rsidRDefault="00E53C72" w:rsidP="008A14C4">
      <w:pPr>
        <w:numPr>
          <w:ilvl w:val="0"/>
          <w:numId w:val="47"/>
        </w:numPr>
        <w:spacing w:after="0" w:line="276" w:lineRule="auto"/>
        <w:ind w:left="567" w:right="209" w:hanging="425"/>
        <w:rPr>
          <w:rFonts w:asciiTheme="minorHAnsi" w:hAnsiTheme="minorHAnsi" w:cstheme="minorHAnsi"/>
          <w:sz w:val="22"/>
        </w:rPr>
      </w:pPr>
      <w:r w:rsidRPr="00BE6122">
        <w:rPr>
          <w:rFonts w:asciiTheme="minorHAnsi" w:hAnsiTheme="minorHAnsi" w:cstheme="minorHAnsi"/>
          <w:sz w:val="22"/>
        </w:rPr>
        <w:t>Compartimentul secretariat cuprinde</w:t>
      </w:r>
      <w:r w:rsidR="003E461F" w:rsidRPr="00BE6122">
        <w:rPr>
          <w:rFonts w:asciiTheme="minorHAnsi" w:hAnsiTheme="minorHAnsi" w:cstheme="minorHAnsi"/>
          <w:sz w:val="22"/>
        </w:rPr>
        <w:t xml:space="preserve"> </w:t>
      </w:r>
      <w:r w:rsidRPr="00BE6122">
        <w:rPr>
          <w:rFonts w:asciiTheme="minorHAnsi" w:hAnsiTheme="minorHAnsi" w:cstheme="minorHAnsi"/>
          <w:sz w:val="22"/>
        </w:rPr>
        <w:t>posturile de secretar şi informatician</w:t>
      </w:r>
      <w:r w:rsidR="003E461F" w:rsidRPr="00BE6122">
        <w:rPr>
          <w:rFonts w:asciiTheme="minorHAnsi" w:hAnsiTheme="minorHAnsi" w:cstheme="minorHAnsi"/>
          <w:sz w:val="22"/>
        </w:rPr>
        <w:t xml:space="preserve"> (detașat la IS3).</w:t>
      </w:r>
    </w:p>
    <w:p w14:paraId="07094B15" w14:textId="3E8D256F" w:rsidR="001F28A9" w:rsidRPr="00BE6122" w:rsidRDefault="00E53C72" w:rsidP="008A14C4">
      <w:pPr>
        <w:numPr>
          <w:ilvl w:val="0"/>
          <w:numId w:val="47"/>
        </w:numPr>
        <w:spacing w:after="0" w:line="276" w:lineRule="auto"/>
        <w:ind w:left="567" w:right="209" w:hanging="425"/>
        <w:rPr>
          <w:rFonts w:asciiTheme="minorHAnsi" w:hAnsiTheme="minorHAnsi" w:cstheme="minorHAnsi"/>
          <w:sz w:val="22"/>
          <w:lang w:val="fr-FR"/>
        </w:rPr>
      </w:pPr>
      <w:r w:rsidRPr="00BE6122">
        <w:rPr>
          <w:rFonts w:asciiTheme="minorHAnsi" w:hAnsiTheme="minorHAnsi" w:cstheme="minorHAnsi"/>
          <w:sz w:val="22"/>
          <w:lang w:val="fr-FR"/>
        </w:rPr>
        <w:t>Compartimentul secretariat este subordonat directorului</w:t>
      </w:r>
      <w:r w:rsidR="003E461F" w:rsidRPr="00BE6122">
        <w:rPr>
          <w:rFonts w:asciiTheme="minorHAnsi" w:hAnsiTheme="minorHAnsi" w:cstheme="minorHAnsi"/>
          <w:sz w:val="22"/>
          <w:lang w:val="fr-FR"/>
        </w:rPr>
        <w:t xml:space="preserve"> Școlii Gimnaziale Nr. 92 și îndeplinește sarcinile stabilite de reglementările legale și cele atribuite prin fișa postului.</w:t>
      </w:r>
    </w:p>
    <w:p w14:paraId="0A920FB7" w14:textId="00606C16" w:rsidR="001F28A9" w:rsidRPr="00BE6122" w:rsidRDefault="00E53C72" w:rsidP="008A14C4">
      <w:pPr>
        <w:numPr>
          <w:ilvl w:val="0"/>
          <w:numId w:val="47"/>
        </w:numPr>
        <w:spacing w:after="0" w:line="276" w:lineRule="auto"/>
        <w:ind w:left="567" w:right="209" w:hanging="425"/>
        <w:rPr>
          <w:rFonts w:asciiTheme="minorHAnsi" w:hAnsiTheme="minorHAnsi" w:cstheme="minorHAnsi"/>
          <w:sz w:val="22"/>
          <w:lang w:val="fr-FR"/>
        </w:rPr>
      </w:pPr>
      <w:r w:rsidRPr="00BE6122">
        <w:rPr>
          <w:rFonts w:asciiTheme="minorHAnsi" w:hAnsiTheme="minorHAnsi" w:cstheme="minorHAnsi"/>
          <w:sz w:val="22"/>
          <w:lang w:val="fr-FR"/>
        </w:rPr>
        <w:t>Secretariatul funcţionează în program de lucru cu elevii, părinţii sau reprezentanţii legali sau alte persoane interesate din afara unităţii, aprobat de director</w:t>
      </w:r>
      <w:r w:rsidR="003E461F" w:rsidRPr="00BE6122">
        <w:rPr>
          <w:rFonts w:asciiTheme="minorHAnsi" w:hAnsiTheme="minorHAnsi" w:cstheme="minorHAnsi"/>
          <w:sz w:val="22"/>
          <w:lang w:val="fr-FR"/>
        </w:rPr>
        <w:t xml:space="preserve">ul Școlii Gimnaziale Nr. </w:t>
      </w:r>
      <w:proofErr w:type="gramStart"/>
      <w:r w:rsidR="003E461F" w:rsidRPr="00BE6122">
        <w:rPr>
          <w:rFonts w:asciiTheme="minorHAnsi" w:hAnsiTheme="minorHAnsi" w:cstheme="minorHAnsi"/>
          <w:sz w:val="22"/>
          <w:lang w:val="fr-FR"/>
        </w:rPr>
        <w:t xml:space="preserve">92 </w:t>
      </w:r>
      <w:r w:rsidRPr="00BE6122">
        <w:rPr>
          <w:rFonts w:asciiTheme="minorHAnsi" w:hAnsiTheme="minorHAnsi" w:cstheme="minorHAnsi"/>
          <w:sz w:val="22"/>
          <w:lang w:val="fr-FR"/>
        </w:rPr>
        <w:t>,</w:t>
      </w:r>
      <w:proofErr w:type="gramEnd"/>
      <w:r w:rsidRPr="00BE6122">
        <w:rPr>
          <w:rFonts w:asciiTheme="minorHAnsi" w:hAnsiTheme="minorHAnsi" w:cstheme="minorHAnsi"/>
          <w:sz w:val="22"/>
          <w:lang w:val="fr-FR"/>
        </w:rPr>
        <w:t xml:space="preserve"> în baza hotărârii </w:t>
      </w:r>
      <w:r w:rsidR="008A14C4">
        <w:rPr>
          <w:rFonts w:asciiTheme="minorHAnsi" w:hAnsiTheme="minorHAnsi" w:cstheme="minorHAnsi"/>
          <w:sz w:val="22"/>
          <w:lang w:val="fr-FR"/>
        </w:rPr>
        <w:t xml:space="preserve">CA. </w:t>
      </w:r>
    </w:p>
    <w:p w14:paraId="2071A3F8"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74 </w:t>
      </w:r>
    </w:p>
    <w:p w14:paraId="42AC1552" w14:textId="77777777" w:rsidR="001F28A9" w:rsidRPr="00BE6122" w:rsidRDefault="00E53C72" w:rsidP="00CF647C">
      <w:pPr>
        <w:spacing w:after="0" w:line="276" w:lineRule="auto"/>
        <w:ind w:left="437" w:right="209"/>
        <w:rPr>
          <w:rFonts w:asciiTheme="minorHAnsi" w:hAnsiTheme="minorHAnsi" w:cstheme="minorHAnsi"/>
          <w:sz w:val="22"/>
        </w:rPr>
      </w:pPr>
      <w:r w:rsidRPr="00BE6122">
        <w:rPr>
          <w:rFonts w:asciiTheme="minorHAnsi" w:hAnsiTheme="minorHAnsi" w:cstheme="minorHAnsi"/>
          <w:sz w:val="22"/>
        </w:rPr>
        <w:t xml:space="preserve">Compartimentul secretariat are următoarele atribuţii: </w:t>
      </w:r>
    </w:p>
    <w:p w14:paraId="5EBAB56B" w14:textId="43A7A925" w:rsidR="001F28A9" w:rsidRPr="00BE6122" w:rsidRDefault="00E53C72" w:rsidP="00D25049">
      <w:pPr>
        <w:spacing w:after="0" w:line="276" w:lineRule="auto"/>
        <w:ind w:left="851" w:right="209" w:hanging="284"/>
        <w:rPr>
          <w:rFonts w:asciiTheme="minorHAnsi" w:hAnsiTheme="minorHAnsi" w:cstheme="minorHAnsi"/>
          <w:sz w:val="22"/>
          <w:lang w:val="fr-FR"/>
        </w:rPr>
      </w:pPr>
      <w:r w:rsidRPr="00BE6122">
        <w:rPr>
          <w:rFonts w:asciiTheme="minorHAnsi" w:hAnsiTheme="minorHAnsi" w:cstheme="minorHAnsi"/>
          <w:color w:val="8B0000"/>
          <w:sz w:val="22"/>
          <w:lang w:val="fr-FR"/>
        </w:rPr>
        <w:t>a</w:t>
      </w:r>
      <w:r w:rsidR="008A14C4">
        <w:rPr>
          <w:rFonts w:asciiTheme="minorHAnsi" w:hAnsiTheme="minorHAnsi" w:cstheme="minorHAnsi"/>
          <w:color w:val="8B0000"/>
          <w:sz w:val="22"/>
          <w:lang w:val="fr-FR"/>
        </w:rPr>
        <w:t xml:space="preserve">. </w:t>
      </w:r>
      <w:r w:rsidR="00D25049">
        <w:rPr>
          <w:rFonts w:asciiTheme="minorHAnsi" w:hAnsiTheme="minorHAnsi" w:cstheme="minorHAnsi"/>
          <w:color w:val="8B0000"/>
          <w:sz w:val="22"/>
          <w:lang w:val="fr-FR"/>
        </w:rPr>
        <w:t xml:space="preserve"> </w:t>
      </w:r>
      <w:proofErr w:type="gramStart"/>
      <w:r w:rsidRPr="00BE6122">
        <w:rPr>
          <w:rFonts w:asciiTheme="minorHAnsi" w:hAnsiTheme="minorHAnsi" w:cstheme="minorHAnsi"/>
          <w:sz w:val="22"/>
          <w:lang w:val="fr-FR"/>
        </w:rPr>
        <w:t>transmiterea</w:t>
      </w:r>
      <w:proofErr w:type="gramEnd"/>
      <w:r w:rsidRPr="00BE6122">
        <w:rPr>
          <w:rFonts w:asciiTheme="minorHAnsi" w:hAnsiTheme="minorHAnsi" w:cstheme="minorHAnsi"/>
          <w:sz w:val="22"/>
          <w:lang w:val="fr-FR"/>
        </w:rPr>
        <w:t xml:space="preserve"> informaţiilor la nivelul </w:t>
      </w:r>
      <w:r w:rsidR="003E461F" w:rsidRPr="00BE6122">
        <w:rPr>
          <w:rFonts w:asciiTheme="minorHAnsi" w:hAnsiTheme="minorHAnsi" w:cstheme="minorHAnsi"/>
          <w:sz w:val="22"/>
          <w:lang w:val="fr-FR"/>
        </w:rPr>
        <w:t xml:space="preserve">Școlii Gimnaziale Nr. </w:t>
      </w:r>
      <w:proofErr w:type="gramStart"/>
      <w:r w:rsidR="003E461F" w:rsidRPr="00BE6122">
        <w:rPr>
          <w:rFonts w:asciiTheme="minorHAnsi" w:hAnsiTheme="minorHAnsi" w:cstheme="minorHAnsi"/>
          <w:sz w:val="22"/>
          <w:lang w:val="fr-FR"/>
        </w:rPr>
        <w:t>92</w:t>
      </w:r>
      <w:r w:rsidRPr="00BE6122">
        <w:rPr>
          <w:rFonts w:asciiTheme="minorHAnsi" w:hAnsiTheme="minorHAnsi" w:cstheme="minorHAnsi"/>
          <w:sz w:val="22"/>
          <w:lang w:val="fr-FR"/>
        </w:rPr>
        <w:t>;</w:t>
      </w:r>
      <w:proofErr w:type="gramEnd"/>
      <w:r w:rsidRPr="00BE6122">
        <w:rPr>
          <w:rFonts w:asciiTheme="minorHAnsi" w:hAnsiTheme="minorHAnsi" w:cstheme="minorHAnsi"/>
          <w:sz w:val="22"/>
          <w:lang w:val="fr-FR"/>
        </w:rPr>
        <w:t xml:space="preserve"> </w:t>
      </w:r>
    </w:p>
    <w:p w14:paraId="3BCEA06A" w14:textId="1210D78C" w:rsidR="001F28A9" w:rsidRPr="00BE6122" w:rsidRDefault="00E53C72" w:rsidP="00D25049">
      <w:pPr>
        <w:spacing w:after="0" w:line="276" w:lineRule="auto"/>
        <w:ind w:left="851" w:right="209" w:hanging="284"/>
        <w:rPr>
          <w:rFonts w:asciiTheme="minorHAnsi" w:hAnsiTheme="minorHAnsi" w:cstheme="minorHAnsi"/>
          <w:sz w:val="22"/>
        </w:rPr>
      </w:pPr>
      <w:r w:rsidRPr="00BE6122">
        <w:rPr>
          <w:rFonts w:asciiTheme="minorHAnsi" w:hAnsiTheme="minorHAnsi" w:cstheme="minorHAnsi"/>
          <w:color w:val="8B0000"/>
          <w:sz w:val="22"/>
        </w:rPr>
        <w:t>b</w:t>
      </w:r>
      <w:r w:rsidR="008A14C4">
        <w:rPr>
          <w:rFonts w:asciiTheme="minorHAnsi" w:hAnsiTheme="minorHAnsi" w:cstheme="minorHAnsi"/>
          <w:color w:val="8B0000"/>
          <w:sz w:val="22"/>
        </w:rPr>
        <w:t>.</w:t>
      </w:r>
      <w:r w:rsidR="00D25049">
        <w:rPr>
          <w:rFonts w:asciiTheme="minorHAnsi" w:hAnsiTheme="minorHAnsi" w:cstheme="minorHAnsi"/>
          <w:color w:val="8B0000"/>
          <w:sz w:val="22"/>
        </w:rPr>
        <w:t xml:space="preserve"> </w:t>
      </w:r>
      <w:r w:rsidR="008A14C4">
        <w:rPr>
          <w:rFonts w:asciiTheme="minorHAnsi" w:hAnsiTheme="minorHAnsi" w:cstheme="minorHAnsi"/>
          <w:color w:val="8B0000"/>
          <w:sz w:val="22"/>
        </w:rPr>
        <w:t xml:space="preserve"> </w:t>
      </w:r>
      <w:r w:rsidRPr="00BE6122">
        <w:rPr>
          <w:rFonts w:asciiTheme="minorHAnsi" w:hAnsiTheme="minorHAnsi" w:cstheme="minorHAnsi"/>
          <w:sz w:val="22"/>
        </w:rPr>
        <w:t xml:space="preserve">întocmirea, actualizarea şi gestionarea bazelor de date; </w:t>
      </w:r>
    </w:p>
    <w:p w14:paraId="00ECD47C" w14:textId="2B29C6F0" w:rsidR="001F28A9" w:rsidRPr="00BE6122" w:rsidRDefault="00E53C72" w:rsidP="00D25049">
      <w:pPr>
        <w:spacing w:after="0" w:line="276" w:lineRule="auto"/>
        <w:ind w:left="851" w:right="209" w:hanging="284"/>
        <w:rPr>
          <w:rFonts w:asciiTheme="minorHAnsi" w:hAnsiTheme="minorHAnsi" w:cstheme="minorHAnsi"/>
          <w:sz w:val="22"/>
          <w:lang w:val="fr-FR"/>
        </w:rPr>
      </w:pPr>
      <w:r w:rsidRPr="00BE6122">
        <w:rPr>
          <w:rFonts w:asciiTheme="minorHAnsi" w:hAnsiTheme="minorHAnsi" w:cstheme="minorHAnsi"/>
          <w:color w:val="8B0000"/>
          <w:sz w:val="22"/>
          <w:lang w:val="fr-FR"/>
        </w:rPr>
        <w:t>c</w:t>
      </w:r>
      <w:r w:rsidR="008A14C4">
        <w:rPr>
          <w:rFonts w:asciiTheme="minorHAnsi" w:hAnsiTheme="minorHAnsi" w:cstheme="minorHAnsi"/>
          <w:color w:val="8B0000"/>
          <w:sz w:val="22"/>
          <w:lang w:val="fr-FR"/>
        </w:rPr>
        <w:t xml:space="preserve">. </w:t>
      </w:r>
      <w:r w:rsidR="00D25049">
        <w:rPr>
          <w:rFonts w:asciiTheme="minorHAnsi" w:hAnsiTheme="minorHAnsi" w:cstheme="minorHAnsi"/>
          <w:color w:val="8B0000"/>
          <w:sz w:val="22"/>
          <w:lang w:val="fr-FR"/>
        </w:rPr>
        <w:t xml:space="preserve"> </w:t>
      </w:r>
      <w:proofErr w:type="gramStart"/>
      <w:r w:rsidRPr="00BE6122">
        <w:rPr>
          <w:rFonts w:asciiTheme="minorHAnsi" w:hAnsiTheme="minorHAnsi" w:cstheme="minorHAnsi"/>
          <w:sz w:val="22"/>
          <w:lang w:val="fr-FR"/>
        </w:rPr>
        <w:t>întocmirea</w:t>
      </w:r>
      <w:proofErr w:type="gramEnd"/>
      <w:r w:rsidRPr="00BE6122">
        <w:rPr>
          <w:rFonts w:asciiTheme="minorHAnsi" w:hAnsiTheme="minorHAnsi" w:cstheme="minorHAnsi"/>
          <w:sz w:val="22"/>
          <w:lang w:val="fr-FR"/>
        </w:rPr>
        <w:t xml:space="preserve"> şi transmiterea situaţiilor statistice şi a celorlalte categorii de documente solicitate de către autorităţi, precum şi a corespondenţei unităţii; </w:t>
      </w:r>
    </w:p>
    <w:p w14:paraId="5700D53C" w14:textId="365B254F" w:rsidR="001F28A9" w:rsidRPr="00BE6122" w:rsidRDefault="00E53C72" w:rsidP="00D25049">
      <w:pPr>
        <w:spacing w:after="0" w:line="276" w:lineRule="auto"/>
        <w:ind w:left="851" w:right="209" w:hanging="284"/>
        <w:rPr>
          <w:rFonts w:asciiTheme="minorHAnsi" w:hAnsiTheme="minorHAnsi" w:cstheme="minorHAnsi"/>
          <w:sz w:val="22"/>
          <w:lang w:val="fr-FR"/>
        </w:rPr>
      </w:pPr>
      <w:r w:rsidRPr="00BE6122">
        <w:rPr>
          <w:rFonts w:asciiTheme="minorHAnsi" w:hAnsiTheme="minorHAnsi" w:cstheme="minorHAnsi"/>
          <w:color w:val="8B0000"/>
          <w:sz w:val="22"/>
          <w:lang w:val="fr-FR"/>
        </w:rPr>
        <w:t>d</w:t>
      </w:r>
      <w:r w:rsidR="008A14C4">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înscrierea elevilor pe baza dosarelor personale, păstrarea, organizarea şi actualizarea permanentă a evidenţei acestora şi rezolvarea problemelor privind mişcarea elevilor, în baza hotărârilor </w:t>
      </w:r>
      <w:r w:rsidR="008A14C4">
        <w:rPr>
          <w:rFonts w:asciiTheme="minorHAnsi" w:hAnsiTheme="minorHAnsi" w:cstheme="minorHAnsi"/>
          <w:sz w:val="22"/>
          <w:lang w:val="fr-FR"/>
        </w:rPr>
        <w:t xml:space="preserve">CA ; </w:t>
      </w:r>
    </w:p>
    <w:p w14:paraId="5601378C" w14:textId="4954F4C9" w:rsidR="001F28A9" w:rsidRPr="00BE6122" w:rsidRDefault="00E53C72" w:rsidP="00D25049">
      <w:pPr>
        <w:spacing w:after="0" w:line="276" w:lineRule="auto"/>
        <w:ind w:left="851" w:right="209" w:hanging="284"/>
        <w:rPr>
          <w:rFonts w:asciiTheme="minorHAnsi" w:hAnsiTheme="minorHAnsi" w:cstheme="minorHAnsi"/>
          <w:sz w:val="22"/>
          <w:lang w:val="fr-FR"/>
        </w:rPr>
      </w:pPr>
      <w:r w:rsidRPr="00BE6122">
        <w:rPr>
          <w:rFonts w:asciiTheme="minorHAnsi" w:hAnsiTheme="minorHAnsi" w:cstheme="minorHAnsi"/>
          <w:color w:val="8B0000"/>
          <w:sz w:val="22"/>
          <w:lang w:val="fr-FR"/>
        </w:rPr>
        <w:t>e</w:t>
      </w:r>
      <w:r w:rsidR="008A14C4">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rezolvarea problemelor specifice pregătirii şi desfăşurării examenelor şi evaluărilor naţionale, ale concursurilor de ocupare a posturilor vacante, conform atribuţiilor prevăzute de legislaţia în vigoare sau de fişa </w:t>
      </w:r>
      <w:proofErr w:type="gramStart"/>
      <w:r w:rsidRPr="00BE6122">
        <w:rPr>
          <w:rFonts w:asciiTheme="minorHAnsi" w:hAnsiTheme="minorHAnsi" w:cstheme="minorHAnsi"/>
          <w:sz w:val="22"/>
          <w:lang w:val="fr-FR"/>
        </w:rPr>
        <w:t>postului;</w:t>
      </w:r>
      <w:proofErr w:type="gramEnd"/>
      <w:r w:rsidRPr="00BE6122">
        <w:rPr>
          <w:rFonts w:asciiTheme="minorHAnsi" w:hAnsiTheme="minorHAnsi" w:cstheme="minorHAnsi"/>
          <w:sz w:val="22"/>
          <w:lang w:val="fr-FR"/>
        </w:rPr>
        <w:t xml:space="preserve"> </w:t>
      </w:r>
    </w:p>
    <w:p w14:paraId="07BCE8CE" w14:textId="7CC1BE0D" w:rsidR="001F28A9" w:rsidRPr="008A14C4" w:rsidRDefault="00E53C72" w:rsidP="00D25049">
      <w:pPr>
        <w:spacing w:after="0" w:line="276" w:lineRule="auto"/>
        <w:ind w:left="851" w:right="209" w:hanging="284"/>
        <w:rPr>
          <w:rFonts w:asciiTheme="minorHAnsi" w:hAnsiTheme="minorHAnsi" w:cstheme="minorHAnsi"/>
          <w:sz w:val="22"/>
          <w:lang w:val="fr-FR"/>
        </w:rPr>
      </w:pPr>
      <w:r w:rsidRPr="008A14C4">
        <w:rPr>
          <w:rFonts w:asciiTheme="minorHAnsi" w:hAnsiTheme="minorHAnsi" w:cstheme="minorHAnsi"/>
          <w:color w:val="8B0000"/>
          <w:sz w:val="22"/>
          <w:lang w:val="fr-FR"/>
        </w:rPr>
        <w:t>f</w:t>
      </w:r>
      <w:r w:rsidR="008A14C4" w:rsidRPr="008A14C4">
        <w:rPr>
          <w:rFonts w:asciiTheme="minorHAnsi" w:hAnsiTheme="minorHAnsi" w:cstheme="minorHAnsi"/>
          <w:color w:val="8B0000"/>
          <w:sz w:val="22"/>
          <w:lang w:val="fr-FR"/>
        </w:rPr>
        <w:t>.</w:t>
      </w:r>
      <w:r w:rsidR="008A14C4">
        <w:rPr>
          <w:rFonts w:asciiTheme="minorHAnsi" w:hAnsiTheme="minorHAnsi" w:cstheme="minorHAnsi"/>
          <w:color w:val="8B0000"/>
          <w:sz w:val="22"/>
          <w:lang w:val="fr-FR"/>
        </w:rPr>
        <w:t xml:space="preserve"> </w:t>
      </w:r>
      <w:r w:rsidR="00D25049">
        <w:rPr>
          <w:rFonts w:asciiTheme="minorHAnsi" w:hAnsiTheme="minorHAnsi" w:cstheme="minorHAnsi"/>
          <w:color w:val="8B0000"/>
          <w:sz w:val="22"/>
          <w:lang w:val="fr-FR"/>
        </w:rPr>
        <w:t xml:space="preserve"> </w:t>
      </w:r>
      <w:proofErr w:type="gramStart"/>
      <w:r w:rsidRPr="008A14C4">
        <w:rPr>
          <w:rFonts w:asciiTheme="minorHAnsi" w:hAnsiTheme="minorHAnsi" w:cstheme="minorHAnsi"/>
          <w:sz w:val="22"/>
          <w:lang w:val="fr-FR"/>
        </w:rPr>
        <w:t>completarea</w:t>
      </w:r>
      <w:proofErr w:type="gramEnd"/>
      <w:r w:rsidRPr="008A14C4">
        <w:rPr>
          <w:rFonts w:asciiTheme="minorHAnsi" w:hAnsiTheme="minorHAnsi" w:cstheme="minorHAnsi"/>
          <w:sz w:val="22"/>
          <w:lang w:val="fr-FR"/>
        </w:rPr>
        <w:t xml:space="preserve">, verificarea, păstrarea în condiţii de securitate şi arhivarea documentelor referitoare la situaţia şcolară a elevilor şi a statelor de funcţii; </w:t>
      </w:r>
    </w:p>
    <w:p w14:paraId="753BCC5F" w14:textId="36A38292" w:rsidR="001F28A9" w:rsidRPr="008A14C4" w:rsidRDefault="00E53C72" w:rsidP="00D25049">
      <w:pPr>
        <w:spacing w:after="0" w:line="276" w:lineRule="auto"/>
        <w:ind w:left="851" w:right="209" w:hanging="284"/>
        <w:rPr>
          <w:rFonts w:asciiTheme="minorHAnsi" w:hAnsiTheme="minorHAnsi" w:cstheme="minorHAnsi"/>
          <w:sz w:val="22"/>
          <w:lang w:val="fr-FR"/>
        </w:rPr>
      </w:pPr>
      <w:r w:rsidRPr="008A14C4">
        <w:rPr>
          <w:rFonts w:asciiTheme="minorHAnsi" w:hAnsiTheme="minorHAnsi" w:cstheme="minorHAnsi"/>
          <w:color w:val="8B0000"/>
          <w:sz w:val="22"/>
          <w:lang w:val="fr-FR"/>
        </w:rPr>
        <w:t>g</w:t>
      </w:r>
      <w:r w:rsidR="008A14C4" w:rsidRPr="008A14C4">
        <w:rPr>
          <w:rFonts w:asciiTheme="minorHAnsi" w:hAnsiTheme="minorHAnsi" w:cstheme="minorHAnsi"/>
          <w:color w:val="8B0000"/>
          <w:sz w:val="22"/>
          <w:lang w:val="fr-FR"/>
        </w:rPr>
        <w:t>.</w:t>
      </w:r>
      <w:r w:rsidR="008A14C4">
        <w:rPr>
          <w:rFonts w:asciiTheme="minorHAnsi" w:hAnsiTheme="minorHAnsi" w:cstheme="minorHAnsi"/>
          <w:color w:val="8B0000"/>
          <w:sz w:val="22"/>
          <w:lang w:val="fr-FR"/>
        </w:rPr>
        <w:t xml:space="preserve"> </w:t>
      </w:r>
      <w:r w:rsidRPr="008A14C4">
        <w:rPr>
          <w:rFonts w:asciiTheme="minorHAnsi" w:hAnsiTheme="minorHAnsi" w:cstheme="minorHAnsi"/>
          <w:sz w:val="22"/>
          <w:lang w:val="fr-FR"/>
        </w:rPr>
        <w:t xml:space="preserve">procurarea, completarea, eliberarea şi evidenţa actelor de studii şi a documentelor şcolare, în conformitate cu prevederile regulamentului privind regimul juridic al actelor de studii şi al documentelor de evidenţă şcolară în învăţământul preuniversitar, aprobat prin ordin al ministrului educaţiei şi </w:t>
      </w:r>
      <w:proofErr w:type="gramStart"/>
      <w:r w:rsidRPr="008A14C4">
        <w:rPr>
          <w:rFonts w:asciiTheme="minorHAnsi" w:hAnsiTheme="minorHAnsi" w:cstheme="minorHAnsi"/>
          <w:sz w:val="22"/>
          <w:lang w:val="fr-FR"/>
        </w:rPr>
        <w:t>cercetării;</w:t>
      </w:r>
      <w:proofErr w:type="gramEnd"/>
      <w:r w:rsidRPr="008A14C4">
        <w:rPr>
          <w:rFonts w:asciiTheme="minorHAnsi" w:hAnsiTheme="minorHAnsi" w:cstheme="minorHAnsi"/>
          <w:sz w:val="22"/>
          <w:lang w:val="fr-FR"/>
        </w:rPr>
        <w:t xml:space="preserve"> </w:t>
      </w:r>
    </w:p>
    <w:p w14:paraId="121C58CB" w14:textId="08165E48" w:rsidR="001F28A9" w:rsidRPr="008A14C4" w:rsidRDefault="00E53C72" w:rsidP="00D25049">
      <w:pPr>
        <w:spacing w:after="0" w:line="276" w:lineRule="auto"/>
        <w:ind w:left="851" w:right="209" w:hanging="284"/>
        <w:rPr>
          <w:rFonts w:asciiTheme="minorHAnsi" w:hAnsiTheme="minorHAnsi" w:cstheme="minorHAnsi"/>
          <w:sz w:val="22"/>
          <w:lang w:val="fr-FR"/>
        </w:rPr>
      </w:pPr>
      <w:r w:rsidRPr="008A14C4">
        <w:rPr>
          <w:rFonts w:asciiTheme="minorHAnsi" w:hAnsiTheme="minorHAnsi" w:cstheme="minorHAnsi"/>
          <w:color w:val="8B0000"/>
          <w:sz w:val="22"/>
          <w:lang w:val="fr-FR"/>
        </w:rPr>
        <w:t>h</w:t>
      </w:r>
      <w:r w:rsidR="008A14C4" w:rsidRPr="008A14C4">
        <w:rPr>
          <w:rFonts w:asciiTheme="minorHAnsi" w:hAnsiTheme="minorHAnsi" w:cstheme="minorHAnsi"/>
          <w:color w:val="8B0000"/>
          <w:sz w:val="22"/>
          <w:lang w:val="fr-FR"/>
        </w:rPr>
        <w:t>.</w:t>
      </w:r>
      <w:r w:rsidR="008A14C4">
        <w:rPr>
          <w:rFonts w:asciiTheme="minorHAnsi" w:hAnsiTheme="minorHAnsi" w:cstheme="minorHAnsi"/>
          <w:color w:val="8B0000"/>
          <w:sz w:val="22"/>
          <w:lang w:val="fr-FR"/>
        </w:rPr>
        <w:t xml:space="preserve"> </w:t>
      </w:r>
      <w:r w:rsidRPr="008A14C4">
        <w:rPr>
          <w:rFonts w:asciiTheme="minorHAnsi" w:hAnsiTheme="minorHAnsi" w:cstheme="minorHAnsi"/>
          <w:sz w:val="22"/>
          <w:lang w:val="fr-FR"/>
        </w:rPr>
        <w:t xml:space="preserve">selecţia, evidenţa şi depunerea documentelor la Arhivele Naţionale, după expirarea termenelor de păstrare, stabilite prin „Indicatorul termenelor de păstrare“, aprobat prin ordin al ministrului educaţiei şi </w:t>
      </w:r>
      <w:proofErr w:type="gramStart"/>
      <w:r w:rsidRPr="008A14C4">
        <w:rPr>
          <w:rFonts w:asciiTheme="minorHAnsi" w:hAnsiTheme="minorHAnsi" w:cstheme="minorHAnsi"/>
          <w:sz w:val="22"/>
          <w:lang w:val="fr-FR"/>
        </w:rPr>
        <w:t>cercetării;</w:t>
      </w:r>
      <w:proofErr w:type="gramEnd"/>
      <w:r w:rsidRPr="008A14C4">
        <w:rPr>
          <w:rFonts w:asciiTheme="minorHAnsi" w:hAnsiTheme="minorHAnsi" w:cstheme="minorHAnsi"/>
          <w:sz w:val="22"/>
          <w:lang w:val="fr-FR"/>
        </w:rPr>
        <w:t xml:space="preserve"> </w:t>
      </w:r>
    </w:p>
    <w:p w14:paraId="7AE27CE2" w14:textId="77777777" w:rsidR="00D25049" w:rsidRDefault="00E53C72" w:rsidP="00D25049">
      <w:pPr>
        <w:spacing w:after="0" w:line="276" w:lineRule="auto"/>
        <w:ind w:left="851" w:right="209" w:hanging="284"/>
        <w:rPr>
          <w:rFonts w:asciiTheme="minorHAnsi" w:hAnsiTheme="minorHAnsi" w:cstheme="minorHAnsi"/>
          <w:sz w:val="22"/>
          <w:lang w:val="fr-FR"/>
        </w:rPr>
      </w:pPr>
      <w:r w:rsidRPr="008A14C4">
        <w:rPr>
          <w:rFonts w:asciiTheme="minorHAnsi" w:hAnsiTheme="minorHAnsi" w:cstheme="minorHAnsi"/>
          <w:color w:val="8B0000"/>
          <w:sz w:val="22"/>
          <w:lang w:val="fr-FR"/>
        </w:rPr>
        <w:t>i</w:t>
      </w:r>
      <w:r w:rsidR="008A14C4" w:rsidRPr="008A14C4">
        <w:rPr>
          <w:rFonts w:asciiTheme="minorHAnsi" w:hAnsiTheme="minorHAnsi" w:cstheme="minorHAnsi"/>
          <w:color w:val="8B0000"/>
          <w:sz w:val="22"/>
          <w:lang w:val="fr-FR"/>
        </w:rPr>
        <w:t>.</w:t>
      </w:r>
      <w:r w:rsidR="008A14C4">
        <w:rPr>
          <w:rFonts w:asciiTheme="minorHAnsi" w:hAnsiTheme="minorHAnsi" w:cstheme="minorHAnsi"/>
          <w:color w:val="8B0000"/>
          <w:sz w:val="22"/>
          <w:lang w:val="fr-FR"/>
        </w:rPr>
        <w:t xml:space="preserve"> </w:t>
      </w:r>
      <w:r w:rsidR="00D25049">
        <w:rPr>
          <w:rFonts w:asciiTheme="minorHAnsi" w:hAnsiTheme="minorHAnsi" w:cstheme="minorHAnsi"/>
          <w:color w:val="8B0000"/>
          <w:sz w:val="22"/>
          <w:lang w:val="fr-FR"/>
        </w:rPr>
        <w:t xml:space="preserve">  </w:t>
      </w:r>
      <w:proofErr w:type="gramStart"/>
      <w:r w:rsidRPr="008A14C4">
        <w:rPr>
          <w:rFonts w:asciiTheme="minorHAnsi" w:hAnsiTheme="minorHAnsi" w:cstheme="minorHAnsi"/>
          <w:sz w:val="22"/>
          <w:lang w:val="fr-FR"/>
        </w:rPr>
        <w:t>păstrarea</w:t>
      </w:r>
      <w:proofErr w:type="gramEnd"/>
      <w:r w:rsidRPr="008A14C4">
        <w:rPr>
          <w:rFonts w:asciiTheme="minorHAnsi" w:hAnsiTheme="minorHAnsi" w:cstheme="minorHAnsi"/>
          <w:sz w:val="22"/>
          <w:lang w:val="fr-FR"/>
        </w:rPr>
        <w:t xml:space="preserve"> şi aplicarea ştampilei unităţii pe documentele avizate şi semnate de persoanele competente, în</w:t>
      </w:r>
    </w:p>
    <w:p w14:paraId="64871605" w14:textId="58125A9C" w:rsidR="001F28A9" w:rsidRPr="008A14C4" w:rsidRDefault="00D25049" w:rsidP="00D25049">
      <w:pPr>
        <w:spacing w:after="0" w:line="276" w:lineRule="auto"/>
        <w:ind w:left="851" w:right="209" w:hanging="284"/>
        <w:rPr>
          <w:rFonts w:asciiTheme="minorHAnsi" w:hAnsiTheme="minorHAnsi" w:cstheme="minorHAnsi"/>
          <w:sz w:val="22"/>
          <w:lang w:val="fr-FR"/>
        </w:rPr>
      </w:pPr>
      <w:r>
        <w:rPr>
          <w:rFonts w:asciiTheme="minorHAnsi" w:hAnsiTheme="minorHAnsi" w:cstheme="minorHAnsi"/>
          <w:color w:val="8B0000"/>
          <w:sz w:val="22"/>
          <w:lang w:val="fr-FR"/>
        </w:rPr>
        <w:t xml:space="preserve">     </w:t>
      </w:r>
      <w:proofErr w:type="gramStart"/>
      <w:r w:rsidR="00E53C72" w:rsidRPr="008A14C4">
        <w:rPr>
          <w:rFonts w:asciiTheme="minorHAnsi" w:hAnsiTheme="minorHAnsi" w:cstheme="minorHAnsi"/>
          <w:sz w:val="22"/>
          <w:lang w:val="fr-FR"/>
        </w:rPr>
        <w:t>situaţia</w:t>
      </w:r>
      <w:proofErr w:type="gramEnd"/>
      <w:r w:rsidR="00E53C72" w:rsidRPr="008A14C4">
        <w:rPr>
          <w:rFonts w:asciiTheme="minorHAnsi" w:hAnsiTheme="minorHAnsi" w:cstheme="minorHAnsi"/>
          <w:sz w:val="22"/>
          <w:lang w:val="fr-FR"/>
        </w:rPr>
        <w:t xml:space="preserve"> existenţei deciziei directorului în acest sens; </w:t>
      </w:r>
    </w:p>
    <w:p w14:paraId="05D10046" w14:textId="3F1B3BF9" w:rsidR="003E461F" w:rsidRPr="008A14C4" w:rsidRDefault="00E53C72" w:rsidP="00D25049">
      <w:pPr>
        <w:spacing w:after="0" w:line="276" w:lineRule="auto"/>
        <w:ind w:left="851" w:right="204" w:hanging="284"/>
        <w:jc w:val="left"/>
        <w:rPr>
          <w:rFonts w:asciiTheme="minorHAnsi" w:hAnsiTheme="minorHAnsi" w:cstheme="minorHAnsi"/>
          <w:sz w:val="22"/>
          <w:lang w:val="fr-FR"/>
        </w:rPr>
      </w:pPr>
      <w:r w:rsidRPr="008A14C4">
        <w:rPr>
          <w:rFonts w:asciiTheme="minorHAnsi" w:hAnsiTheme="minorHAnsi" w:cstheme="minorHAnsi"/>
          <w:color w:val="8B0000"/>
          <w:sz w:val="22"/>
          <w:lang w:val="fr-FR"/>
        </w:rPr>
        <w:t>j</w:t>
      </w:r>
      <w:r w:rsidR="008A14C4" w:rsidRPr="008A14C4">
        <w:rPr>
          <w:rFonts w:asciiTheme="minorHAnsi" w:hAnsiTheme="minorHAnsi" w:cstheme="minorHAnsi"/>
          <w:color w:val="8B0000"/>
          <w:sz w:val="22"/>
          <w:lang w:val="fr-FR"/>
        </w:rPr>
        <w:t>.</w:t>
      </w:r>
      <w:r w:rsidR="008A14C4">
        <w:rPr>
          <w:rFonts w:asciiTheme="minorHAnsi" w:hAnsiTheme="minorHAnsi" w:cstheme="minorHAnsi"/>
          <w:color w:val="8B0000"/>
          <w:sz w:val="22"/>
          <w:lang w:val="fr-FR"/>
        </w:rPr>
        <w:t xml:space="preserve"> </w:t>
      </w:r>
      <w:r w:rsidR="00D25049">
        <w:rPr>
          <w:rFonts w:asciiTheme="minorHAnsi" w:hAnsiTheme="minorHAnsi" w:cstheme="minorHAnsi"/>
          <w:color w:val="8B0000"/>
          <w:sz w:val="22"/>
          <w:lang w:val="fr-FR"/>
        </w:rPr>
        <w:t xml:space="preserve">  </w:t>
      </w:r>
      <w:proofErr w:type="gramStart"/>
      <w:r w:rsidRPr="008A14C4">
        <w:rPr>
          <w:rFonts w:asciiTheme="minorHAnsi" w:hAnsiTheme="minorHAnsi" w:cstheme="minorHAnsi"/>
          <w:sz w:val="22"/>
          <w:lang w:val="fr-FR"/>
        </w:rPr>
        <w:t>întocmirea</w:t>
      </w:r>
      <w:proofErr w:type="gramEnd"/>
      <w:r w:rsidRPr="008A14C4">
        <w:rPr>
          <w:rFonts w:asciiTheme="minorHAnsi" w:hAnsiTheme="minorHAnsi" w:cstheme="minorHAnsi"/>
          <w:sz w:val="22"/>
          <w:lang w:val="fr-FR"/>
        </w:rPr>
        <w:t xml:space="preserve"> şi/sau verificarea, respectiv avizarea documentelor/documentaţiilor, potrivit legislaţiei în vigoare sau fişei postului; </w:t>
      </w:r>
    </w:p>
    <w:p w14:paraId="2D64B973" w14:textId="532B0191" w:rsidR="001F28A9" w:rsidRPr="008A14C4" w:rsidRDefault="00E53C72" w:rsidP="00D25049">
      <w:pPr>
        <w:spacing w:after="0" w:line="276" w:lineRule="auto"/>
        <w:ind w:left="851" w:right="204" w:hanging="284"/>
        <w:jc w:val="left"/>
        <w:rPr>
          <w:rFonts w:asciiTheme="minorHAnsi" w:hAnsiTheme="minorHAnsi" w:cstheme="minorHAnsi"/>
          <w:sz w:val="22"/>
          <w:lang w:val="fr-FR"/>
        </w:rPr>
      </w:pPr>
      <w:r w:rsidRPr="008A14C4">
        <w:rPr>
          <w:rFonts w:asciiTheme="minorHAnsi" w:hAnsiTheme="minorHAnsi" w:cstheme="minorHAnsi"/>
          <w:color w:val="8B0000"/>
          <w:sz w:val="22"/>
          <w:lang w:val="fr-FR"/>
        </w:rPr>
        <w:t>k</w:t>
      </w:r>
      <w:r w:rsidR="008A14C4" w:rsidRPr="008A14C4">
        <w:rPr>
          <w:rFonts w:asciiTheme="minorHAnsi" w:hAnsiTheme="minorHAnsi" w:cstheme="minorHAnsi"/>
          <w:color w:val="8B0000"/>
          <w:sz w:val="22"/>
          <w:lang w:val="fr-FR"/>
        </w:rPr>
        <w:t xml:space="preserve">. </w:t>
      </w:r>
      <w:r w:rsidR="00D25049">
        <w:rPr>
          <w:rFonts w:asciiTheme="minorHAnsi" w:hAnsiTheme="minorHAnsi" w:cstheme="minorHAnsi"/>
          <w:color w:val="8B0000"/>
          <w:sz w:val="22"/>
          <w:lang w:val="fr-FR"/>
        </w:rPr>
        <w:t xml:space="preserve"> </w:t>
      </w:r>
      <w:proofErr w:type="gramStart"/>
      <w:r w:rsidRPr="008A14C4">
        <w:rPr>
          <w:rFonts w:asciiTheme="minorHAnsi" w:hAnsiTheme="minorHAnsi" w:cstheme="minorHAnsi"/>
          <w:sz w:val="22"/>
          <w:lang w:val="fr-FR"/>
        </w:rPr>
        <w:t>întocmirea</w:t>
      </w:r>
      <w:proofErr w:type="gramEnd"/>
      <w:r w:rsidRPr="008A14C4">
        <w:rPr>
          <w:rFonts w:asciiTheme="minorHAnsi" w:hAnsiTheme="minorHAnsi" w:cstheme="minorHAnsi"/>
          <w:sz w:val="22"/>
          <w:lang w:val="fr-FR"/>
        </w:rPr>
        <w:t xml:space="preserve"> statelor de personal; </w:t>
      </w:r>
    </w:p>
    <w:p w14:paraId="0C2B3F61" w14:textId="33E7EAEC" w:rsidR="001F28A9" w:rsidRPr="008A14C4" w:rsidRDefault="00E53C72" w:rsidP="00D25049">
      <w:pPr>
        <w:spacing w:after="0" w:line="276" w:lineRule="auto"/>
        <w:ind w:left="851" w:right="209" w:hanging="284"/>
        <w:rPr>
          <w:rFonts w:asciiTheme="minorHAnsi" w:hAnsiTheme="minorHAnsi" w:cstheme="minorHAnsi"/>
          <w:sz w:val="22"/>
          <w:lang w:val="fr-FR"/>
        </w:rPr>
      </w:pPr>
      <w:r w:rsidRPr="008A14C4">
        <w:rPr>
          <w:rFonts w:asciiTheme="minorHAnsi" w:hAnsiTheme="minorHAnsi" w:cstheme="minorHAnsi"/>
          <w:color w:val="8B0000"/>
          <w:sz w:val="22"/>
          <w:lang w:val="fr-FR"/>
        </w:rPr>
        <w:t>l</w:t>
      </w:r>
      <w:r w:rsidR="008A14C4" w:rsidRPr="008A14C4">
        <w:rPr>
          <w:rFonts w:asciiTheme="minorHAnsi" w:hAnsiTheme="minorHAnsi" w:cstheme="minorHAnsi"/>
          <w:color w:val="8B0000"/>
          <w:sz w:val="22"/>
          <w:lang w:val="fr-FR"/>
        </w:rPr>
        <w:t xml:space="preserve">. </w:t>
      </w:r>
      <w:r w:rsidR="00D25049">
        <w:rPr>
          <w:rFonts w:asciiTheme="minorHAnsi" w:hAnsiTheme="minorHAnsi" w:cstheme="minorHAnsi"/>
          <w:color w:val="8B0000"/>
          <w:sz w:val="22"/>
          <w:lang w:val="fr-FR"/>
        </w:rPr>
        <w:t xml:space="preserve"> </w:t>
      </w:r>
      <w:proofErr w:type="gramStart"/>
      <w:r w:rsidRPr="008A14C4">
        <w:rPr>
          <w:rFonts w:asciiTheme="minorHAnsi" w:hAnsiTheme="minorHAnsi" w:cstheme="minorHAnsi"/>
          <w:sz w:val="22"/>
          <w:lang w:val="fr-FR"/>
        </w:rPr>
        <w:t>întocmirea</w:t>
      </w:r>
      <w:proofErr w:type="gramEnd"/>
      <w:r w:rsidRPr="008A14C4">
        <w:rPr>
          <w:rFonts w:asciiTheme="minorHAnsi" w:hAnsiTheme="minorHAnsi" w:cstheme="minorHAnsi"/>
          <w:sz w:val="22"/>
          <w:lang w:val="fr-FR"/>
        </w:rPr>
        <w:t xml:space="preserve">, actualizarea şi gestionarea dosarelor de personal ale angajaţilor </w:t>
      </w:r>
      <w:r w:rsidR="00BF7865" w:rsidRPr="008A14C4">
        <w:rPr>
          <w:rFonts w:asciiTheme="minorHAnsi" w:hAnsiTheme="minorHAnsi" w:cstheme="minorHAnsi"/>
          <w:sz w:val="22"/>
          <w:lang w:val="fr-FR"/>
        </w:rPr>
        <w:t xml:space="preserve">Școlii Gimnaziale Nr. </w:t>
      </w:r>
      <w:proofErr w:type="gramStart"/>
      <w:r w:rsidR="00BF7865" w:rsidRPr="008A14C4">
        <w:rPr>
          <w:rFonts w:asciiTheme="minorHAnsi" w:hAnsiTheme="minorHAnsi" w:cstheme="minorHAnsi"/>
          <w:sz w:val="22"/>
          <w:lang w:val="fr-FR"/>
        </w:rPr>
        <w:t>92</w:t>
      </w:r>
      <w:r w:rsidRPr="008A14C4">
        <w:rPr>
          <w:rFonts w:asciiTheme="minorHAnsi" w:hAnsiTheme="minorHAnsi" w:cstheme="minorHAnsi"/>
          <w:sz w:val="22"/>
          <w:lang w:val="fr-FR"/>
        </w:rPr>
        <w:t>;</w:t>
      </w:r>
      <w:proofErr w:type="gramEnd"/>
      <w:r w:rsidRPr="008A14C4">
        <w:rPr>
          <w:rFonts w:asciiTheme="minorHAnsi" w:hAnsiTheme="minorHAnsi" w:cstheme="minorHAnsi"/>
          <w:sz w:val="22"/>
          <w:lang w:val="fr-FR"/>
        </w:rPr>
        <w:t xml:space="preserve"> </w:t>
      </w:r>
    </w:p>
    <w:p w14:paraId="722B3477" w14:textId="26A7A8C9" w:rsidR="001F28A9" w:rsidRPr="008A14C4" w:rsidRDefault="00E53C72" w:rsidP="00D25049">
      <w:pPr>
        <w:spacing w:after="0" w:line="276" w:lineRule="auto"/>
        <w:ind w:left="851" w:right="209" w:hanging="284"/>
        <w:rPr>
          <w:rFonts w:asciiTheme="minorHAnsi" w:hAnsiTheme="minorHAnsi" w:cstheme="minorHAnsi"/>
          <w:sz w:val="22"/>
          <w:lang w:val="fr-FR"/>
        </w:rPr>
      </w:pPr>
      <w:r w:rsidRPr="008A14C4">
        <w:rPr>
          <w:rFonts w:asciiTheme="minorHAnsi" w:hAnsiTheme="minorHAnsi" w:cstheme="minorHAnsi"/>
          <w:color w:val="8B0000"/>
          <w:sz w:val="22"/>
          <w:lang w:val="fr-FR"/>
        </w:rPr>
        <w:t>m</w:t>
      </w:r>
      <w:r w:rsidR="008A14C4" w:rsidRPr="008A14C4">
        <w:rPr>
          <w:rFonts w:asciiTheme="minorHAnsi" w:hAnsiTheme="minorHAnsi" w:cstheme="minorHAnsi"/>
          <w:color w:val="8B0000"/>
          <w:sz w:val="22"/>
          <w:lang w:val="fr-FR"/>
        </w:rPr>
        <w:t>.</w:t>
      </w:r>
      <w:r w:rsidR="008A14C4">
        <w:rPr>
          <w:rFonts w:asciiTheme="minorHAnsi" w:hAnsiTheme="minorHAnsi" w:cstheme="minorHAnsi"/>
          <w:color w:val="8B0000"/>
          <w:sz w:val="22"/>
          <w:lang w:val="fr-FR"/>
        </w:rPr>
        <w:t xml:space="preserve"> </w:t>
      </w:r>
      <w:r w:rsidRPr="008A14C4">
        <w:rPr>
          <w:rFonts w:asciiTheme="minorHAnsi" w:hAnsiTheme="minorHAnsi" w:cstheme="minorHAnsi"/>
          <w:sz w:val="22"/>
          <w:lang w:val="fr-FR"/>
        </w:rPr>
        <w:t xml:space="preserve">calcularea drepturilor salariale sau de altă natură în colaborare cu serviciul </w:t>
      </w:r>
      <w:proofErr w:type="gramStart"/>
      <w:r w:rsidRPr="008A14C4">
        <w:rPr>
          <w:rFonts w:asciiTheme="minorHAnsi" w:hAnsiTheme="minorHAnsi" w:cstheme="minorHAnsi"/>
          <w:sz w:val="22"/>
          <w:lang w:val="fr-FR"/>
        </w:rPr>
        <w:t>contabilitate;</w:t>
      </w:r>
      <w:proofErr w:type="gramEnd"/>
      <w:r w:rsidRPr="008A14C4">
        <w:rPr>
          <w:rFonts w:asciiTheme="minorHAnsi" w:hAnsiTheme="minorHAnsi" w:cstheme="minorHAnsi"/>
          <w:sz w:val="22"/>
          <w:lang w:val="fr-FR"/>
        </w:rPr>
        <w:t xml:space="preserve"> </w:t>
      </w:r>
    </w:p>
    <w:p w14:paraId="7E88BD53" w14:textId="632C3201" w:rsidR="001F28A9" w:rsidRPr="008A14C4" w:rsidRDefault="00E53C72" w:rsidP="00D25049">
      <w:pPr>
        <w:spacing w:after="0" w:line="276" w:lineRule="auto"/>
        <w:ind w:left="851" w:right="209" w:hanging="284"/>
        <w:rPr>
          <w:rFonts w:asciiTheme="minorHAnsi" w:hAnsiTheme="minorHAnsi" w:cstheme="minorHAnsi"/>
          <w:sz w:val="22"/>
          <w:lang w:val="fr-FR"/>
        </w:rPr>
      </w:pPr>
      <w:r w:rsidRPr="008A14C4">
        <w:rPr>
          <w:rFonts w:asciiTheme="minorHAnsi" w:hAnsiTheme="minorHAnsi" w:cstheme="minorHAnsi"/>
          <w:color w:val="8B0000"/>
          <w:sz w:val="22"/>
          <w:lang w:val="fr-FR"/>
        </w:rPr>
        <w:t>n</w:t>
      </w:r>
      <w:r w:rsidR="008A14C4" w:rsidRPr="008A14C4">
        <w:rPr>
          <w:rFonts w:asciiTheme="minorHAnsi" w:hAnsiTheme="minorHAnsi" w:cstheme="minorHAnsi"/>
          <w:color w:val="8B0000"/>
          <w:sz w:val="22"/>
          <w:lang w:val="fr-FR"/>
        </w:rPr>
        <w:t xml:space="preserve">. </w:t>
      </w:r>
      <w:r w:rsidR="00D25049">
        <w:rPr>
          <w:rFonts w:asciiTheme="minorHAnsi" w:hAnsiTheme="minorHAnsi" w:cstheme="minorHAnsi"/>
          <w:color w:val="8B0000"/>
          <w:sz w:val="22"/>
          <w:lang w:val="fr-FR"/>
        </w:rPr>
        <w:t xml:space="preserve"> </w:t>
      </w:r>
      <w:proofErr w:type="gramStart"/>
      <w:r w:rsidRPr="008A14C4">
        <w:rPr>
          <w:rFonts w:asciiTheme="minorHAnsi" w:hAnsiTheme="minorHAnsi" w:cstheme="minorHAnsi"/>
          <w:sz w:val="22"/>
          <w:lang w:val="fr-FR"/>
        </w:rPr>
        <w:t>gestionarea</w:t>
      </w:r>
      <w:proofErr w:type="gramEnd"/>
      <w:r w:rsidRPr="008A14C4">
        <w:rPr>
          <w:rFonts w:asciiTheme="minorHAnsi" w:hAnsiTheme="minorHAnsi" w:cstheme="minorHAnsi"/>
          <w:sz w:val="22"/>
          <w:lang w:val="fr-FR"/>
        </w:rPr>
        <w:t xml:space="preserve"> corespondenţei </w:t>
      </w:r>
      <w:r w:rsidR="00BF7865" w:rsidRPr="008A14C4">
        <w:rPr>
          <w:rFonts w:asciiTheme="minorHAnsi" w:hAnsiTheme="minorHAnsi" w:cstheme="minorHAnsi"/>
          <w:sz w:val="22"/>
          <w:lang w:val="fr-FR"/>
        </w:rPr>
        <w:t xml:space="preserve">Școlii Gimnaziale Nr. </w:t>
      </w:r>
      <w:proofErr w:type="gramStart"/>
      <w:r w:rsidR="00BF7865" w:rsidRPr="008A14C4">
        <w:rPr>
          <w:rFonts w:asciiTheme="minorHAnsi" w:hAnsiTheme="minorHAnsi" w:cstheme="minorHAnsi"/>
          <w:sz w:val="22"/>
          <w:lang w:val="fr-FR"/>
        </w:rPr>
        <w:t>92</w:t>
      </w:r>
      <w:r w:rsidRPr="008A14C4">
        <w:rPr>
          <w:rFonts w:asciiTheme="minorHAnsi" w:hAnsiTheme="minorHAnsi" w:cstheme="minorHAnsi"/>
          <w:sz w:val="22"/>
          <w:lang w:val="fr-FR"/>
        </w:rPr>
        <w:t>;</w:t>
      </w:r>
      <w:proofErr w:type="gramEnd"/>
      <w:r w:rsidRPr="008A14C4">
        <w:rPr>
          <w:rFonts w:asciiTheme="minorHAnsi" w:hAnsiTheme="minorHAnsi" w:cstheme="minorHAnsi"/>
          <w:sz w:val="22"/>
          <w:lang w:val="fr-FR"/>
        </w:rPr>
        <w:t xml:space="preserve"> </w:t>
      </w:r>
    </w:p>
    <w:p w14:paraId="5ED42258" w14:textId="31873B23" w:rsidR="001F28A9" w:rsidRPr="00D25049" w:rsidRDefault="00E53C72" w:rsidP="00D25049">
      <w:pPr>
        <w:spacing w:after="0" w:line="276" w:lineRule="auto"/>
        <w:ind w:left="851" w:right="209" w:hanging="284"/>
        <w:rPr>
          <w:rFonts w:asciiTheme="minorHAnsi" w:hAnsiTheme="minorHAnsi" w:cstheme="minorHAnsi"/>
          <w:sz w:val="22"/>
          <w:lang w:val="fr-FR"/>
        </w:rPr>
      </w:pPr>
      <w:r w:rsidRPr="00D25049">
        <w:rPr>
          <w:rFonts w:asciiTheme="minorHAnsi" w:hAnsiTheme="minorHAnsi" w:cstheme="minorHAnsi"/>
          <w:color w:val="8B0000"/>
          <w:sz w:val="22"/>
          <w:lang w:val="fr-FR"/>
        </w:rPr>
        <w:t>o</w:t>
      </w:r>
      <w:r w:rsidR="008A14C4" w:rsidRPr="00D25049">
        <w:rPr>
          <w:rFonts w:asciiTheme="minorHAnsi" w:hAnsiTheme="minorHAnsi" w:cstheme="minorHAnsi"/>
          <w:color w:val="8B0000"/>
          <w:sz w:val="22"/>
          <w:lang w:val="fr-FR"/>
        </w:rPr>
        <w:t>.</w:t>
      </w:r>
      <w:r w:rsidR="00D25049" w:rsidRPr="00D25049">
        <w:rPr>
          <w:rFonts w:asciiTheme="minorHAnsi" w:hAnsiTheme="minorHAnsi" w:cstheme="minorHAnsi"/>
          <w:color w:val="8B0000"/>
          <w:sz w:val="22"/>
          <w:lang w:val="fr-FR"/>
        </w:rPr>
        <w:t xml:space="preserve"> </w:t>
      </w:r>
      <w:r w:rsidRPr="00D25049">
        <w:rPr>
          <w:rFonts w:asciiTheme="minorHAnsi" w:hAnsiTheme="minorHAnsi" w:cstheme="minorHAnsi"/>
          <w:sz w:val="22"/>
          <w:lang w:val="fr-FR"/>
        </w:rPr>
        <w:t xml:space="preserve">întocmirea şi actualizarea procedurilor activităţilor desfăşurate la nivelul compartimentului, în conformitate cu legislaţia în </w:t>
      </w:r>
      <w:proofErr w:type="gramStart"/>
      <w:r w:rsidRPr="00D25049">
        <w:rPr>
          <w:rFonts w:asciiTheme="minorHAnsi" w:hAnsiTheme="minorHAnsi" w:cstheme="minorHAnsi"/>
          <w:sz w:val="22"/>
          <w:lang w:val="fr-FR"/>
        </w:rPr>
        <w:t>vigoare;</w:t>
      </w:r>
      <w:proofErr w:type="gramEnd"/>
      <w:r w:rsidRPr="00D25049">
        <w:rPr>
          <w:rFonts w:asciiTheme="minorHAnsi" w:hAnsiTheme="minorHAnsi" w:cstheme="minorHAnsi"/>
          <w:sz w:val="22"/>
          <w:lang w:val="fr-FR"/>
        </w:rPr>
        <w:t xml:space="preserve"> </w:t>
      </w:r>
    </w:p>
    <w:p w14:paraId="0B367A4A" w14:textId="2BF48156" w:rsidR="001F28A9" w:rsidRPr="00AC3A31" w:rsidRDefault="00E53C72" w:rsidP="00D25049">
      <w:pPr>
        <w:spacing w:after="0" w:line="276" w:lineRule="auto"/>
        <w:ind w:left="851" w:right="209" w:hanging="284"/>
        <w:rPr>
          <w:rFonts w:asciiTheme="minorHAnsi" w:hAnsiTheme="minorHAnsi" w:cstheme="minorHAnsi"/>
          <w:sz w:val="22"/>
          <w:lang w:val="fr-FR"/>
        </w:rPr>
      </w:pPr>
      <w:r w:rsidRPr="00AC3A31">
        <w:rPr>
          <w:rFonts w:asciiTheme="minorHAnsi" w:hAnsiTheme="minorHAnsi" w:cstheme="minorHAnsi"/>
          <w:color w:val="8B0000"/>
          <w:sz w:val="22"/>
          <w:lang w:val="fr-FR"/>
        </w:rPr>
        <w:t>p</w:t>
      </w:r>
      <w:r w:rsidR="008A14C4" w:rsidRPr="00AC3A31">
        <w:rPr>
          <w:rFonts w:asciiTheme="minorHAnsi" w:hAnsiTheme="minorHAnsi" w:cstheme="minorHAnsi"/>
          <w:color w:val="8B0000"/>
          <w:sz w:val="22"/>
          <w:lang w:val="fr-FR"/>
        </w:rPr>
        <w:t xml:space="preserve">. </w:t>
      </w:r>
      <w:r w:rsidRPr="00AC3A31">
        <w:rPr>
          <w:rFonts w:asciiTheme="minorHAnsi" w:hAnsiTheme="minorHAnsi" w:cstheme="minorHAnsi"/>
          <w:sz w:val="22"/>
          <w:lang w:val="fr-FR"/>
        </w:rPr>
        <w:t xml:space="preserve">orice alte atribuţii specifice compartimentului, rezultând din legislaţia în vigoare, contractele colective de muncă aplicabile, regulamentul de organizare şi funcţionare al unităţii, regulamentul intern, hotărârile consiliului de administraţie şi deciziile directorului, stabilite în sarcina sa. </w:t>
      </w:r>
    </w:p>
    <w:p w14:paraId="5E128EFE" w14:textId="77777777" w:rsidR="00D25049" w:rsidRPr="00AC3A31" w:rsidRDefault="00D25049" w:rsidP="00D25049">
      <w:pPr>
        <w:spacing w:after="0" w:line="276" w:lineRule="auto"/>
        <w:ind w:left="851" w:right="209" w:hanging="284"/>
        <w:rPr>
          <w:rFonts w:asciiTheme="minorHAnsi" w:hAnsiTheme="minorHAnsi" w:cstheme="minorHAnsi"/>
          <w:color w:val="8B0000"/>
          <w:sz w:val="22"/>
          <w:lang w:val="fr-FR"/>
        </w:rPr>
      </w:pPr>
    </w:p>
    <w:p w14:paraId="43FE2713"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lastRenderedPageBreak/>
        <w:t xml:space="preserve">Articolul 75 </w:t>
      </w:r>
    </w:p>
    <w:p w14:paraId="082DD49B" w14:textId="13228A73" w:rsidR="001F28A9" w:rsidRPr="00BE6122" w:rsidRDefault="00E53C72" w:rsidP="00FC60A7">
      <w:pPr>
        <w:numPr>
          <w:ilvl w:val="0"/>
          <w:numId w:val="48"/>
        </w:numPr>
        <w:spacing w:after="0" w:line="276" w:lineRule="auto"/>
        <w:ind w:left="851" w:right="209" w:hanging="424"/>
        <w:rPr>
          <w:rFonts w:asciiTheme="minorHAnsi" w:hAnsiTheme="minorHAnsi" w:cstheme="minorHAnsi"/>
          <w:sz w:val="22"/>
          <w:lang w:val="fr-FR"/>
        </w:rPr>
      </w:pPr>
      <w:r w:rsidRPr="00BE6122">
        <w:rPr>
          <w:rFonts w:asciiTheme="minorHAnsi" w:hAnsiTheme="minorHAnsi" w:cstheme="minorHAnsi"/>
          <w:sz w:val="22"/>
          <w:lang w:val="fr-FR"/>
        </w:rPr>
        <w:t xml:space="preserve">Secretarul </w:t>
      </w:r>
      <w:r w:rsidR="00BF7865"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pune la dispoziţia personalului condicile de prezenţă, fiind responsabil cu siguranţa acestora. </w:t>
      </w:r>
    </w:p>
    <w:p w14:paraId="6141E379" w14:textId="3F274259" w:rsidR="001F28A9" w:rsidRPr="00BE6122" w:rsidRDefault="00E53C72" w:rsidP="00FC60A7">
      <w:pPr>
        <w:numPr>
          <w:ilvl w:val="0"/>
          <w:numId w:val="48"/>
        </w:numPr>
        <w:spacing w:after="0" w:line="276" w:lineRule="auto"/>
        <w:ind w:left="851" w:right="209" w:hanging="424"/>
        <w:rPr>
          <w:rFonts w:asciiTheme="minorHAnsi" w:hAnsiTheme="minorHAnsi" w:cstheme="minorHAnsi"/>
          <w:sz w:val="22"/>
          <w:lang w:val="fr-FR"/>
        </w:rPr>
      </w:pPr>
      <w:r w:rsidRPr="00BE6122">
        <w:rPr>
          <w:rFonts w:asciiTheme="minorHAnsi" w:hAnsiTheme="minorHAnsi" w:cstheme="minorHAnsi"/>
          <w:sz w:val="22"/>
          <w:lang w:val="fr-FR"/>
        </w:rPr>
        <w:t xml:space="preserve">Secretarul </w:t>
      </w:r>
      <w:r w:rsidR="00BF7865" w:rsidRPr="00BE6122">
        <w:rPr>
          <w:rFonts w:asciiTheme="minorHAnsi" w:hAnsiTheme="minorHAnsi" w:cstheme="minorHAnsi"/>
          <w:sz w:val="22"/>
          <w:lang w:val="fr-FR"/>
        </w:rPr>
        <w:t xml:space="preserve">Școlii Gimnaziale Nr. 92 </w:t>
      </w:r>
      <w:r w:rsidRPr="00BE6122">
        <w:rPr>
          <w:rFonts w:asciiTheme="minorHAnsi" w:hAnsiTheme="minorHAnsi" w:cstheme="minorHAnsi"/>
          <w:sz w:val="22"/>
          <w:lang w:val="fr-FR"/>
        </w:rPr>
        <w:t xml:space="preserve">răspunde de securitatea cataloagelor şi verifică, la sfârşitul orelor de curs, împreună cu profesorul de serviciu, existenţa tuturor cataloagelor, încheind un proces-verbal în acest sens. </w:t>
      </w:r>
    </w:p>
    <w:p w14:paraId="37C07665" w14:textId="77777777" w:rsidR="001F28A9" w:rsidRPr="00BE6122" w:rsidRDefault="00E53C72" w:rsidP="00FC60A7">
      <w:pPr>
        <w:numPr>
          <w:ilvl w:val="0"/>
          <w:numId w:val="48"/>
        </w:numPr>
        <w:spacing w:after="0" w:line="276" w:lineRule="auto"/>
        <w:ind w:left="851" w:right="209" w:hanging="424"/>
        <w:rPr>
          <w:rFonts w:asciiTheme="minorHAnsi" w:hAnsiTheme="minorHAnsi" w:cstheme="minorHAnsi"/>
          <w:sz w:val="22"/>
          <w:lang w:val="fr-FR"/>
        </w:rPr>
      </w:pPr>
      <w:r w:rsidRPr="00BE6122">
        <w:rPr>
          <w:rFonts w:asciiTheme="minorHAnsi" w:hAnsiTheme="minorHAnsi" w:cstheme="minorHAnsi"/>
          <w:sz w:val="22"/>
          <w:lang w:val="fr-FR"/>
        </w:rPr>
        <w:t xml:space="preserve">În perioada cursurilor, cataloagele se păstrează în cancelarie, într-un fişet securizat, iar în perioada vacanţelor şcolare, la secretariat, în aceleaşi condiţii de siguranţă. </w:t>
      </w:r>
    </w:p>
    <w:p w14:paraId="6D8AC792" w14:textId="530157D3" w:rsidR="001F28A9" w:rsidRPr="00BE6122" w:rsidRDefault="00E53C72" w:rsidP="00FC60A7">
      <w:pPr>
        <w:numPr>
          <w:ilvl w:val="0"/>
          <w:numId w:val="48"/>
        </w:numPr>
        <w:spacing w:after="0" w:line="276" w:lineRule="auto"/>
        <w:ind w:left="851" w:right="209" w:hanging="424"/>
        <w:rPr>
          <w:rFonts w:asciiTheme="minorHAnsi" w:hAnsiTheme="minorHAnsi" w:cstheme="minorHAnsi"/>
          <w:sz w:val="22"/>
          <w:lang w:val="fr-FR"/>
        </w:rPr>
      </w:pPr>
      <w:r w:rsidRPr="00BE6122">
        <w:rPr>
          <w:rFonts w:asciiTheme="minorHAnsi" w:hAnsiTheme="minorHAnsi" w:cstheme="minorHAnsi"/>
          <w:sz w:val="22"/>
          <w:lang w:val="fr-FR"/>
        </w:rPr>
        <w:t xml:space="preserve">În situaţii speciale, atribuţiile prevăzute la </w:t>
      </w:r>
      <w:r w:rsidRPr="00BE6122">
        <w:rPr>
          <w:rFonts w:asciiTheme="minorHAnsi" w:hAnsiTheme="minorHAnsi" w:cstheme="minorHAnsi"/>
          <w:color w:val="006400"/>
          <w:sz w:val="22"/>
          <w:u w:val="single" w:color="006400"/>
          <w:lang w:val="fr-FR"/>
        </w:rPr>
        <w:t>alin. (1)</w:t>
      </w:r>
      <w:r w:rsidRPr="00BE6122">
        <w:rPr>
          <w:rFonts w:asciiTheme="minorHAnsi" w:hAnsiTheme="minorHAnsi" w:cstheme="minorHAnsi"/>
          <w:sz w:val="22"/>
          <w:lang w:val="fr-FR"/>
        </w:rPr>
        <w:t xml:space="preserve"> şi </w:t>
      </w:r>
      <w:r w:rsidRPr="00BE6122">
        <w:rPr>
          <w:rFonts w:asciiTheme="minorHAnsi" w:hAnsiTheme="minorHAnsi" w:cstheme="minorHAnsi"/>
          <w:color w:val="006400"/>
          <w:sz w:val="22"/>
          <w:u w:val="single" w:color="006400"/>
          <w:lang w:val="fr-FR"/>
        </w:rPr>
        <w:t>(2)</w:t>
      </w:r>
      <w:r w:rsidRPr="00BE6122">
        <w:rPr>
          <w:rFonts w:asciiTheme="minorHAnsi" w:hAnsiTheme="minorHAnsi" w:cstheme="minorHAnsi"/>
          <w:sz w:val="22"/>
          <w:lang w:val="fr-FR"/>
        </w:rPr>
        <w:t xml:space="preserve"> pot fi îndeplinite, prin delegare de sarcini, şi de către cadre didactice sau personal didactic auxiliar, din cadrul </w:t>
      </w:r>
      <w:bookmarkStart w:id="9" w:name="_Hlk55835695"/>
      <w:r w:rsidR="00BF7865" w:rsidRPr="00BE6122">
        <w:rPr>
          <w:rFonts w:asciiTheme="minorHAnsi" w:hAnsiTheme="minorHAnsi" w:cstheme="minorHAnsi"/>
          <w:sz w:val="22"/>
          <w:lang w:val="fr-FR"/>
        </w:rPr>
        <w:t>Școlii Gimnaziale Nr. 92</w:t>
      </w:r>
      <w:bookmarkEnd w:id="9"/>
      <w:r w:rsidRPr="00BE6122">
        <w:rPr>
          <w:rFonts w:asciiTheme="minorHAnsi" w:hAnsiTheme="minorHAnsi" w:cstheme="minorHAnsi"/>
          <w:sz w:val="22"/>
          <w:lang w:val="fr-FR"/>
        </w:rPr>
        <w:t xml:space="preserve">, cu acordul prealabil al personalului solicitat. </w:t>
      </w:r>
    </w:p>
    <w:p w14:paraId="25D5A0A8" w14:textId="52D61233" w:rsidR="00BF7865" w:rsidRPr="00BE6122" w:rsidRDefault="00E53C72" w:rsidP="00FC60A7">
      <w:pPr>
        <w:numPr>
          <w:ilvl w:val="0"/>
          <w:numId w:val="48"/>
        </w:numPr>
        <w:spacing w:after="0" w:line="276" w:lineRule="auto"/>
        <w:ind w:left="851" w:right="209" w:hanging="424"/>
        <w:rPr>
          <w:rFonts w:asciiTheme="minorHAnsi" w:hAnsiTheme="minorHAnsi" w:cstheme="minorHAnsi"/>
          <w:sz w:val="22"/>
          <w:lang w:val="fr-FR"/>
        </w:rPr>
      </w:pPr>
      <w:r w:rsidRPr="00BE6122">
        <w:rPr>
          <w:rFonts w:asciiTheme="minorHAnsi" w:hAnsiTheme="minorHAnsi" w:cstheme="minorHAnsi"/>
          <w:sz w:val="22"/>
          <w:lang w:val="fr-FR"/>
        </w:rPr>
        <w:t>Se interzice condiţionarea eliberării adeverinţelor, foilor matricole, caracterizărilor şi a oricăror acte de studii sau documente şcolare de obţinerea de beneficii materiale.</w:t>
      </w:r>
    </w:p>
    <w:p w14:paraId="001725CD" w14:textId="75930FE4" w:rsidR="001F28A9" w:rsidRPr="00BE6122" w:rsidRDefault="00E53C72" w:rsidP="00CF647C">
      <w:pPr>
        <w:spacing w:after="0" w:line="276" w:lineRule="auto"/>
        <w:ind w:left="437" w:right="209" w:firstLine="0"/>
        <w:rPr>
          <w:rFonts w:asciiTheme="minorHAnsi" w:hAnsiTheme="minorHAnsi" w:cstheme="minorHAnsi"/>
          <w:sz w:val="22"/>
          <w:lang w:val="fr-FR"/>
        </w:rPr>
      </w:pPr>
      <w:r w:rsidRPr="00BE6122">
        <w:rPr>
          <w:rFonts w:asciiTheme="minorHAnsi" w:hAnsiTheme="minorHAnsi" w:cstheme="minorHAnsi"/>
          <w:sz w:val="22"/>
          <w:lang w:val="fr-FR"/>
        </w:rPr>
        <w:t xml:space="preserve"> </w:t>
      </w:r>
    </w:p>
    <w:p w14:paraId="1311E365" w14:textId="77777777" w:rsidR="001F28A9" w:rsidRPr="00BE6122" w:rsidRDefault="00E53C72" w:rsidP="00CF647C">
      <w:pPr>
        <w:spacing w:after="0" w:line="276" w:lineRule="auto"/>
        <w:ind w:left="112" w:right="101"/>
        <w:jc w:val="center"/>
        <w:rPr>
          <w:rFonts w:asciiTheme="minorHAnsi" w:hAnsiTheme="minorHAnsi" w:cstheme="minorHAnsi"/>
          <w:b/>
          <w:bCs/>
          <w:sz w:val="22"/>
        </w:rPr>
      </w:pPr>
      <w:r w:rsidRPr="00BE6122">
        <w:rPr>
          <w:rFonts w:asciiTheme="minorHAnsi" w:hAnsiTheme="minorHAnsi" w:cstheme="minorHAnsi"/>
          <w:b/>
          <w:bCs/>
          <w:color w:val="A52A2A"/>
          <w:sz w:val="22"/>
        </w:rPr>
        <w:t xml:space="preserve">Capitolul II </w:t>
      </w:r>
    </w:p>
    <w:p w14:paraId="304D5CD4" w14:textId="77777777" w:rsidR="001F28A9" w:rsidRPr="00BE6122" w:rsidRDefault="00E53C72" w:rsidP="00CF647C">
      <w:pPr>
        <w:spacing w:after="0" w:line="276" w:lineRule="auto"/>
        <w:ind w:left="112" w:right="105"/>
        <w:jc w:val="center"/>
        <w:rPr>
          <w:rFonts w:asciiTheme="minorHAnsi" w:hAnsiTheme="minorHAnsi" w:cstheme="minorHAnsi"/>
          <w:b/>
          <w:bCs/>
          <w:sz w:val="22"/>
        </w:rPr>
      </w:pPr>
      <w:r w:rsidRPr="00BE6122">
        <w:rPr>
          <w:rFonts w:asciiTheme="minorHAnsi" w:hAnsiTheme="minorHAnsi" w:cstheme="minorHAnsi"/>
          <w:b/>
          <w:bCs/>
          <w:color w:val="A52A2A"/>
          <w:sz w:val="22"/>
        </w:rPr>
        <w:t xml:space="preserve">Serviciul financiar </w:t>
      </w:r>
    </w:p>
    <w:p w14:paraId="22EF0EEC" w14:textId="77777777" w:rsidR="001F28A9" w:rsidRPr="00BE6122" w:rsidRDefault="00E53C72" w:rsidP="00CF647C">
      <w:pPr>
        <w:spacing w:after="0" w:line="276" w:lineRule="auto"/>
        <w:ind w:left="11" w:right="1"/>
        <w:jc w:val="center"/>
        <w:rPr>
          <w:rFonts w:asciiTheme="minorHAnsi" w:hAnsiTheme="minorHAnsi" w:cstheme="minorHAnsi"/>
          <w:b/>
          <w:bCs/>
          <w:sz w:val="22"/>
        </w:rPr>
      </w:pPr>
      <w:r w:rsidRPr="00BE6122">
        <w:rPr>
          <w:rFonts w:asciiTheme="minorHAnsi" w:hAnsiTheme="minorHAnsi" w:cstheme="minorHAnsi"/>
          <w:b/>
          <w:bCs/>
          <w:sz w:val="22"/>
        </w:rPr>
        <w:t xml:space="preserve">Secţiunea 1 </w:t>
      </w:r>
    </w:p>
    <w:p w14:paraId="481C3632" w14:textId="77777777" w:rsidR="001F28A9" w:rsidRPr="00BE6122" w:rsidRDefault="00E53C72" w:rsidP="00CF647C">
      <w:pPr>
        <w:spacing w:after="0" w:line="276" w:lineRule="auto"/>
        <w:ind w:left="11" w:right="3"/>
        <w:jc w:val="center"/>
        <w:rPr>
          <w:rFonts w:asciiTheme="minorHAnsi" w:hAnsiTheme="minorHAnsi" w:cstheme="minorHAnsi"/>
          <w:b/>
          <w:bCs/>
          <w:sz w:val="22"/>
        </w:rPr>
      </w:pPr>
      <w:r w:rsidRPr="00BE6122">
        <w:rPr>
          <w:rFonts w:asciiTheme="minorHAnsi" w:hAnsiTheme="minorHAnsi" w:cstheme="minorHAnsi"/>
          <w:b/>
          <w:bCs/>
          <w:sz w:val="22"/>
        </w:rPr>
        <w:t xml:space="preserve">Organizare şi responsabilităţi </w:t>
      </w:r>
    </w:p>
    <w:p w14:paraId="4A54AC3A" w14:textId="77777777" w:rsidR="00BF7865" w:rsidRPr="00BE6122" w:rsidRDefault="00BF7865" w:rsidP="00CF647C">
      <w:pPr>
        <w:spacing w:after="0" w:line="276" w:lineRule="auto"/>
        <w:ind w:left="211" w:right="0"/>
        <w:jc w:val="left"/>
        <w:rPr>
          <w:rFonts w:asciiTheme="minorHAnsi" w:hAnsiTheme="minorHAnsi" w:cstheme="minorHAnsi"/>
          <w:color w:val="24689B"/>
          <w:sz w:val="22"/>
        </w:rPr>
      </w:pPr>
    </w:p>
    <w:p w14:paraId="7D57FA6C" w14:textId="6588C0AD"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76 </w:t>
      </w:r>
    </w:p>
    <w:p w14:paraId="332EEE68" w14:textId="2ED4F5FA" w:rsidR="001F28A9" w:rsidRPr="00BE6122" w:rsidRDefault="00E53C72" w:rsidP="00CF647C">
      <w:pPr>
        <w:numPr>
          <w:ilvl w:val="0"/>
          <w:numId w:val="49"/>
        </w:numPr>
        <w:spacing w:after="0" w:line="276" w:lineRule="auto"/>
        <w:ind w:right="209" w:hanging="427"/>
        <w:rPr>
          <w:rFonts w:asciiTheme="minorHAnsi" w:hAnsiTheme="minorHAnsi" w:cstheme="minorHAnsi"/>
          <w:sz w:val="22"/>
        </w:rPr>
      </w:pPr>
      <w:r w:rsidRPr="00BE6122">
        <w:rPr>
          <w:rFonts w:asciiTheme="minorHAnsi" w:hAnsiTheme="minorHAnsi" w:cstheme="minorHAnsi"/>
          <w:sz w:val="22"/>
        </w:rPr>
        <w:t xml:space="preserve">Serviciul financiar reprezintă structura organizatorică din cadrul </w:t>
      </w:r>
      <w:r w:rsidR="005064C6" w:rsidRPr="00BE6122">
        <w:rPr>
          <w:rFonts w:asciiTheme="minorHAnsi" w:hAnsiTheme="minorHAnsi" w:cstheme="minorHAnsi"/>
          <w:sz w:val="22"/>
        </w:rPr>
        <w:t>Școlii Gimnaziale Nr. 92</w:t>
      </w:r>
      <w:r w:rsidRPr="00BE6122">
        <w:rPr>
          <w:rFonts w:asciiTheme="minorHAnsi" w:hAnsiTheme="minorHAnsi" w:cstheme="minorHAnsi"/>
          <w:sz w:val="22"/>
        </w:rPr>
        <w:t xml:space="preserve"> în care sunt realizate: fundamentarea şi execuţia bugetului, evidenţa contabilă, întocmirea şi transmiterea situaţiilor financiare, precum şi orice alte activităţi cu privire la finanţarea şi contabilitatea instituţiilor, prevăzute de legislaţia în vigoare, de contractele colective de muncă aplicabile, de regulamentul de organizare şi funcţionare al unităţii şi de regulamentul intern. </w:t>
      </w:r>
    </w:p>
    <w:p w14:paraId="2A7CD849" w14:textId="5156382D" w:rsidR="001F28A9" w:rsidRPr="00BE6122" w:rsidRDefault="00E53C72" w:rsidP="00CF647C">
      <w:pPr>
        <w:numPr>
          <w:ilvl w:val="0"/>
          <w:numId w:val="49"/>
        </w:numPr>
        <w:spacing w:after="0" w:line="276" w:lineRule="auto"/>
        <w:ind w:right="209" w:hanging="427"/>
        <w:rPr>
          <w:rFonts w:asciiTheme="minorHAnsi" w:hAnsiTheme="minorHAnsi" w:cstheme="minorHAnsi"/>
          <w:sz w:val="22"/>
        </w:rPr>
      </w:pPr>
      <w:r w:rsidRPr="00BE6122">
        <w:rPr>
          <w:rFonts w:asciiTheme="minorHAnsi" w:hAnsiTheme="minorHAnsi" w:cstheme="minorHAnsi"/>
          <w:sz w:val="22"/>
        </w:rPr>
        <w:t>Serviciul financiar cuprinde</w:t>
      </w:r>
      <w:r w:rsidR="005064C6" w:rsidRPr="00BE6122">
        <w:rPr>
          <w:rFonts w:asciiTheme="minorHAnsi" w:hAnsiTheme="minorHAnsi" w:cstheme="minorHAnsi"/>
          <w:sz w:val="22"/>
        </w:rPr>
        <w:t xml:space="preserve"> </w:t>
      </w:r>
      <w:r w:rsidRPr="00BE6122">
        <w:rPr>
          <w:rFonts w:asciiTheme="minorHAnsi" w:hAnsiTheme="minorHAnsi" w:cstheme="minorHAnsi"/>
          <w:sz w:val="22"/>
        </w:rPr>
        <w:t xml:space="preserve">administratorul financiar, </w:t>
      </w:r>
      <w:r w:rsidRPr="00BE6122">
        <w:rPr>
          <w:rFonts w:asciiTheme="minorHAnsi" w:hAnsiTheme="minorHAnsi" w:cstheme="minorHAnsi"/>
          <w:color w:val="auto"/>
          <w:sz w:val="22"/>
        </w:rPr>
        <w:t>precum şi ceilalţi angajaţi asimilaţi funcţiei prevăzute de legislaţia în vigoare, denumit generic „</w:t>
      </w:r>
      <w:proofErr w:type="gramStart"/>
      <w:r w:rsidRPr="00BE6122">
        <w:rPr>
          <w:rFonts w:asciiTheme="minorHAnsi" w:hAnsiTheme="minorHAnsi" w:cstheme="minorHAnsi"/>
          <w:color w:val="auto"/>
          <w:sz w:val="22"/>
        </w:rPr>
        <w:t>contabil“</w:t>
      </w:r>
      <w:proofErr w:type="gramEnd"/>
      <w:r w:rsidRPr="00BE6122">
        <w:rPr>
          <w:rFonts w:asciiTheme="minorHAnsi" w:hAnsiTheme="minorHAnsi" w:cstheme="minorHAnsi"/>
          <w:color w:val="auto"/>
          <w:sz w:val="22"/>
        </w:rPr>
        <w:t xml:space="preserve">. </w:t>
      </w:r>
    </w:p>
    <w:p w14:paraId="4BB43530" w14:textId="02B2F292" w:rsidR="005064C6" w:rsidRPr="00BE6122" w:rsidRDefault="00E53C72" w:rsidP="00CF647C">
      <w:pPr>
        <w:numPr>
          <w:ilvl w:val="0"/>
          <w:numId w:val="49"/>
        </w:numPr>
        <w:spacing w:after="0" w:line="276" w:lineRule="auto"/>
        <w:ind w:right="209" w:hanging="427"/>
        <w:rPr>
          <w:rFonts w:asciiTheme="minorHAnsi" w:hAnsiTheme="minorHAnsi" w:cstheme="minorHAnsi"/>
          <w:sz w:val="22"/>
          <w:lang w:val="fr-FR"/>
        </w:rPr>
      </w:pPr>
      <w:r w:rsidRPr="00BE6122">
        <w:rPr>
          <w:rFonts w:asciiTheme="minorHAnsi" w:hAnsiTheme="minorHAnsi" w:cstheme="minorHAnsi"/>
          <w:sz w:val="22"/>
          <w:lang w:val="fr-FR"/>
        </w:rPr>
        <w:t xml:space="preserve">Serviciul financiar este subordonat directorului </w:t>
      </w:r>
      <w:r w:rsidR="005064C6"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w:t>
      </w:r>
    </w:p>
    <w:p w14:paraId="2716992D" w14:textId="4D40D83B"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77 </w:t>
      </w:r>
    </w:p>
    <w:p w14:paraId="28FF2B9D" w14:textId="77777777" w:rsidR="001F28A9" w:rsidRPr="00BE6122" w:rsidRDefault="00E53C72" w:rsidP="00CF647C">
      <w:pPr>
        <w:spacing w:after="0" w:line="276" w:lineRule="auto"/>
        <w:ind w:left="437" w:right="209"/>
        <w:rPr>
          <w:rFonts w:asciiTheme="minorHAnsi" w:hAnsiTheme="minorHAnsi" w:cstheme="minorHAnsi"/>
          <w:sz w:val="22"/>
        </w:rPr>
      </w:pPr>
      <w:r w:rsidRPr="00BE6122">
        <w:rPr>
          <w:rFonts w:asciiTheme="minorHAnsi" w:hAnsiTheme="minorHAnsi" w:cstheme="minorHAnsi"/>
          <w:sz w:val="22"/>
        </w:rPr>
        <w:t xml:space="preserve">Serviciul financiar are următoarele atribuţii: </w:t>
      </w:r>
    </w:p>
    <w:p w14:paraId="6038FED3" w14:textId="77FF05F1" w:rsidR="001F28A9" w:rsidRPr="00FC60A7" w:rsidRDefault="00E53C72" w:rsidP="00FC60A7">
      <w:pPr>
        <w:spacing w:after="0" w:line="276" w:lineRule="auto"/>
        <w:ind w:left="993" w:right="209" w:hanging="256"/>
        <w:rPr>
          <w:rFonts w:asciiTheme="minorHAnsi" w:hAnsiTheme="minorHAnsi" w:cstheme="minorHAnsi"/>
          <w:sz w:val="22"/>
          <w:lang w:val="fr-FR"/>
        </w:rPr>
      </w:pPr>
      <w:r w:rsidRPr="00FC60A7">
        <w:rPr>
          <w:rFonts w:asciiTheme="minorHAnsi" w:hAnsiTheme="minorHAnsi" w:cstheme="minorHAnsi"/>
          <w:color w:val="8B0000"/>
          <w:sz w:val="22"/>
          <w:lang w:val="fr-FR"/>
        </w:rPr>
        <w:t>a</w:t>
      </w:r>
      <w:r w:rsidR="00FC60A7" w:rsidRPr="00FC60A7">
        <w:rPr>
          <w:rFonts w:asciiTheme="minorHAnsi" w:hAnsiTheme="minorHAnsi" w:cstheme="minorHAnsi"/>
          <w:color w:val="8B0000"/>
          <w:sz w:val="22"/>
          <w:lang w:val="fr-FR"/>
        </w:rPr>
        <w:t>.</w:t>
      </w:r>
      <w:r w:rsidR="00FC60A7">
        <w:rPr>
          <w:rFonts w:asciiTheme="minorHAnsi" w:hAnsiTheme="minorHAnsi" w:cstheme="minorHAnsi"/>
          <w:color w:val="8B0000"/>
          <w:sz w:val="22"/>
          <w:lang w:val="fr-FR"/>
        </w:rPr>
        <w:t xml:space="preserve"> </w:t>
      </w:r>
      <w:r w:rsidRPr="00FC60A7">
        <w:rPr>
          <w:rFonts w:asciiTheme="minorHAnsi" w:hAnsiTheme="minorHAnsi" w:cstheme="minorHAnsi"/>
          <w:sz w:val="22"/>
          <w:lang w:val="fr-FR"/>
        </w:rPr>
        <w:t xml:space="preserve">desfăşurarea activităţii financiar-contabile a </w:t>
      </w:r>
      <w:r w:rsidR="005064C6" w:rsidRPr="00FC60A7">
        <w:rPr>
          <w:rFonts w:asciiTheme="minorHAnsi" w:hAnsiTheme="minorHAnsi" w:cstheme="minorHAnsi"/>
          <w:sz w:val="22"/>
          <w:lang w:val="fr-FR"/>
        </w:rPr>
        <w:t xml:space="preserve">Școlii Gimnaziale Nr. </w:t>
      </w:r>
      <w:proofErr w:type="gramStart"/>
      <w:r w:rsidR="005064C6" w:rsidRPr="00FC60A7">
        <w:rPr>
          <w:rFonts w:asciiTheme="minorHAnsi" w:hAnsiTheme="minorHAnsi" w:cstheme="minorHAnsi"/>
          <w:sz w:val="22"/>
          <w:lang w:val="fr-FR"/>
        </w:rPr>
        <w:t>92</w:t>
      </w:r>
      <w:r w:rsidRPr="00FC60A7">
        <w:rPr>
          <w:rFonts w:asciiTheme="minorHAnsi" w:hAnsiTheme="minorHAnsi" w:cstheme="minorHAnsi"/>
          <w:sz w:val="22"/>
          <w:lang w:val="fr-FR"/>
        </w:rPr>
        <w:t>;</w:t>
      </w:r>
      <w:proofErr w:type="gramEnd"/>
      <w:r w:rsidRPr="00FC60A7">
        <w:rPr>
          <w:rFonts w:asciiTheme="minorHAnsi" w:hAnsiTheme="minorHAnsi" w:cstheme="minorHAnsi"/>
          <w:sz w:val="22"/>
          <w:lang w:val="fr-FR"/>
        </w:rPr>
        <w:t xml:space="preserve"> </w:t>
      </w:r>
    </w:p>
    <w:p w14:paraId="0594C7DC" w14:textId="5A28CEF8" w:rsidR="001F28A9" w:rsidRPr="00FC60A7" w:rsidRDefault="00E53C72" w:rsidP="00FC60A7">
      <w:pPr>
        <w:spacing w:after="0" w:line="276" w:lineRule="auto"/>
        <w:ind w:left="993" w:right="209" w:hanging="256"/>
        <w:rPr>
          <w:rFonts w:asciiTheme="minorHAnsi" w:hAnsiTheme="minorHAnsi" w:cstheme="minorHAnsi"/>
          <w:sz w:val="22"/>
          <w:lang w:val="fr-FR"/>
        </w:rPr>
      </w:pPr>
      <w:r w:rsidRPr="00FC60A7">
        <w:rPr>
          <w:rFonts w:asciiTheme="minorHAnsi" w:hAnsiTheme="minorHAnsi" w:cstheme="minorHAnsi"/>
          <w:color w:val="8B0000"/>
          <w:sz w:val="22"/>
          <w:lang w:val="fr-FR"/>
        </w:rPr>
        <w:t>b</w:t>
      </w:r>
      <w:r w:rsidR="00FC60A7" w:rsidRPr="00FC60A7">
        <w:rPr>
          <w:rFonts w:asciiTheme="minorHAnsi" w:hAnsiTheme="minorHAnsi" w:cstheme="minorHAnsi"/>
          <w:color w:val="8B0000"/>
          <w:sz w:val="22"/>
          <w:lang w:val="fr-FR"/>
        </w:rPr>
        <w:t>.</w:t>
      </w:r>
      <w:r w:rsidR="00FC60A7">
        <w:rPr>
          <w:rFonts w:asciiTheme="minorHAnsi" w:hAnsiTheme="minorHAnsi" w:cstheme="minorHAnsi"/>
          <w:color w:val="8B0000"/>
          <w:sz w:val="22"/>
          <w:lang w:val="fr-FR"/>
        </w:rPr>
        <w:t xml:space="preserve"> </w:t>
      </w:r>
      <w:r w:rsidRPr="00FC60A7">
        <w:rPr>
          <w:rFonts w:asciiTheme="minorHAnsi" w:hAnsiTheme="minorHAnsi" w:cstheme="minorHAnsi"/>
          <w:sz w:val="22"/>
          <w:lang w:val="fr-FR"/>
        </w:rPr>
        <w:t xml:space="preserve">gestionarea, din punct de vedere financiar, a întregului patrimoniu al unităţii de învăţământ, în conformitate cu dispoziţiile legale în vigoare şi cu hotărârile consiliului de </w:t>
      </w:r>
      <w:proofErr w:type="gramStart"/>
      <w:r w:rsidRPr="00FC60A7">
        <w:rPr>
          <w:rFonts w:asciiTheme="minorHAnsi" w:hAnsiTheme="minorHAnsi" w:cstheme="minorHAnsi"/>
          <w:sz w:val="22"/>
          <w:lang w:val="fr-FR"/>
        </w:rPr>
        <w:t>administraţie;</w:t>
      </w:r>
      <w:proofErr w:type="gramEnd"/>
      <w:r w:rsidRPr="00FC60A7">
        <w:rPr>
          <w:rFonts w:asciiTheme="minorHAnsi" w:hAnsiTheme="minorHAnsi" w:cstheme="minorHAnsi"/>
          <w:sz w:val="22"/>
          <w:lang w:val="fr-FR"/>
        </w:rPr>
        <w:t xml:space="preserve"> </w:t>
      </w:r>
    </w:p>
    <w:p w14:paraId="37C40948" w14:textId="033D6D75" w:rsidR="001F28A9" w:rsidRPr="00BE6122" w:rsidRDefault="00E53C72" w:rsidP="00FC60A7">
      <w:pPr>
        <w:spacing w:after="0" w:line="276" w:lineRule="auto"/>
        <w:ind w:left="993" w:right="209" w:hanging="256"/>
        <w:rPr>
          <w:rFonts w:asciiTheme="minorHAnsi" w:hAnsiTheme="minorHAnsi" w:cstheme="minorHAnsi"/>
          <w:sz w:val="22"/>
          <w:lang w:val="fr-FR"/>
        </w:rPr>
      </w:pPr>
      <w:r w:rsidRPr="00BE6122">
        <w:rPr>
          <w:rFonts w:asciiTheme="minorHAnsi" w:hAnsiTheme="minorHAnsi" w:cstheme="minorHAnsi"/>
          <w:color w:val="8B0000"/>
          <w:sz w:val="22"/>
          <w:lang w:val="fr-FR"/>
        </w:rPr>
        <w:t>c</w:t>
      </w:r>
      <w:r w:rsidR="00FC60A7">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întocmirea proiectului de buget şi a raportului de execuţie bugetară, conform legislaţiei în vigoare şi contractelor colective de muncă </w:t>
      </w:r>
      <w:proofErr w:type="gramStart"/>
      <w:r w:rsidRPr="00BE6122">
        <w:rPr>
          <w:rFonts w:asciiTheme="minorHAnsi" w:hAnsiTheme="minorHAnsi" w:cstheme="minorHAnsi"/>
          <w:sz w:val="22"/>
          <w:lang w:val="fr-FR"/>
        </w:rPr>
        <w:t>aplicabile;</w:t>
      </w:r>
      <w:proofErr w:type="gramEnd"/>
      <w:r w:rsidRPr="00BE6122">
        <w:rPr>
          <w:rFonts w:asciiTheme="minorHAnsi" w:hAnsiTheme="minorHAnsi" w:cstheme="minorHAnsi"/>
          <w:sz w:val="22"/>
          <w:lang w:val="fr-FR"/>
        </w:rPr>
        <w:t xml:space="preserve"> </w:t>
      </w:r>
    </w:p>
    <w:p w14:paraId="76A4D822" w14:textId="5B64570D" w:rsidR="001F28A9" w:rsidRPr="00BE6122" w:rsidRDefault="00E53C72" w:rsidP="00FC60A7">
      <w:pPr>
        <w:spacing w:after="0" w:line="276" w:lineRule="auto"/>
        <w:ind w:left="993" w:right="209" w:hanging="256"/>
        <w:rPr>
          <w:rFonts w:asciiTheme="minorHAnsi" w:hAnsiTheme="minorHAnsi" w:cstheme="minorHAnsi"/>
          <w:sz w:val="22"/>
          <w:lang w:val="fr-FR"/>
        </w:rPr>
      </w:pPr>
      <w:r w:rsidRPr="00BE6122">
        <w:rPr>
          <w:rFonts w:asciiTheme="minorHAnsi" w:hAnsiTheme="minorHAnsi" w:cstheme="minorHAnsi"/>
          <w:color w:val="8B0000"/>
          <w:sz w:val="22"/>
          <w:lang w:val="fr-FR"/>
        </w:rPr>
        <w:t>d</w:t>
      </w:r>
      <w:r w:rsidR="00FC60A7">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informarea periodică a consiliului de administraţie cu privire la execuţia </w:t>
      </w:r>
      <w:proofErr w:type="gramStart"/>
      <w:r w:rsidRPr="00BE6122">
        <w:rPr>
          <w:rFonts w:asciiTheme="minorHAnsi" w:hAnsiTheme="minorHAnsi" w:cstheme="minorHAnsi"/>
          <w:sz w:val="22"/>
          <w:lang w:val="fr-FR"/>
        </w:rPr>
        <w:t>bugetară;</w:t>
      </w:r>
      <w:proofErr w:type="gramEnd"/>
      <w:r w:rsidRPr="00BE6122">
        <w:rPr>
          <w:rFonts w:asciiTheme="minorHAnsi" w:hAnsiTheme="minorHAnsi" w:cstheme="minorHAnsi"/>
          <w:sz w:val="22"/>
          <w:lang w:val="fr-FR"/>
        </w:rPr>
        <w:t xml:space="preserve"> </w:t>
      </w:r>
    </w:p>
    <w:p w14:paraId="2D048D69" w14:textId="65FB32AE" w:rsidR="001F28A9" w:rsidRPr="00BE6122" w:rsidRDefault="00E53C72" w:rsidP="00FC60A7">
      <w:pPr>
        <w:spacing w:after="0" w:line="276" w:lineRule="auto"/>
        <w:ind w:left="993" w:right="209" w:hanging="256"/>
        <w:rPr>
          <w:rFonts w:asciiTheme="minorHAnsi" w:hAnsiTheme="minorHAnsi" w:cstheme="minorHAnsi"/>
          <w:sz w:val="22"/>
          <w:lang w:val="fr-FR"/>
        </w:rPr>
      </w:pPr>
      <w:r w:rsidRPr="00BE6122">
        <w:rPr>
          <w:rFonts w:asciiTheme="minorHAnsi" w:hAnsiTheme="minorHAnsi" w:cstheme="minorHAnsi"/>
          <w:color w:val="8B0000"/>
          <w:sz w:val="22"/>
          <w:lang w:val="fr-FR"/>
        </w:rPr>
        <w:t>e</w:t>
      </w:r>
      <w:r w:rsidR="00FC60A7">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organizarea contabilităţii veniturilor şi </w:t>
      </w:r>
      <w:proofErr w:type="gramStart"/>
      <w:r w:rsidRPr="00BE6122">
        <w:rPr>
          <w:rFonts w:asciiTheme="minorHAnsi" w:hAnsiTheme="minorHAnsi" w:cstheme="minorHAnsi"/>
          <w:sz w:val="22"/>
          <w:lang w:val="fr-FR"/>
        </w:rPr>
        <w:t>cheltuielilor;</w:t>
      </w:r>
      <w:proofErr w:type="gramEnd"/>
      <w:r w:rsidRPr="00BE6122">
        <w:rPr>
          <w:rFonts w:asciiTheme="minorHAnsi" w:hAnsiTheme="minorHAnsi" w:cstheme="minorHAnsi"/>
          <w:sz w:val="22"/>
          <w:lang w:val="fr-FR"/>
        </w:rPr>
        <w:t xml:space="preserve"> </w:t>
      </w:r>
    </w:p>
    <w:p w14:paraId="22B1AEC4" w14:textId="767CAEDD" w:rsidR="001F28A9" w:rsidRPr="00BE6122" w:rsidRDefault="00E53C72" w:rsidP="00FC60A7">
      <w:pPr>
        <w:spacing w:after="0" w:line="276" w:lineRule="auto"/>
        <w:ind w:left="993" w:right="209" w:hanging="256"/>
        <w:rPr>
          <w:rFonts w:asciiTheme="minorHAnsi" w:hAnsiTheme="minorHAnsi" w:cstheme="minorHAnsi"/>
          <w:sz w:val="22"/>
          <w:lang w:val="fr-FR"/>
        </w:rPr>
      </w:pPr>
      <w:r w:rsidRPr="00BE6122">
        <w:rPr>
          <w:rFonts w:asciiTheme="minorHAnsi" w:hAnsiTheme="minorHAnsi" w:cstheme="minorHAnsi"/>
          <w:color w:val="8B0000"/>
          <w:sz w:val="22"/>
          <w:lang w:val="fr-FR"/>
        </w:rPr>
        <w:t>f</w:t>
      </w:r>
      <w:r w:rsidR="00FC60A7">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consemnarea în documente justificative a oricărei operaţiuni care afectează patrimoniul </w:t>
      </w:r>
      <w:r w:rsidR="005064C6"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şi înregistrarea în evidenţa contabilă a </w:t>
      </w:r>
      <w:proofErr w:type="gramStart"/>
      <w:r w:rsidRPr="00BE6122">
        <w:rPr>
          <w:rFonts w:asciiTheme="minorHAnsi" w:hAnsiTheme="minorHAnsi" w:cstheme="minorHAnsi"/>
          <w:sz w:val="22"/>
          <w:lang w:val="fr-FR"/>
        </w:rPr>
        <w:t>documentelor;</w:t>
      </w:r>
      <w:proofErr w:type="gramEnd"/>
      <w:r w:rsidRPr="00BE6122">
        <w:rPr>
          <w:rFonts w:asciiTheme="minorHAnsi" w:hAnsiTheme="minorHAnsi" w:cstheme="minorHAnsi"/>
          <w:sz w:val="22"/>
          <w:lang w:val="fr-FR"/>
        </w:rPr>
        <w:t xml:space="preserve"> </w:t>
      </w:r>
    </w:p>
    <w:p w14:paraId="158A62D5" w14:textId="4754947E" w:rsidR="001F28A9" w:rsidRPr="00BE6122" w:rsidRDefault="00E53C72" w:rsidP="00FC60A7">
      <w:pPr>
        <w:spacing w:after="0" w:line="276" w:lineRule="auto"/>
        <w:ind w:left="993" w:right="209" w:hanging="256"/>
        <w:rPr>
          <w:rFonts w:asciiTheme="minorHAnsi" w:hAnsiTheme="minorHAnsi" w:cstheme="minorHAnsi"/>
          <w:sz w:val="22"/>
          <w:lang w:val="fr-FR"/>
        </w:rPr>
      </w:pPr>
      <w:r w:rsidRPr="00BE6122">
        <w:rPr>
          <w:rFonts w:asciiTheme="minorHAnsi" w:hAnsiTheme="minorHAnsi" w:cstheme="minorHAnsi"/>
          <w:color w:val="8B0000"/>
          <w:sz w:val="22"/>
          <w:lang w:val="fr-FR"/>
        </w:rPr>
        <w:t>g</w:t>
      </w:r>
      <w:r w:rsidR="00FC60A7">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întocmirea şi verificarea statelor de plată în colaborare cu serviciul </w:t>
      </w:r>
      <w:proofErr w:type="gramStart"/>
      <w:r w:rsidRPr="00BE6122">
        <w:rPr>
          <w:rFonts w:asciiTheme="minorHAnsi" w:hAnsiTheme="minorHAnsi" w:cstheme="minorHAnsi"/>
          <w:sz w:val="22"/>
          <w:lang w:val="fr-FR"/>
        </w:rPr>
        <w:t>secretariat;</w:t>
      </w:r>
      <w:proofErr w:type="gramEnd"/>
      <w:r w:rsidRPr="00BE6122">
        <w:rPr>
          <w:rFonts w:asciiTheme="minorHAnsi" w:hAnsiTheme="minorHAnsi" w:cstheme="minorHAnsi"/>
          <w:sz w:val="22"/>
          <w:lang w:val="fr-FR"/>
        </w:rPr>
        <w:t xml:space="preserve"> </w:t>
      </w:r>
    </w:p>
    <w:p w14:paraId="0B7BB289" w14:textId="1C3A1ECF" w:rsidR="005064C6" w:rsidRPr="00BE6122" w:rsidRDefault="00E53C72" w:rsidP="00FC60A7">
      <w:pPr>
        <w:spacing w:after="0" w:line="276" w:lineRule="auto"/>
        <w:ind w:left="993" w:right="293" w:hanging="256"/>
        <w:rPr>
          <w:rFonts w:asciiTheme="minorHAnsi" w:hAnsiTheme="minorHAnsi" w:cstheme="minorHAnsi"/>
          <w:sz w:val="22"/>
          <w:lang w:val="fr-FR"/>
        </w:rPr>
      </w:pPr>
      <w:r w:rsidRPr="00BE6122">
        <w:rPr>
          <w:rFonts w:asciiTheme="minorHAnsi" w:hAnsiTheme="minorHAnsi" w:cstheme="minorHAnsi"/>
          <w:color w:val="8B0000"/>
          <w:sz w:val="22"/>
          <w:lang w:val="fr-FR"/>
        </w:rPr>
        <w:t>h</w:t>
      </w:r>
      <w:r w:rsidR="00FC60A7">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valorificarea rezultatelor procesului de inventariere a patrimoniului, în situaţiile prevăzute de lege şi ori de câte ori consiliul de administraţie consideră </w:t>
      </w:r>
      <w:proofErr w:type="gramStart"/>
      <w:r w:rsidRPr="00BE6122">
        <w:rPr>
          <w:rFonts w:asciiTheme="minorHAnsi" w:hAnsiTheme="minorHAnsi" w:cstheme="minorHAnsi"/>
          <w:sz w:val="22"/>
          <w:lang w:val="fr-FR"/>
        </w:rPr>
        <w:t>necesar;</w:t>
      </w:r>
      <w:proofErr w:type="gramEnd"/>
      <w:r w:rsidRPr="00BE6122">
        <w:rPr>
          <w:rFonts w:asciiTheme="minorHAnsi" w:hAnsiTheme="minorHAnsi" w:cstheme="minorHAnsi"/>
          <w:sz w:val="22"/>
          <w:lang w:val="fr-FR"/>
        </w:rPr>
        <w:t xml:space="preserve"> </w:t>
      </w:r>
    </w:p>
    <w:p w14:paraId="78FE3FBF" w14:textId="4A6F814B" w:rsidR="001F28A9" w:rsidRPr="00BE6122" w:rsidRDefault="00E53C72" w:rsidP="00FC60A7">
      <w:pPr>
        <w:spacing w:after="0" w:line="276" w:lineRule="auto"/>
        <w:ind w:left="993" w:right="293" w:hanging="256"/>
        <w:rPr>
          <w:rFonts w:asciiTheme="minorHAnsi" w:hAnsiTheme="minorHAnsi" w:cstheme="minorHAnsi"/>
          <w:sz w:val="22"/>
          <w:lang w:val="fr-FR"/>
        </w:rPr>
      </w:pPr>
      <w:r w:rsidRPr="00BE6122">
        <w:rPr>
          <w:rFonts w:asciiTheme="minorHAnsi" w:hAnsiTheme="minorHAnsi" w:cstheme="minorHAnsi"/>
          <w:color w:val="8B0000"/>
          <w:sz w:val="22"/>
          <w:lang w:val="fr-FR"/>
        </w:rPr>
        <w:t>i</w:t>
      </w:r>
      <w:r w:rsidR="00FC60A7">
        <w:rPr>
          <w:rFonts w:asciiTheme="minorHAnsi" w:hAnsiTheme="minorHAnsi" w:cstheme="minorHAnsi"/>
          <w:color w:val="8B0000"/>
          <w:sz w:val="22"/>
          <w:lang w:val="fr-FR"/>
        </w:rPr>
        <w:t xml:space="preserve">.  </w:t>
      </w:r>
      <w:proofErr w:type="gramStart"/>
      <w:r w:rsidRPr="00BE6122">
        <w:rPr>
          <w:rFonts w:asciiTheme="minorHAnsi" w:hAnsiTheme="minorHAnsi" w:cstheme="minorHAnsi"/>
          <w:sz w:val="22"/>
          <w:lang w:val="fr-FR"/>
        </w:rPr>
        <w:t>întocmirea</w:t>
      </w:r>
      <w:proofErr w:type="gramEnd"/>
      <w:r w:rsidRPr="00BE6122">
        <w:rPr>
          <w:rFonts w:asciiTheme="minorHAnsi" w:hAnsiTheme="minorHAnsi" w:cstheme="minorHAnsi"/>
          <w:sz w:val="22"/>
          <w:lang w:val="fr-FR"/>
        </w:rPr>
        <w:t xml:space="preserve"> lucrărilor de închidere a exerciţiului financiar; </w:t>
      </w:r>
    </w:p>
    <w:p w14:paraId="0B0A5DDD" w14:textId="060E25B5" w:rsidR="002E7E3D" w:rsidRPr="00BE6122" w:rsidRDefault="00E53C72" w:rsidP="00FC60A7">
      <w:pPr>
        <w:spacing w:after="0" w:line="276" w:lineRule="auto"/>
        <w:ind w:left="851" w:right="291" w:hanging="114"/>
        <w:rPr>
          <w:rFonts w:asciiTheme="minorHAnsi" w:hAnsiTheme="minorHAnsi" w:cstheme="minorHAnsi"/>
          <w:sz w:val="22"/>
          <w:lang w:val="fr-FR"/>
        </w:rPr>
      </w:pPr>
      <w:r w:rsidRPr="00BE6122">
        <w:rPr>
          <w:rFonts w:asciiTheme="minorHAnsi" w:hAnsiTheme="minorHAnsi" w:cstheme="minorHAnsi"/>
          <w:color w:val="8B0000"/>
          <w:sz w:val="22"/>
          <w:lang w:val="fr-FR"/>
        </w:rPr>
        <w:lastRenderedPageBreak/>
        <w:t>j</w:t>
      </w:r>
      <w:r w:rsidR="00FC60A7">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îndeplinirea obligaţiilor patrimoniale ale unităţii de învăţământ faţă de bugetul de stat, bugetul asigurărilor sociale de stat, bugetul local şi faţă de </w:t>
      </w:r>
      <w:proofErr w:type="gramStart"/>
      <w:r w:rsidRPr="00BE6122">
        <w:rPr>
          <w:rFonts w:asciiTheme="minorHAnsi" w:hAnsiTheme="minorHAnsi" w:cstheme="minorHAnsi"/>
          <w:sz w:val="22"/>
          <w:lang w:val="fr-FR"/>
        </w:rPr>
        <w:t>terţi;</w:t>
      </w:r>
      <w:proofErr w:type="gramEnd"/>
      <w:r w:rsidRPr="00BE6122">
        <w:rPr>
          <w:rFonts w:asciiTheme="minorHAnsi" w:hAnsiTheme="minorHAnsi" w:cstheme="minorHAnsi"/>
          <w:sz w:val="22"/>
          <w:lang w:val="fr-FR"/>
        </w:rPr>
        <w:t xml:space="preserve"> </w:t>
      </w:r>
    </w:p>
    <w:p w14:paraId="4CE06F55" w14:textId="3BBCACF9" w:rsidR="001F28A9" w:rsidRPr="00BE6122" w:rsidRDefault="00E53C72" w:rsidP="00FC60A7">
      <w:pPr>
        <w:spacing w:after="0" w:line="276" w:lineRule="auto"/>
        <w:ind w:left="851" w:right="291" w:hanging="114"/>
        <w:rPr>
          <w:rFonts w:asciiTheme="minorHAnsi" w:hAnsiTheme="minorHAnsi" w:cstheme="minorHAnsi"/>
          <w:sz w:val="22"/>
          <w:lang w:val="fr-FR"/>
        </w:rPr>
      </w:pPr>
      <w:r w:rsidRPr="00BE6122">
        <w:rPr>
          <w:rFonts w:asciiTheme="minorHAnsi" w:hAnsiTheme="minorHAnsi" w:cstheme="minorHAnsi"/>
          <w:color w:val="8B0000"/>
          <w:sz w:val="22"/>
          <w:lang w:val="fr-FR"/>
        </w:rPr>
        <w:t>k</w:t>
      </w:r>
      <w:r w:rsidR="00FC60A7">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implementarea procedurilor de </w:t>
      </w:r>
      <w:proofErr w:type="gramStart"/>
      <w:r w:rsidRPr="00BE6122">
        <w:rPr>
          <w:rFonts w:asciiTheme="minorHAnsi" w:hAnsiTheme="minorHAnsi" w:cstheme="minorHAnsi"/>
          <w:sz w:val="22"/>
          <w:lang w:val="fr-FR"/>
        </w:rPr>
        <w:t>contabilitate;</w:t>
      </w:r>
      <w:proofErr w:type="gramEnd"/>
      <w:r w:rsidRPr="00BE6122">
        <w:rPr>
          <w:rFonts w:asciiTheme="minorHAnsi" w:hAnsiTheme="minorHAnsi" w:cstheme="minorHAnsi"/>
          <w:sz w:val="22"/>
          <w:lang w:val="fr-FR"/>
        </w:rPr>
        <w:t xml:space="preserve"> </w:t>
      </w:r>
    </w:p>
    <w:p w14:paraId="591BEDEA" w14:textId="075C8755" w:rsidR="001F28A9" w:rsidRPr="00BE6122" w:rsidRDefault="00E53C72" w:rsidP="00FC60A7">
      <w:pPr>
        <w:spacing w:after="0" w:line="276" w:lineRule="auto"/>
        <w:ind w:left="851" w:right="209" w:hanging="114"/>
        <w:rPr>
          <w:rFonts w:asciiTheme="minorHAnsi" w:hAnsiTheme="minorHAnsi" w:cstheme="minorHAnsi"/>
          <w:sz w:val="22"/>
          <w:lang w:val="fr-FR"/>
        </w:rPr>
      </w:pPr>
      <w:r w:rsidRPr="00BE6122">
        <w:rPr>
          <w:rFonts w:asciiTheme="minorHAnsi" w:hAnsiTheme="minorHAnsi" w:cstheme="minorHAnsi"/>
          <w:color w:val="8B0000"/>
          <w:sz w:val="22"/>
          <w:lang w:val="fr-FR"/>
        </w:rPr>
        <w:t>l</w:t>
      </w:r>
      <w:r w:rsidR="00FC60A7">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avizarea, în condiţiile legii, a proiectelor de contracte sau de hotărâri ale consiliului de administraţie, prin care se angajează fondurile </w:t>
      </w:r>
      <w:proofErr w:type="gramStart"/>
      <w:r w:rsidRPr="00BE6122">
        <w:rPr>
          <w:rFonts w:asciiTheme="minorHAnsi" w:hAnsiTheme="minorHAnsi" w:cstheme="minorHAnsi"/>
          <w:sz w:val="22"/>
          <w:lang w:val="fr-FR"/>
        </w:rPr>
        <w:t>unităţii;</w:t>
      </w:r>
      <w:proofErr w:type="gramEnd"/>
      <w:r w:rsidRPr="00BE6122">
        <w:rPr>
          <w:rFonts w:asciiTheme="minorHAnsi" w:hAnsiTheme="minorHAnsi" w:cstheme="minorHAnsi"/>
          <w:sz w:val="22"/>
          <w:lang w:val="fr-FR"/>
        </w:rPr>
        <w:t xml:space="preserve"> </w:t>
      </w:r>
    </w:p>
    <w:p w14:paraId="1F830247" w14:textId="03556315" w:rsidR="001F28A9" w:rsidRPr="00BE6122" w:rsidRDefault="00E53C72" w:rsidP="00FC60A7">
      <w:pPr>
        <w:spacing w:after="0" w:line="276" w:lineRule="auto"/>
        <w:ind w:left="851" w:right="209" w:hanging="114"/>
        <w:rPr>
          <w:rFonts w:asciiTheme="minorHAnsi" w:hAnsiTheme="minorHAnsi" w:cstheme="minorHAnsi"/>
          <w:sz w:val="22"/>
        </w:rPr>
      </w:pPr>
      <w:r w:rsidRPr="00BE6122">
        <w:rPr>
          <w:rFonts w:asciiTheme="minorHAnsi" w:hAnsiTheme="minorHAnsi" w:cstheme="minorHAnsi"/>
          <w:color w:val="8B0000"/>
          <w:sz w:val="22"/>
        </w:rPr>
        <w:t>m</w:t>
      </w:r>
      <w:r w:rsidR="00FC60A7">
        <w:rPr>
          <w:rFonts w:asciiTheme="minorHAnsi" w:hAnsiTheme="minorHAnsi" w:cstheme="minorHAnsi"/>
          <w:color w:val="8B0000"/>
          <w:sz w:val="22"/>
        </w:rPr>
        <w:t xml:space="preserve">. </w:t>
      </w:r>
      <w:r w:rsidRPr="00BE6122">
        <w:rPr>
          <w:rFonts w:asciiTheme="minorHAnsi" w:hAnsiTheme="minorHAnsi" w:cstheme="minorHAnsi"/>
          <w:sz w:val="22"/>
        </w:rPr>
        <w:t xml:space="preserve">asigurarea şi gestionarea documentelor şi a instrumentelor financiare cu regim special; </w:t>
      </w:r>
    </w:p>
    <w:p w14:paraId="7FFB1037" w14:textId="6A4D12C9" w:rsidR="001F28A9" w:rsidRPr="00BE6122" w:rsidRDefault="00E53C72" w:rsidP="00FC60A7">
      <w:pPr>
        <w:spacing w:after="0" w:line="276" w:lineRule="auto"/>
        <w:ind w:left="851" w:right="291" w:hanging="114"/>
        <w:rPr>
          <w:rFonts w:asciiTheme="minorHAnsi" w:hAnsiTheme="minorHAnsi" w:cstheme="minorHAnsi"/>
          <w:sz w:val="22"/>
        </w:rPr>
      </w:pPr>
      <w:r w:rsidRPr="00BE6122">
        <w:rPr>
          <w:rFonts w:asciiTheme="minorHAnsi" w:hAnsiTheme="minorHAnsi" w:cstheme="minorHAnsi"/>
          <w:color w:val="8B0000"/>
          <w:sz w:val="22"/>
        </w:rPr>
        <w:t>n</w:t>
      </w:r>
      <w:r w:rsidR="00FC60A7">
        <w:rPr>
          <w:rFonts w:asciiTheme="minorHAnsi" w:hAnsiTheme="minorHAnsi" w:cstheme="minorHAnsi"/>
          <w:color w:val="8B0000"/>
          <w:sz w:val="22"/>
        </w:rPr>
        <w:t xml:space="preserve">. </w:t>
      </w:r>
      <w:r w:rsidRPr="00BE6122">
        <w:rPr>
          <w:rFonts w:asciiTheme="minorHAnsi" w:hAnsiTheme="minorHAnsi" w:cstheme="minorHAnsi"/>
          <w:sz w:val="22"/>
        </w:rPr>
        <w:t xml:space="preserve">întocmirea, cu respectarea normelor legale în vigoare, a documentelor privind angajarea, lichidarea, ordonanţarea şi plata cheltuielilor bugetare, realizând operaţiunile prevăzute de normele legale în materie; </w:t>
      </w:r>
    </w:p>
    <w:p w14:paraId="596E76B8" w14:textId="77777777" w:rsidR="00FC60A7" w:rsidRDefault="00E53C72" w:rsidP="00CF647C">
      <w:pPr>
        <w:spacing w:after="0" w:line="276" w:lineRule="auto"/>
        <w:ind w:left="747" w:right="209"/>
        <w:rPr>
          <w:rFonts w:asciiTheme="minorHAnsi" w:hAnsiTheme="minorHAnsi" w:cstheme="minorHAnsi"/>
          <w:sz w:val="22"/>
        </w:rPr>
      </w:pPr>
      <w:r w:rsidRPr="00BE6122">
        <w:rPr>
          <w:rFonts w:asciiTheme="minorHAnsi" w:hAnsiTheme="minorHAnsi" w:cstheme="minorHAnsi"/>
          <w:color w:val="8B0000"/>
          <w:sz w:val="22"/>
        </w:rPr>
        <w:t>o</w:t>
      </w:r>
      <w:r w:rsidR="00FC60A7">
        <w:rPr>
          <w:rFonts w:asciiTheme="minorHAnsi" w:hAnsiTheme="minorHAnsi" w:cstheme="minorHAnsi"/>
          <w:color w:val="8B0000"/>
          <w:sz w:val="22"/>
        </w:rPr>
        <w:t xml:space="preserve">. </w:t>
      </w:r>
      <w:r w:rsidRPr="00BE6122">
        <w:rPr>
          <w:rFonts w:asciiTheme="minorHAnsi" w:hAnsiTheme="minorHAnsi" w:cstheme="minorHAnsi"/>
          <w:sz w:val="22"/>
        </w:rPr>
        <w:t xml:space="preserve">orice alte atribuţii specifice serviciului, rezultând din legislaţia în vigoare şi hotărârile </w:t>
      </w:r>
      <w:r w:rsidR="00FC60A7">
        <w:rPr>
          <w:rFonts w:asciiTheme="minorHAnsi" w:hAnsiTheme="minorHAnsi" w:cstheme="minorHAnsi"/>
          <w:sz w:val="22"/>
        </w:rPr>
        <w:t>C</w:t>
      </w:r>
      <w:r w:rsidRPr="00BE6122">
        <w:rPr>
          <w:rFonts w:asciiTheme="minorHAnsi" w:hAnsiTheme="minorHAnsi" w:cstheme="minorHAnsi"/>
          <w:sz w:val="22"/>
        </w:rPr>
        <w:t>onsiliului de</w:t>
      </w:r>
    </w:p>
    <w:p w14:paraId="5DAA178C" w14:textId="14AD1329" w:rsidR="001F28A9" w:rsidRPr="00515257" w:rsidRDefault="00FC60A7" w:rsidP="00CF647C">
      <w:pPr>
        <w:spacing w:after="0" w:line="276" w:lineRule="auto"/>
        <w:ind w:left="747" w:right="209"/>
        <w:rPr>
          <w:rFonts w:asciiTheme="minorHAnsi" w:hAnsiTheme="minorHAnsi" w:cstheme="minorHAnsi"/>
          <w:sz w:val="22"/>
        </w:rPr>
      </w:pPr>
      <w:r w:rsidRPr="00515257">
        <w:rPr>
          <w:rFonts w:asciiTheme="minorHAnsi" w:hAnsiTheme="minorHAnsi" w:cstheme="minorHAnsi"/>
          <w:color w:val="8B0000"/>
          <w:sz w:val="22"/>
        </w:rPr>
        <w:t xml:space="preserve">    </w:t>
      </w:r>
      <w:r w:rsidR="00E53C72" w:rsidRPr="00515257">
        <w:rPr>
          <w:rFonts w:asciiTheme="minorHAnsi" w:hAnsiTheme="minorHAnsi" w:cstheme="minorHAnsi"/>
          <w:sz w:val="22"/>
        </w:rPr>
        <w:t xml:space="preserve"> </w:t>
      </w:r>
      <w:r w:rsidRPr="00515257">
        <w:rPr>
          <w:rFonts w:asciiTheme="minorHAnsi" w:hAnsiTheme="minorHAnsi" w:cstheme="minorHAnsi"/>
          <w:sz w:val="22"/>
        </w:rPr>
        <w:t>A</w:t>
      </w:r>
      <w:r w:rsidR="00E53C72" w:rsidRPr="00515257">
        <w:rPr>
          <w:rFonts w:asciiTheme="minorHAnsi" w:hAnsiTheme="minorHAnsi" w:cstheme="minorHAnsi"/>
          <w:sz w:val="22"/>
        </w:rPr>
        <w:t xml:space="preserve">dministraţie şi deciziile directorului, stabilite în sarcina sa. </w:t>
      </w:r>
    </w:p>
    <w:p w14:paraId="7E3C0A04" w14:textId="77777777" w:rsidR="002E7E3D" w:rsidRPr="00515257" w:rsidRDefault="002E7E3D" w:rsidP="00CF647C">
      <w:pPr>
        <w:spacing w:after="0" w:line="276" w:lineRule="auto"/>
        <w:ind w:left="11" w:right="0"/>
        <w:jc w:val="center"/>
        <w:rPr>
          <w:rFonts w:asciiTheme="minorHAnsi" w:hAnsiTheme="minorHAnsi" w:cstheme="minorHAnsi"/>
          <w:sz w:val="22"/>
        </w:rPr>
      </w:pPr>
    </w:p>
    <w:p w14:paraId="582D6667" w14:textId="77777777" w:rsidR="002E7E3D" w:rsidRPr="00515257" w:rsidRDefault="002E7E3D" w:rsidP="00CF647C">
      <w:pPr>
        <w:spacing w:after="0" w:line="276" w:lineRule="auto"/>
        <w:ind w:left="11" w:right="0"/>
        <w:jc w:val="center"/>
        <w:rPr>
          <w:rFonts w:asciiTheme="minorHAnsi" w:hAnsiTheme="minorHAnsi" w:cstheme="minorHAnsi"/>
          <w:sz w:val="22"/>
        </w:rPr>
      </w:pPr>
    </w:p>
    <w:p w14:paraId="61564294" w14:textId="60592D58" w:rsidR="001F28A9" w:rsidRPr="00BE6122" w:rsidRDefault="00E53C72" w:rsidP="00CF647C">
      <w:pPr>
        <w:spacing w:after="0" w:line="276" w:lineRule="auto"/>
        <w:ind w:left="11" w:right="0"/>
        <w:jc w:val="center"/>
        <w:rPr>
          <w:rFonts w:asciiTheme="minorHAnsi" w:hAnsiTheme="minorHAnsi" w:cstheme="minorHAnsi"/>
          <w:b/>
          <w:bCs/>
          <w:sz w:val="22"/>
        </w:rPr>
      </w:pPr>
      <w:r w:rsidRPr="00BE6122">
        <w:rPr>
          <w:rFonts w:asciiTheme="minorHAnsi" w:hAnsiTheme="minorHAnsi" w:cstheme="minorHAnsi"/>
          <w:b/>
          <w:bCs/>
          <w:sz w:val="22"/>
        </w:rPr>
        <w:t xml:space="preserve">Secţiunea a 2-a </w:t>
      </w:r>
    </w:p>
    <w:p w14:paraId="4545171C" w14:textId="77777777" w:rsidR="001F28A9" w:rsidRPr="00BE6122" w:rsidRDefault="00E53C72" w:rsidP="00CF647C">
      <w:pPr>
        <w:spacing w:after="0" w:line="276" w:lineRule="auto"/>
        <w:ind w:left="11" w:right="2"/>
        <w:jc w:val="center"/>
        <w:rPr>
          <w:rFonts w:asciiTheme="minorHAnsi" w:hAnsiTheme="minorHAnsi" w:cstheme="minorHAnsi"/>
          <w:b/>
          <w:bCs/>
          <w:sz w:val="22"/>
        </w:rPr>
      </w:pPr>
      <w:r w:rsidRPr="00BE6122">
        <w:rPr>
          <w:rFonts w:asciiTheme="minorHAnsi" w:hAnsiTheme="minorHAnsi" w:cstheme="minorHAnsi"/>
          <w:b/>
          <w:bCs/>
          <w:sz w:val="22"/>
        </w:rPr>
        <w:t xml:space="preserve">Management financiar </w:t>
      </w:r>
    </w:p>
    <w:p w14:paraId="47ABA468" w14:textId="77777777" w:rsidR="002E7E3D" w:rsidRPr="00BE6122" w:rsidRDefault="002E7E3D" w:rsidP="00CF647C">
      <w:pPr>
        <w:spacing w:after="0" w:line="276" w:lineRule="auto"/>
        <w:ind w:left="211" w:right="0"/>
        <w:jc w:val="left"/>
        <w:rPr>
          <w:rFonts w:asciiTheme="minorHAnsi" w:hAnsiTheme="minorHAnsi" w:cstheme="minorHAnsi"/>
          <w:color w:val="24689B"/>
          <w:sz w:val="22"/>
        </w:rPr>
      </w:pPr>
    </w:p>
    <w:p w14:paraId="05F8E5E1" w14:textId="77777777" w:rsidR="002E7E3D" w:rsidRPr="00BE6122" w:rsidRDefault="002E7E3D" w:rsidP="00CF647C">
      <w:pPr>
        <w:spacing w:after="0" w:line="276" w:lineRule="auto"/>
        <w:ind w:left="211" w:right="0"/>
        <w:jc w:val="left"/>
        <w:rPr>
          <w:rFonts w:asciiTheme="minorHAnsi" w:hAnsiTheme="minorHAnsi" w:cstheme="minorHAnsi"/>
          <w:color w:val="24689B"/>
          <w:sz w:val="22"/>
        </w:rPr>
      </w:pPr>
    </w:p>
    <w:p w14:paraId="069463DE" w14:textId="1ECEFE2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78 </w:t>
      </w:r>
    </w:p>
    <w:p w14:paraId="05C7F532" w14:textId="21BF529B" w:rsidR="001F28A9" w:rsidRPr="00BE6122" w:rsidRDefault="00E53C72" w:rsidP="00CF647C">
      <w:pPr>
        <w:numPr>
          <w:ilvl w:val="0"/>
          <w:numId w:val="50"/>
        </w:numPr>
        <w:spacing w:after="0" w:line="276" w:lineRule="auto"/>
        <w:ind w:right="209" w:hanging="427"/>
        <w:rPr>
          <w:rFonts w:asciiTheme="minorHAnsi" w:hAnsiTheme="minorHAnsi" w:cstheme="minorHAnsi"/>
          <w:sz w:val="22"/>
        </w:rPr>
      </w:pPr>
      <w:r w:rsidRPr="00BE6122">
        <w:rPr>
          <w:rFonts w:asciiTheme="minorHAnsi" w:hAnsiTheme="minorHAnsi" w:cstheme="minorHAnsi"/>
          <w:sz w:val="22"/>
        </w:rPr>
        <w:t xml:space="preserve">Întreaga activitate financiară a </w:t>
      </w:r>
      <w:r w:rsidR="002E7E3D" w:rsidRPr="00BE6122">
        <w:rPr>
          <w:rFonts w:asciiTheme="minorHAnsi" w:hAnsiTheme="minorHAnsi" w:cstheme="minorHAnsi"/>
          <w:sz w:val="22"/>
        </w:rPr>
        <w:t xml:space="preserve">Școlii Gimnaziale Nr. 92 </w:t>
      </w:r>
      <w:r w:rsidRPr="00BE6122">
        <w:rPr>
          <w:rFonts w:asciiTheme="minorHAnsi" w:hAnsiTheme="minorHAnsi" w:cstheme="minorHAnsi"/>
          <w:sz w:val="22"/>
        </w:rPr>
        <w:t xml:space="preserve">se organizează şi se desfăşoară cu respectarea legislaţiei în vigoare. </w:t>
      </w:r>
    </w:p>
    <w:p w14:paraId="631645D2" w14:textId="18BD0176" w:rsidR="001F28A9" w:rsidRPr="00BE6122" w:rsidRDefault="00E53C72" w:rsidP="00CF647C">
      <w:pPr>
        <w:numPr>
          <w:ilvl w:val="0"/>
          <w:numId w:val="50"/>
        </w:numPr>
        <w:spacing w:after="0" w:line="276" w:lineRule="auto"/>
        <w:ind w:right="209" w:hanging="427"/>
        <w:rPr>
          <w:rFonts w:asciiTheme="minorHAnsi" w:hAnsiTheme="minorHAnsi" w:cstheme="minorHAnsi"/>
          <w:sz w:val="22"/>
          <w:lang w:val="fr-FR"/>
        </w:rPr>
      </w:pPr>
      <w:r w:rsidRPr="00BE6122">
        <w:rPr>
          <w:rFonts w:asciiTheme="minorHAnsi" w:hAnsiTheme="minorHAnsi" w:cstheme="minorHAnsi"/>
          <w:sz w:val="22"/>
          <w:lang w:val="fr-FR"/>
        </w:rPr>
        <w:t xml:space="preserve">Activitatea financiară a </w:t>
      </w:r>
      <w:r w:rsidR="002E7E3D"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se desfăşoară pe baza bugetului propriu. </w:t>
      </w:r>
    </w:p>
    <w:p w14:paraId="68816E24" w14:textId="77777777" w:rsidR="001F28A9" w:rsidRPr="00BE6122" w:rsidRDefault="00E53C72" w:rsidP="00CF647C">
      <w:pPr>
        <w:numPr>
          <w:ilvl w:val="0"/>
          <w:numId w:val="50"/>
        </w:numPr>
        <w:spacing w:after="0" w:line="276" w:lineRule="auto"/>
        <w:ind w:right="209" w:hanging="427"/>
        <w:rPr>
          <w:rFonts w:asciiTheme="minorHAnsi" w:hAnsiTheme="minorHAnsi" w:cstheme="minorHAnsi"/>
          <w:sz w:val="22"/>
        </w:rPr>
      </w:pPr>
      <w:r w:rsidRPr="00BE6122">
        <w:rPr>
          <w:rFonts w:asciiTheme="minorHAnsi" w:hAnsiTheme="minorHAnsi" w:cstheme="minorHAnsi"/>
          <w:sz w:val="22"/>
        </w:rPr>
        <w:t xml:space="preserve">Răspunde de organizarea activităţii financiare şi de încadrarea în bugetul aprobat. </w:t>
      </w:r>
    </w:p>
    <w:p w14:paraId="486B47A6"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79 </w:t>
      </w:r>
    </w:p>
    <w:p w14:paraId="56A88CB6" w14:textId="77777777" w:rsidR="001F28A9" w:rsidRPr="00BE6122" w:rsidRDefault="00E53C72" w:rsidP="00CF647C">
      <w:pPr>
        <w:spacing w:after="0" w:line="276" w:lineRule="auto"/>
        <w:ind w:left="437" w:right="292"/>
        <w:rPr>
          <w:rFonts w:asciiTheme="minorHAnsi" w:hAnsiTheme="minorHAnsi" w:cstheme="minorHAnsi"/>
          <w:sz w:val="22"/>
        </w:rPr>
      </w:pPr>
      <w:r w:rsidRPr="00BE6122">
        <w:rPr>
          <w:rFonts w:asciiTheme="minorHAnsi" w:hAnsiTheme="minorHAnsi" w:cstheme="minorHAnsi"/>
          <w:sz w:val="22"/>
        </w:rPr>
        <w:t xml:space="preserve">Pe baza bugetului aprobat, directorul şi consiliul de administraţie actualizează programul anual de achiziţii publice, stabilind şi celelalte măsuri ce se impun pentru asigurarea încadrării tuturor categoriilor de cheltuieli în limitele fondurilor alocate. </w:t>
      </w:r>
    </w:p>
    <w:p w14:paraId="1B2B010E"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80 </w:t>
      </w:r>
    </w:p>
    <w:p w14:paraId="5BD42EE1" w14:textId="77777777" w:rsidR="001F28A9" w:rsidRPr="00BE6122" w:rsidRDefault="00E53C72" w:rsidP="00CF647C">
      <w:pPr>
        <w:numPr>
          <w:ilvl w:val="0"/>
          <w:numId w:val="51"/>
        </w:numPr>
        <w:spacing w:after="0" w:line="276" w:lineRule="auto"/>
        <w:ind w:right="209" w:hanging="429"/>
        <w:rPr>
          <w:rFonts w:asciiTheme="minorHAnsi" w:hAnsiTheme="minorHAnsi" w:cstheme="minorHAnsi"/>
          <w:sz w:val="22"/>
          <w:lang w:val="fr-FR"/>
        </w:rPr>
      </w:pPr>
      <w:r w:rsidRPr="00BE6122">
        <w:rPr>
          <w:rFonts w:asciiTheme="minorHAnsi" w:hAnsiTheme="minorHAnsi" w:cstheme="minorHAnsi"/>
          <w:sz w:val="22"/>
          <w:lang w:val="fr-FR"/>
        </w:rPr>
        <w:t xml:space="preserve">Este interzisă angajarea de cheltuieli, dacă nu este asigurată sursa de finanţare. </w:t>
      </w:r>
    </w:p>
    <w:p w14:paraId="761761CD" w14:textId="3E7A930A" w:rsidR="001F28A9" w:rsidRPr="00BE6122" w:rsidRDefault="00E53C72" w:rsidP="00CF647C">
      <w:pPr>
        <w:numPr>
          <w:ilvl w:val="0"/>
          <w:numId w:val="51"/>
        </w:numPr>
        <w:spacing w:after="0" w:line="276" w:lineRule="auto"/>
        <w:ind w:right="209" w:hanging="429"/>
        <w:rPr>
          <w:rFonts w:asciiTheme="minorHAnsi" w:hAnsiTheme="minorHAnsi" w:cstheme="minorHAnsi"/>
          <w:sz w:val="22"/>
          <w:lang w:val="fr-FR"/>
        </w:rPr>
      </w:pPr>
      <w:r w:rsidRPr="00BE6122">
        <w:rPr>
          <w:rFonts w:asciiTheme="minorHAnsi" w:hAnsiTheme="minorHAnsi" w:cstheme="minorHAnsi"/>
          <w:sz w:val="22"/>
          <w:lang w:val="fr-FR"/>
        </w:rPr>
        <w:t xml:space="preserve">Resursele extrabugetare ale unităţii pot fi folosite exclusiv de aceasta, conform hotărârii </w:t>
      </w:r>
      <w:r w:rsidR="00FC60A7">
        <w:rPr>
          <w:rFonts w:asciiTheme="minorHAnsi" w:hAnsiTheme="minorHAnsi" w:cstheme="minorHAnsi"/>
          <w:sz w:val="22"/>
          <w:lang w:val="fr-FR"/>
        </w:rPr>
        <w:t>C</w:t>
      </w:r>
      <w:r w:rsidRPr="00BE6122">
        <w:rPr>
          <w:rFonts w:asciiTheme="minorHAnsi" w:hAnsiTheme="minorHAnsi" w:cstheme="minorHAnsi"/>
          <w:sz w:val="22"/>
          <w:lang w:val="fr-FR"/>
        </w:rPr>
        <w:t xml:space="preserve">onsiliului de </w:t>
      </w:r>
      <w:r w:rsidR="00FC60A7">
        <w:rPr>
          <w:rFonts w:asciiTheme="minorHAnsi" w:hAnsiTheme="minorHAnsi" w:cstheme="minorHAnsi"/>
          <w:sz w:val="22"/>
          <w:lang w:val="fr-FR"/>
        </w:rPr>
        <w:t>A</w:t>
      </w:r>
      <w:r w:rsidRPr="00BE6122">
        <w:rPr>
          <w:rFonts w:asciiTheme="minorHAnsi" w:hAnsiTheme="minorHAnsi" w:cstheme="minorHAnsi"/>
          <w:sz w:val="22"/>
          <w:lang w:val="fr-FR"/>
        </w:rPr>
        <w:t xml:space="preserve">dministraţie. </w:t>
      </w:r>
    </w:p>
    <w:p w14:paraId="2CDDE420" w14:textId="77777777" w:rsidR="002E7E3D" w:rsidRPr="00BE6122" w:rsidRDefault="002E7E3D" w:rsidP="00CF647C">
      <w:pPr>
        <w:spacing w:after="0" w:line="276" w:lineRule="auto"/>
        <w:ind w:left="112" w:right="104"/>
        <w:jc w:val="center"/>
        <w:rPr>
          <w:rFonts w:asciiTheme="minorHAnsi" w:hAnsiTheme="minorHAnsi" w:cstheme="minorHAnsi"/>
          <w:color w:val="A52A2A"/>
          <w:sz w:val="22"/>
          <w:lang w:val="fr-FR"/>
        </w:rPr>
      </w:pPr>
    </w:p>
    <w:p w14:paraId="3407F922" w14:textId="77777777" w:rsidR="002E7E3D" w:rsidRPr="00BE6122" w:rsidRDefault="002E7E3D" w:rsidP="00CF647C">
      <w:pPr>
        <w:spacing w:after="0" w:line="276" w:lineRule="auto"/>
        <w:ind w:left="112" w:right="104"/>
        <w:jc w:val="center"/>
        <w:rPr>
          <w:rFonts w:asciiTheme="minorHAnsi" w:hAnsiTheme="minorHAnsi" w:cstheme="minorHAnsi"/>
          <w:color w:val="A52A2A"/>
          <w:sz w:val="22"/>
          <w:lang w:val="fr-FR"/>
        </w:rPr>
      </w:pPr>
    </w:p>
    <w:p w14:paraId="1A63C51A" w14:textId="26108230" w:rsidR="002E7E3D" w:rsidRPr="00BE6122" w:rsidRDefault="002E7E3D" w:rsidP="00CF647C">
      <w:pPr>
        <w:spacing w:after="0" w:line="276" w:lineRule="auto"/>
        <w:ind w:left="112" w:right="104"/>
        <w:jc w:val="center"/>
        <w:rPr>
          <w:rFonts w:asciiTheme="minorHAnsi" w:hAnsiTheme="minorHAnsi" w:cstheme="minorHAnsi"/>
          <w:color w:val="A52A2A"/>
          <w:sz w:val="22"/>
          <w:lang w:val="fr-FR"/>
        </w:rPr>
      </w:pPr>
    </w:p>
    <w:p w14:paraId="625F394A" w14:textId="7A80720F" w:rsidR="00CC11AE" w:rsidRDefault="00CC11AE" w:rsidP="00CF647C">
      <w:pPr>
        <w:spacing w:after="0" w:line="276" w:lineRule="auto"/>
        <w:ind w:left="112" w:right="104"/>
        <w:jc w:val="center"/>
        <w:rPr>
          <w:rFonts w:asciiTheme="minorHAnsi" w:hAnsiTheme="minorHAnsi" w:cstheme="minorHAnsi"/>
          <w:color w:val="A52A2A"/>
          <w:sz w:val="22"/>
          <w:lang w:val="fr-FR"/>
        </w:rPr>
      </w:pPr>
    </w:p>
    <w:p w14:paraId="2CA4B185" w14:textId="453B0FC3" w:rsidR="00FC60A7" w:rsidRDefault="00FC60A7" w:rsidP="00CF647C">
      <w:pPr>
        <w:spacing w:after="0" w:line="276" w:lineRule="auto"/>
        <w:ind w:left="112" w:right="104"/>
        <w:jc w:val="center"/>
        <w:rPr>
          <w:rFonts w:asciiTheme="minorHAnsi" w:hAnsiTheme="minorHAnsi" w:cstheme="minorHAnsi"/>
          <w:color w:val="A52A2A"/>
          <w:sz w:val="22"/>
          <w:lang w:val="fr-FR"/>
        </w:rPr>
      </w:pPr>
    </w:p>
    <w:p w14:paraId="05D87A85" w14:textId="5CE0E927" w:rsidR="00FC60A7" w:rsidRDefault="00FC60A7" w:rsidP="00CF647C">
      <w:pPr>
        <w:spacing w:after="0" w:line="276" w:lineRule="auto"/>
        <w:ind w:left="112" w:right="104"/>
        <w:jc w:val="center"/>
        <w:rPr>
          <w:rFonts w:asciiTheme="minorHAnsi" w:hAnsiTheme="minorHAnsi" w:cstheme="minorHAnsi"/>
          <w:color w:val="A52A2A"/>
          <w:sz w:val="22"/>
          <w:lang w:val="fr-FR"/>
        </w:rPr>
      </w:pPr>
    </w:p>
    <w:p w14:paraId="3B5D56C8" w14:textId="06D719CA" w:rsidR="00FC60A7" w:rsidRDefault="00FC60A7" w:rsidP="00CF647C">
      <w:pPr>
        <w:spacing w:after="0" w:line="276" w:lineRule="auto"/>
        <w:ind w:left="112" w:right="104"/>
        <w:jc w:val="center"/>
        <w:rPr>
          <w:rFonts w:asciiTheme="minorHAnsi" w:hAnsiTheme="minorHAnsi" w:cstheme="minorHAnsi"/>
          <w:color w:val="A52A2A"/>
          <w:sz w:val="22"/>
          <w:lang w:val="fr-FR"/>
        </w:rPr>
      </w:pPr>
    </w:p>
    <w:p w14:paraId="050519C7" w14:textId="2FBA8E08" w:rsidR="00FC60A7" w:rsidRDefault="00FC60A7" w:rsidP="00CF647C">
      <w:pPr>
        <w:spacing w:after="0" w:line="276" w:lineRule="auto"/>
        <w:ind w:left="112" w:right="104"/>
        <w:jc w:val="center"/>
        <w:rPr>
          <w:rFonts w:asciiTheme="minorHAnsi" w:hAnsiTheme="minorHAnsi" w:cstheme="minorHAnsi"/>
          <w:color w:val="A52A2A"/>
          <w:sz w:val="22"/>
          <w:lang w:val="fr-FR"/>
        </w:rPr>
      </w:pPr>
    </w:p>
    <w:p w14:paraId="22E79F3A" w14:textId="2AD43123" w:rsidR="00FC60A7" w:rsidRDefault="00FC60A7" w:rsidP="00CF647C">
      <w:pPr>
        <w:spacing w:after="0" w:line="276" w:lineRule="auto"/>
        <w:ind w:left="112" w:right="104"/>
        <w:jc w:val="center"/>
        <w:rPr>
          <w:rFonts w:asciiTheme="minorHAnsi" w:hAnsiTheme="minorHAnsi" w:cstheme="minorHAnsi"/>
          <w:color w:val="A52A2A"/>
          <w:sz w:val="22"/>
          <w:lang w:val="fr-FR"/>
        </w:rPr>
      </w:pPr>
    </w:p>
    <w:p w14:paraId="296DE6FB" w14:textId="7842E7CC" w:rsidR="00FC60A7" w:rsidRDefault="00FC60A7" w:rsidP="00CF647C">
      <w:pPr>
        <w:spacing w:after="0" w:line="276" w:lineRule="auto"/>
        <w:ind w:left="112" w:right="104"/>
        <w:jc w:val="center"/>
        <w:rPr>
          <w:rFonts w:asciiTheme="minorHAnsi" w:hAnsiTheme="minorHAnsi" w:cstheme="minorHAnsi"/>
          <w:color w:val="A52A2A"/>
          <w:sz w:val="22"/>
          <w:lang w:val="fr-FR"/>
        </w:rPr>
      </w:pPr>
    </w:p>
    <w:p w14:paraId="39C37B4A" w14:textId="1B5D9B3B" w:rsidR="00FC60A7" w:rsidRDefault="00FC60A7" w:rsidP="00CF647C">
      <w:pPr>
        <w:spacing w:after="0" w:line="276" w:lineRule="auto"/>
        <w:ind w:left="112" w:right="104"/>
        <w:jc w:val="center"/>
        <w:rPr>
          <w:rFonts w:asciiTheme="minorHAnsi" w:hAnsiTheme="minorHAnsi" w:cstheme="minorHAnsi"/>
          <w:color w:val="A52A2A"/>
          <w:sz w:val="22"/>
          <w:lang w:val="fr-FR"/>
        </w:rPr>
      </w:pPr>
    </w:p>
    <w:p w14:paraId="7118D5A3" w14:textId="77777777" w:rsidR="00FC60A7" w:rsidRPr="00BE6122" w:rsidRDefault="00FC60A7" w:rsidP="00CF647C">
      <w:pPr>
        <w:spacing w:after="0" w:line="276" w:lineRule="auto"/>
        <w:ind w:left="112" w:right="104"/>
        <w:jc w:val="center"/>
        <w:rPr>
          <w:rFonts w:asciiTheme="minorHAnsi" w:hAnsiTheme="minorHAnsi" w:cstheme="minorHAnsi"/>
          <w:color w:val="A52A2A"/>
          <w:sz w:val="22"/>
          <w:lang w:val="fr-FR"/>
        </w:rPr>
      </w:pPr>
    </w:p>
    <w:p w14:paraId="44BBBB51" w14:textId="77777777" w:rsidR="002E7E3D" w:rsidRPr="00BE6122" w:rsidRDefault="002E7E3D" w:rsidP="00CF647C">
      <w:pPr>
        <w:spacing w:after="0" w:line="276" w:lineRule="auto"/>
        <w:ind w:left="112" w:right="104"/>
        <w:jc w:val="center"/>
        <w:rPr>
          <w:rFonts w:asciiTheme="minorHAnsi" w:hAnsiTheme="minorHAnsi" w:cstheme="minorHAnsi"/>
          <w:color w:val="A52A2A"/>
          <w:sz w:val="22"/>
          <w:lang w:val="fr-FR"/>
        </w:rPr>
      </w:pPr>
    </w:p>
    <w:p w14:paraId="4DA4C9CF" w14:textId="40F78977" w:rsidR="001F28A9" w:rsidRPr="00BE6122" w:rsidRDefault="00E53C72" w:rsidP="00FC60A7">
      <w:pPr>
        <w:spacing w:after="0" w:line="276" w:lineRule="auto"/>
        <w:ind w:right="104" w:firstLine="710"/>
        <w:jc w:val="left"/>
        <w:rPr>
          <w:rFonts w:asciiTheme="minorHAnsi" w:hAnsiTheme="minorHAnsi" w:cstheme="minorHAnsi"/>
          <w:b/>
          <w:bCs/>
          <w:sz w:val="22"/>
        </w:rPr>
      </w:pPr>
      <w:r w:rsidRPr="00BE6122">
        <w:rPr>
          <w:rFonts w:asciiTheme="minorHAnsi" w:hAnsiTheme="minorHAnsi" w:cstheme="minorHAnsi"/>
          <w:b/>
          <w:bCs/>
          <w:color w:val="A52A2A"/>
          <w:sz w:val="22"/>
        </w:rPr>
        <w:lastRenderedPageBreak/>
        <w:t xml:space="preserve">Capitolul </w:t>
      </w:r>
      <w:proofErr w:type="gramStart"/>
      <w:r w:rsidRPr="00BE6122">
        <w:rPr>
          <w:rFonts w:asciiTheme="minorHAnsi" w:hAnsiTheme="minorHAnsi" w:cstheme="minorHAnsi"/>
          <w:b/>
          <w:bCs/>
          <w:color w:val="A52A2A"/>
          <w:sz w:val="22"/>
        </w:rPr>
        <w:t xml:space="preserve">III </w:t>
      </w:r>
      <w:r w:rsidR="00FC60A7">
        <w:rPr>
          <w:rFonts w:asciiTheme="minorHAnsi" w:hAnsiTheme="minorHAnsi" w:cstheme="minorHAnsi"/>
          <w:b/>
          <w:bCs/>
          <w:sz w:val="22"/>
        </w:rPr>
        <w:t>:</w:t>
      </w:r>
      <w:proofErr w:type="gramEnd"/>
      <w:r w:rsidR="00FC60A7">
        <w:rPr>
          <w:rFonts w:asciiTheme="minorHAnsi" w:hAnsiTheme="minorHAnsi" w:cstheme="minorHAnsi"/>
          <w:b/>
          <w:bCs/>
          <w:sz w:val="22"/>
        </w:rPr>
        <w:t xml:space="preserve"> </w:t>
      </w:r>
      <w:r w:rsidRPr="00BE6122">
        <w:rPr>
          <w:rFonts w:asciiTheme="minorHAnsi" w:hAnsiTheme="minorHAnsi" w:cstheme="minorHAnsi"/>
          <w:b/>
          <w:bCs/>
          <w:color w:val="A52A2A"/>
          <w:sz w:val="22"/>
        </w:rPr>
        <w:t xml:space="preserve">Compartimentul administrativ </w:t>
      </w:r>
    </w:p>
    <w:p w14:paraId="23F4CA01" w14:textId="23A776A1" w:rsidR="002E7E3D" w:rsidRPr="00FC60A7" w:rsidRDefault="00E53C72" w:rsidP="00FC60A7">
      <w:pPr>
        <w:spacing w:after="0" w:line="276" w:lineRule="auto"/>
        <w:ind w:left="11" w:right="1" w:firstLine="709"/>
        <w:jc w:val="left"/>
        <w:rPr>
          <w:rFonts w:asciiTheme="minorHAnsi" w:hAnsiTheme="minorHAnsi" w:cstheme="minorHAnsi"/>
          <w:b/>
          <w:bCs/>
          <w:sz w:val="22"/>
        </w:rPr>
      </w:pPr>
      <w:r w:rsidRPr="00BE6122">
        <w:rPr>
          <w:rFonts w:asciiTheme="minorHAnsi" w:hAnsiTheme="minorHAnsi" w:cstheme="minorHAnsi"/>
          <w:b/>
          <w:bCs/>
          <w:sz w:val="22"/>
        </w:rPr>
        <w:t xml:space="preserve">Secţiunea </w:t>
      </w:r>
      <w:proofErr w:type="gramStart"/>
      <w:r w:rsidRPr="00BE6122">
        <w:rPr>
          <w:rFonts w:asciiTheme="minorHAnsi" w:hAnsiTheme="minorHAnsi" w:cstheme="minorHAnsi"/>
          <w:b/>
          <w:bCs/>
          <w:sz w:val="22"/>
        </w:rPr>
        <w:t xml:space="preserve">1 </w:t>
      </w:r>
      <w:r w:rsidR="00FC60A7">
        <w:rPr>
          <w:rFonts w:asciiTheme="minorHAnsi" w:hAnsiTheme="minorHAnsi" w:cstheme="minorHAnsi"/>
          <w:b/>
          <w:bCs/>
          <w:sz w:val="22"/>
        </w:rPr>
        <w:t>:</w:t>
      </w:r>
      <w:proofErr w:type="gramEnd"/>
      <w:r w:rsidR="00FC60A7">
        <w:rPr>
          <w:rFonts w:asciiTheme="minorHAnsi" w:hAnsiTheme="minorHAnsi" w:cstheme="minorHAnsi"/>
          <w:b/>
          <w:bCs/>
          <w:sz w:val="22"/>
        </w:rPr>
        <w:t xml:space="preserve"> </w:t>
      </w:r>
      <w:r w:rsidRPr="00BE6122">
        <w:rPr>
          <w:rFonts w:asciiTheme="minorHAnsi" w:hAnsiTheme="minorHAnsi" w:cstheme="minorHAnsi"/>
          <w:b/>
          <w:bCs/>
          <w:sz w:val="22"/>
        </w:rPr>
        <w:t xml:space="preserve">Organizare şi responsabilităţi </w:t>
      </w:r>
    </w:p>
    <w:p w14:paraId="02DDE7B6" w14:textId="77777777" w:rsidR="002E7E3D" w:rsidRPr="00BE6122" w:rsidRDefault="002E7E3D" w:rsidP="00CF647C">
      <w:pPr>
        <w:spacing w:after="0" w:line="276" w:lineRule="auto"/>
        <w:ind w:left="211" w:right="0"/>
        <w:jc w:val="left"/>
        <w:rPr>
          <w:rFonts w:asciiTheme="minorHAnsi" w:hAnsiTheme="minorHAnsi" w:cstheme="minorHAnsi"/>
          <w:color w:val="24689B"/>
          <w:sz w:val="22"/>
        </w:rPr>
      </w:pPr>
    </w:p>
    <w:p w14:paraId="6E27CC2A" w14:textId="00F645BC"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81 </w:t>
      </w:r>
    </w:p>
    <w:p w14:paraId="07D04BF7" w14:textId="46F958D7" w:rsidR="001F28A9" w:rsidRPr="00BE6122" w:rsidRDefault="00E53C72" w:rsidP="00CF647C">
      <w:pPr>
        <w:numPr>
          <w:ilvl w:val="0"/>
          <w:numId w:val="52"/>
        </w:numPr>
        <w:spacing w:after="0" w:line="276" w:lineRule="auto"/>
        <w:ind w:right="209" w:hanging="427"/>
        <w:rPr>
          <w:rFonts w:asciiTheme="minorHAnsi" w:hAnsiTheme="minorHAnsi" w:cstheme="minorHAnsi"/>
          <w:sz w:val="22"/>
          <w:lang w:val="fr-FR"/>
        </w:rPr>
      </w:pPr>
      <w:r w:rsidRPr="00BE6122">
        <w:rPr>
          <w:rFonts w:asciiTheme="minorHAnsi" w:hAnsiTheme="minorHAnsi" w:cstheme="minorHAnsi"/>
          <w:sz w:val="22"/>
          <w:lang w:val="fr-FR"/>
        </w:rPr>
        <w:t xml:space="preserve">Compartimentul administrativ este coordonat de administratorul de patrimoniu şi cuprinde personalul nedidactic al </w:t>
      </w:r>
      <w:r w:rsidR="002E7E3D"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w:t>
      </w:r>
    </w:p>
    <w:p w14:paraId="5CFEFB00" w14:textId="07DEF6CE" w:rsidR="001F28A9" w:rsidRPr="00BE6122" w:rsidRDefault="00E53C72" w:rsidP="00CF647C">
      <w:pPr>
        <w:numPr>
          <w:ilvl w:val="0"/>
          <w:numId w:val="52"/>
        </w:numPr>
        <w:spacing w:after="0" w:line="276" w:lineRule="auto"/>
        <w:ind w:right="209" w:hanging="427"/>
        <w:rPr>
          <w:rFonts w:asciiTheme="minorHAnsi" w:hAnsiTheme="minorHAnsi" w:cstheme="minorHAnsi"/>
          <w:sz w:val="22"/>
          <w:lang w:val="fr-FR"/>
        </w:rPr>
      </w:pPr>
      <w:r w:rsidRPr="00BE6122">
        <w:rPr>
          <w:rFonts w:asciiTheme="minorHAnsi" w:hAnsiTheme="minorHAnsi" w:cstheme="minorHAnsi"/>
          <w:sz w:val="22"/>
          <w:lang w:val="fr-FR"/>
        </w:rPr>
        <w:t xml:space="preserve">Compartimentul administrativ este subordonat directorului </w:t>
      </w:r>
      <w:r w:rsidR="002E7E3D"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w:t>
      </w:r>
    </w:p>
    <w:p w14:paraId="3CF018A6"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82 </w:t>
      </w:r>
    </w:p>
    <w:p w14:paraId="61EE767D" w14:textId="77777777" w:rsidR="001F28A9" w:rsidRPr="00BE6122" w:rsidRDefault="00E53C72" w:rsidP="00CF647C">
      <w:pPr>
        <w:spacing w:after="0" w:line="276" w:lineRule="auto"/>
        <w:ind w:left="437" w:right="209"/>
        <w:rPr>
          <w:rFonts w:asciiTheme="minorHAnsi" w:hAnsiTheme="minorHAnsi" w:cstheme="minorHAnsi"/>
          <w:sz w:val="22"/>
        </w:rPr>
      </w:pPr>
      <w:r w:rsidRPr="00BE6122">
        <w:rPr>
          <w:rFonts w:asciiTheme="minorHAnsi" w:hAnsiTheme="minorHAnsi" w:cstheme="minorHAnsi"/>
          <w:sz w:val="22"/>
        </w:rPr>
        <w:t xml:space="preserve">Compartimentul administrativ are următoarele atribuţii: </w:t>
      </w:r>
    </w:p>
    <w:p w14:paraId="14447F9E" w14:textId="3680E9CB" w:rsidR="001F28A9" w:rsidRPr="00BE6122" w:rsidRDefault="00E53C72" w:rsidP="00CF647C">
      <w:pPr>
        <w:spacing w:after="0" w:line="276" w:lineRule="auto"/>
        <w:ind w:left="747" w:right="209"/>
        <w:rPr>
          <w:rFonts w:asciiTheme="minorHAnsi" w:hAnsiTheme="minorHAnsi" w:cstheme="minorHAnsi"/>
          <w:sz w:val="22"/>
        </w:rPr>
      </w:pPr>
      <w:r w:rsidRPr="00BE6122">
        <w:rPr>
          <w:rFonts w:asciiTheme="minorHAnsi" w:hAnsiTheme="minorHAnsi" w:cstheme="minorHAnsi"/>
          <w:color w:val="8B0000"/>
          <w:sz w:val="22"/>
        </w:rPr>
        <w:t>a</w:t>
      </w:r>
      <w:r w:rsidR="00FC60A7">
        <w:rPr>
          <w:rFonts w:asciiTheme="minorHAnsi" w:hAnsiTheme="minorHAnsi" w:cstheme="minorHAnsi"/>
          <w:color w:val="8B0000"/>
          <w:sz w:val="22"/>
        </w:rPr>
        <w:t xml:space="preserve">. </w:t>
      </w:r>
      <w:r w:rsidRPr="00BE6122">
        <w:rPr>
          <w:rFonts w:asciiTheme="minorHAnsi" w:hAnsiTheme="minorHAnsi" w:cstheme="minorHAnsi"/>
          <w:sz w:val="22"/>
        </w:rPr>
        <w:t xml:space="preserve">gestionarea bazei materiale; </w:t>
      </w:r>
    </w:p>
    <w:p w14:paraId="2ACEA755" w14:textId="77777777" w:rsidR="00FC60A7" w:rsidRDefault="00E53C72" w:rsidP="00CF647C">
      <w:pPr>
        <w:spacing w:after="0" w:line="276" w:lineRule="auto"/>
        <w:ind w:left="747" w:right="209"/>
        <w:rPr>
          <w:rFonts w:asciiTheme="minorHAnsi" w:hAnsiTheme="minorHAnsi" w:cstheme="minorHAnsi"/>
          <w:sz w:val="22"/>
        </w:rPr>
      </w:pPr>
      <w:r w:rsidRPr="00BE6122">
        <w:rPr>
          <w:rFonts w:asciiTheme="minorHAnsi" w:hAnsiTheme="minorHAnsi" w:cstheme="minorHAnsi"/>
          <w:color w:val="8B0000"/>
          <w:sz w:val="22"/>
        </w:rPr>
        <w:t>b</w:t>
      </w:r>
      <w:r w:rsidR="00FC60A7">
        <w:rPr>
          <w:rFonts w:asciiTheme="minorHAnsi" w:hAnsiTheme="minorHAnsi" w:cstheme="minorHAnsi"/>
          <w:color w:val="8B0000"/>
          <w:sz w:val="22"/>
        </w:rPr>
        <w:t xml:space="preserve">. </w:t>
      </w:r>
      <w:r w:rsidRPr="00BE6122">
        <w:rPr>
          <w:rFonts w:asciiTheme="minorHAnsi" w:hAnsiTheme="minorHAnsi" w:cstheme="minorHAnsi"/>
          <w:sz w:val="22"/>
        </w:rPr>
        <w:t>realizarea reparaţiilor, care sunt în sarcina unităţii, şi a lucrărilor de întreţinere, igienizare, curăţenie şi</w:t>
      </w:r>
    </w:p>
    <w:p w14:paraId="22E07A96" w14:textId="7EFB1A04" w:rsidR="001F28A9" w:rsidRPr="00FC60A7" w:rsidRDefault="00FC60A7" w:rsidP="00CF647C">
      <w:pPr>
        <w:spacing w:after="0" w:line="276" w:lineRule="auto"/>
        <w:ind w:left="747" w:right="209"/>
        <w:rPr>
          <w:rFonts w:asciiTheme="minorHAnsi" w:hAnsiTheme="minorHAnsi" w:cstheme="minorHAnsi"/>
          <w:sz w:val="22"/>
          <w:lang w:val="fr-FR"/>
        </w:rPr>
      </w:pPr>
      <w:r w:rsidRPr="00515257">
        <w:rPr>
          <w:rFonts w:asciiTheme="minorHAnsi" w:hAnsiTheme="minorHAnsi" w:cstheme="minorHAnsi"/>
          <w:color w:val="8B0000"/>
          <w:sz w:val="22"/>
        </w:rPr>
        <w:t xml:space="preserve">    </w:t>
      </w:r>
      <w:r w:rsidR="00E53C72" w:rsidRPr="00515257">
        <w:rPr>
          <w:rFonts w:asciiTheme="minorHAnsi" w:hAnsiTheme="minorHAnsi" w:cstheme="minorHAnsi"/>
          <w:sz w:val="22"/>
        </w:rPr>
        <w:t xml:space="preserve"> </w:t>
      </w:r>
      <w:proofErr w:type="gramStart"/>
      <w:r w:rsidR="00E53C72" w:rsidRPr="00FC60A7">
        <w:rPr>
          <w:rFonts w:asciiTheme="minorHAnsi" w:hAnsiTheme="minorHAnsi" w:cstheme="minorHAnsi"/>
          <w:sz w:val="22"/>
          <w:lang w:val="fr-FR"/>
        </w:rPr>
        <w:t>gospodărire</w:t>
      </w:r>
      <w:proofErr w:type="gramEnd"/>
      <w:r w:rsidR="00E53C72" w:rsidRPr="00FC60A7">
        <w:rPr>
          <w:rFonts w:asciiTheme="minorHAnsi" w:hAnsiTheme="minorHAnsi" w:cstheme="minorHAnsi"/>
          <w:sz w:val="22"/>
          <w:lang w:val="fr-FR"/>
        </w:rPr>
        <w:t xml:space="preserve"> a </w:t>
      </w:r>
      <w:r w:rsidR="002E7E3D" w:rsidRPr="00FC60A7">
        <w:rPr>
          <w:rFonts w:asciiTheme="minorHAnsi" w:hAnsiTheme="minorHAnsi" w:cstheme="minorHAnsi"/>
          <w:sz w:val="22"/>
          <w:lang w:val="fr-FR"/>
        </w:rPr>
        <w:t xml:space="preserve">Școlii Gimnaziale Nr. </w:t>
      </w:r>
      <w:proofErr w:type="gramStart"/>
      <w:r w:rsidR="002E7E3D" w:rsidRPr="00FC60A7">
        <w:rPr>
          <w:rFonts w:asciiTheme="minorHAnsi" w:hAnsiTheme="minorHAnsi" w:cstheme="minorHAnsi"/>
          <w:sz w:val="22"/>
          <w:lang w:val="fr-FR"/>
        </w:rPr>
        <w:t>92</w:t>
      </w:r>
      <w:r w:rsidR="00E53C72" w:rsidRPr="00FC60A7">
        <w:rPr>
          <w:rFonts w:asciiTheme="minorHAnsi" w:hAnsiTheme="minorHAnsi" w:cstheme="minorHAnsi"/>
          <w:sz w:val="22"/>
          <w:lang w:val="fr-FR"/>
        </w:rPr>
        <w:t>;</w:t>
      </w:r>
      <w:proofErr w:type="gramEnd"/>
      <w:r w:rsidR="00E53C72" w:rsidRPr="00FC60A7">
        <w:rPr>
          <w:rFonts w:asciiTheme="minorHAnsi" w:hAnsiTheme="minorHAnsi" w:cstheme="minorHAnsi"/>
          <w:sz w:val="22"/>
          <w:lang w:val="fr-FR"/>
        </w:rPr>
        <w:t xml:space="preserve"> </w:t>
      </w:r>
    </w:p>
    <w:p w14:paraId="18CB8A16" w14:textId="3A7C04A9" w:rsidR="001F28A9" w:rsidRPr="00BE6122" w:rsidRDefault="00E53C72" w:rsidP="00CF647C">
      <w:pPr>
        <w:spacing w:after="0" w:line="276" w:lineRule="auto"/>
        <w:ind w:left="747" w:right="209"/>
        <w:rPr>
          <w:rFonts w:asciiTheme="minorHAnsi" w:hAnsiTheme="minorHAnsi" w:cstheme="minorHAnsi"/>
          <w:sz w:val="22"/>
        </w:rPr>
      </w:pPr>
      <w:r w:rsidRPr="00BE6122">
        <w:rPr>
          <w:rFonts w:asciiTheme="minorHAnsi" w:hAnsiTheme="minorHAnsi" w:cstheme="minorHAnsi"/>
          <w:color w:val="8B0000"/>
          <w:sz w:val="22"/>
        </w:rPr>
        <w:t>c</w:t>
      </w:r>
      <w:r w:rsidR="00FC60A7">
        <w:rPr>
          <w:rFonts w:asciiTheme="minorHAnsi" w:hAnsiTheme="minorHAnsi" w:cstheme="minorHAnsi"/>
          <w:color w:val="8B0000"/>
          <w:sz w:val="22"/>
        </w:rPr>
        <w:t xml:space="preserve">. </w:t>
      </w:r>
      <w:r w:rsidRPr="00BE6122">
        <w:rPr>
          <w:rFonts w:asciiTheme="minorHAnsi" w:hAnsiTheme="minorHAnsi" w:cstheme="minorHAnsi"/>
          <w:sz w:val="22"/>
        </w:rPr>
        <w:t xml:space="preserve">întreţinerea terenurilor, clădirilor şi a tuturor componentelor bazei didactico-materiale; </w:t>
      </w:r>
    </w:p>
    <w:p w14:paraId="537D2D4E" w14:textId="4720A566" w:rsidR="001F28A9" w:rsidRPr="00BE6122" w:rsidRDefault="00E53C72" w:rsidP="00CF647C">
      <w:pPr>
        <w:spacing w:after="0" w:line="276" w:lineRule="auto"/>
        <w:ind w:left="747" w:right="209"/>
        <w:rPr>
          <w:rFonts w:asciiTheme="minorHAnsi" w:hAnsiTheme="minorHAnsi" w:cstheme="minorHAnsi"/>
          <w:sz w:val="22"/>
        </w:rPr>
      </w:pPr>
      <w:r w:rsidRPr="00BE6122">
        <w:rPr>
          <w:rFonts w:asciiTheme="minorHAnsi" w:hAnsiTheme="minorHAnsi" w:cstheme="minorHAnsi"/>
          <w:color w:val="8B0000"/>
          <w:sz w:val="22"/>
        </w:rPr>
        <w:t>d</w:t>
      </w:r>
      <w:r w:rsidR="00FC60A7">
        <w:rPr>
          <w:rFonts w:asciiTheme="minorHAnsi" w:hAnsiTheme="minorHAnsi" w:cstheme="minorHAnsi"/>
          <w:color w:val="8B0000"/>
          <w:sz w:val="22"/>
        </w:rPr>
        <w:t xml:space="preserve">. </w:t>
      </w:r>
      <w:r w:rsidRPr="00BE6122">
        <w:rPr>
          <w:rFonts w:asciiTheme="minorHAnsi" w:hAnsiTheme="minorHAnsi" w:cstheme="minorHAnsi"/>
          <w:sz w:val="22"/>
        </w:rPr>
        <w:t xml:space="preserve">realizarea demersurilor necesare obţinerii autorizaţiilor de funcţionare a unităţii de învăţământ; </w:t>
      </w:r>
    </w:p>
    <w:p w14:paraId="043FF5D6" w14:textId="172CB5BC" w:rsidR="001F28A9" w:rsidRPr="00BE6122" w:rsidRDefault="00E53C72" w:rsidP="00CF647C">
      <w:pPr>
        <w:spacing w:after="0" w:line="276" w:lineRule="auto"/>
        <w:ind w:left="747" w:right="209"/>
        <w:rPr>
          <w:rFonts w:asciiTheme="minorHAnsi" w:hAnsiTheme="minorHAnsi" w:cstheme="minorHAnsi"/>
          <w:sz w:val="22"/>
        </w:rPr>
      </w:pPr>
      <w:r w:rsidRPr="00BE6122">
        <w:rPr>
          <w:rFonts w:asciiTheme="minorHAnsi" w:hAnsiTheme="minorHAnsi" w:cstheme="minorHAnsi"/>
          <w:color w:val="8B0000"/>
          <w:sz w:val="22"/>
        </w:rPr>
        <w:t>e</w:t>
      </w:r>
      <w:r w:rsidR="00FC60A7">
        <w:rPr>
          <w:rFonts w:asciiTheme="minorHAnsi" w:hAnsiTheme="minorHAnsi" w:cstheme="minorHAnsi"/>
          <w:color w:val="8B0000"/>
          <w:sz w:val="22"/>
        </w:rPr>
        <w:t xml:space="preserve">. </w:t>
      </w:r>
      <w:r w:rsidRPr="00BE6122">
        <w:rPr>
          <w:rFonts w:asciiTheme="minorHAnsi" w:hAnsiTheme="minorHAnsi" w:cstheme="minorHAnsi"/>
          <w:sz w:val="22"/>
        </w:rPr>
        <w:t xml:space="preserve">recepţia bunurilor, serviciilor şi a lucrărilor, printr-o comisie constituită la nivelul compartimentului; </w:t>
      </w:r>
    </w:p>
    <w:p w14:paraId="23D092DD" w14:textId="77777777" w:rsidR="00FC60A7" w:rsidRDefault="00E53C72" w:rsidP="00CF647C">
      <w:pPr>
        <w:spacing w:after="0" w:line="276" w:lineRule="auto"/>
        <w:ind w:left="747" w:right="292"/>
        <w:rPr>
          <w:rFonts w:asciiTheme="minorHAnsi" w:hAnsiTheme="minorHAnsi" w:cstheme="minorHAnsi"/>
          <w:sz w:val="22"/>
        </w:rPr>
      </w:pPr>
      <w:r w:rsidRPr="00BE6122">
        <w:rPr>
          <w:rFonts w:asciiTheme="minorHAnsi" w:hAnsiTheme="minorHAnsi" w:cstheme="minorHAnsi"/>
          <w:color w:val="8B0000"/>
          <w:sz w:val="22"/>
        </w:rPr>
        <w:t>f</w:t>
      </w:r>
      <w:r w:rsidR="00FC60A7">
        <w:rPr>
          <w:rFonts w:asciiTheme="minorHAnsi" w:hAnsiTheme="minorHAnsi" w:cstheme="minorHAnsi"/>
          <w:color w:val="8B0000"/>
          <w:sz w:val="22"/>
        </w:rPr>
        <w:t xml:space="preserve">. </w:t>
      </w:r>
      <w:r w:rsidRPr="00BE6122">
        <w:rPr>
          <w:rFonts w:asciiTheme="minorHAnsi" w:hAnsiTheme="minorHAnsi" w:cstheme="minorHAnsi"/>
          <w:sz w:val="22"/>
        </w:rPr>
        <w:t>înregistrarea modificărilor produse cu privire la existenţa, utilizarea şi mişcarea bunurilor din gestiune</w:t>
      </w:r>
    </w:p>
    <w:p w14:paraId="1BA195CF" w14:textId="50E013D2" w:rsidR="00FC60A7" w:rsidRDefault="00E53C72" w:rsidP="00CF647C">
      <w:pPr>
        <w:spacing w:after="0" w:line="276" w:lineRule="auto"/>
        <w:ind w:left="747" w:right="292"/>
        <w:rPr>
          <w:rFonts w:asciiTheme="minorHAnsi" w:hAnsiTheme="minorHAnsi" w:cstheme="minorHAnsi"/>
          <w:sz w:val="22"/>
        </w:rPr>
      </w:pPr>
      <w:r w:rsidRPr="00BE6122">
        <w:rPr>
          <w:rFonts w:asciiTheme="minorHAnsi" w:hAnsiTheme="minorHAnsi" w:cstheme="minorHAnsi"/>
          <w:sz w:val="22"/>
        </w:rPr>
        <w:t xml:space="preserve"> </w:t>
      </w:r>
      <w:r w:rsidR="00FC60A7">
        <w:rPr>
          <w:rFonts w:asciiTheme="minorHAnsi" w:hAnsiTheme="minorHAnsi" w:cstheme="minorHAnsi"/>
          <w:sz w:val="22"/>
        </w:rPr>
        <w:t xml:space="preserve">  </w:t>
      </w:r>
      <w:r w:rsidRPr="00BE6122">
        <w:rPr>
          <w:rFonts w:asciiTheme="minorHAnsi" w:hAnsiTheme="minorHAnsi" w:cstheme="minorHAnsi"/>
          <w:sz w:val="22"/>
        </w:rPr>
        <w:t xml:space="preserve">şi prezentarea actelor corespunzătoare serviciului financiar; </w:t>
      </w:r>
    </w:p>
    <w:p w14:paraId="24C6C6D2" w14:textId="0ECF1F99" w:rsidR="001F28A9" w:rsidRPr="00515257" w:rsidRDefault="00E53C72" w:rsidP="00CF647C">
      <w:pPr>
        <w:spacing w:after="0" w:line="276" w:lineRule="auto"/>
        <w:ind w:left="747" w:right="292"/>
        <w:rPr>
          <w:rFonts w:asciiTheme="minorHAnsi" w:hAnsiTheme="minorHAnsi" w:cstheme="minorHAnsi"/>
          <w:sz w:val="22"/>
        </w:rPr>
      </w:pPr>
      <w:r w:rsidRPr="00515257">
        <w:rPr>
          <w:rFonts w:asciiTheme="minorHAnsi" w:hAnsiTheme="minorHAnsi" w:cstheme="minorHAnsi"/>
          <w:color w:val="8B0000"/>
          <w:sz w:val="22"/>
        </w:rPr>
        <w:t>g</w:t>
      </w:r>
      <w:r w:rsidR="00FC60A7" w:rsidRPr="00515257">
        <w:rPr>
          <w:rFonts w:asciiTheme="minorHAnsi" w:hAnsiTheme="minorHAnsi" w:cstheme="minorHAnsi"/>
          <w:color w:val="8B0000"/>
          <w:sz w:val="22"/>
        </w:rPr>
        <w:t>.</w:t>
      </w:r>
      <w:r w:rsidR="00FC60A7" w:rsidRPr="00515257">
        <w:rPr>
          <w:rFonts w:asciiTheme="minorHAnsi" w:hAnsiTheme="minorHAnsi" w:cstheme="minorHAnsi"/>
          <w:sz w:val="22"/>
        </w:rPr>
        <w:t xml:space="preserve"> </w:t>
      </w:r>
      <w:r w:rsidRPr="00515257">
        <w:rPr>
          <w:rFonts w:asciiTheme="minorHAnsi" w:hAnsiTheme="minorHAnsi" w:cstheme="minorHAnsi"/>
          <w:sz w:val="22"/>
        </w:rPr>
        <w:t xml:space="preserve">evidenţa consumului de materiale; </w:t>
      </w:r>
    </w:p>
    <w:p w14:paraId="78C622FA" w14:textId="301776FC" w:rsidR="001F28A9" w:rsidRPr="00BE6122" w:rsidRDefault="00E53C72" w:rsidP="00CF647C">
      <w:pPr>
        <w:spacing w:after="0" w:line="276" w:lineRule="auto"/>
        <w:ind w:left="747" w:right="209"/>
        <w:rPr>
          <w:rFonts w:asciiTheme="minorHAnsi" w:hAnsiTheme="minorHAnsi" w:cstheme="minorHAnsi"/>
          <w:sz w:val="22"/>
        </w:rPr>
      </w:pPr>
      <w:r w:rsidRPr="00BE6122">
        <w:rPr>
          <w:rFonts w:asciiTheme="minorHAnsi" w:hAnsiTheme="minorHAnsi" w:cstheme="minorHAnsi"/>
          <w:color w:val="8B0000"/>
          <w:sz w:val="22"/>
        </w:rPr>
        <w:t>h</w:t>
      </w:r>
      <w:r w:rsidR="00FC60A7">
        <w:rPr>
          <w:rFonts w:asciiTheme="minorHAnsi" w:hAnsiTheme="minorHAnsi" w:cstheme="minorHAnsi"/>
          <w:color w:val="8B0000"/>
          <w:sz w:val="22"/>
        </w:rPr>
        <w:t xml:space="preserve">. </w:t>
      </w:r>
      <w:r w:rsidRPr="00BE6122">
        <w:rPr>
          <w:rFonts w:asciiTheme="minorHAnsi" w:hAnsiTheme="minorHAnsi" w:cstheme="minorHAnsi"/>
          <w:sz w:val="22"/>
        </w:rPr>
        <w:t xml:space="preserve">punerea în aplicare a măsurilor stabilite de către conducerea </w:t>
      </w:r>
      <w:r w:rsidR="002E7E3D" w:rsidRPr="00BE6122">
        <w:rPr>
          <w:rFonts w:asciiTheme="minorHAnsi" w:hAnsiTheme="minorHAnsi" w:cstheme="minorHAnsi"/>
          <w:sz w:val="22"/>
        </w:rPr>
        <w:t>Școlii Gimnaziale Nr. 92</w:t>
      </w:r>
      <w:r w:rsidRPr="00BE6122">
        <w:rPr>
          <w:rFonts w:asciiTheme="minorHAnsi" w:hAnsiTheme="minorHAnsi" w:cstheme="minorHAnsi"/>
          <w:sz w:val="22"/>
        </w:rPr>
        <w:t xml:space="preserve"> privind sănătatea şi securitatea în muncă, situaţiile de urgenţă şi P.S.I.; </w:t>
      </w:r>
    </w:p>
    <w:p w14:paraId="6438D5F7" w14:textId="26B80F10" w:rsidR="001F28A9" w:rsidRPr="00FC60A7" w:rsidRDefault="00E53C72" w:rsidP="00CF647C">
      <w:pPr>
        <w:spacing w:after="0" w:line="276" w:lineRule="auto"/>
        <w:ind w:left="747" w:right="209"/>
        <w:rPr>
          <w:rFonts w:asciiTheme="minorHAnsi" w:hAnsiTheme="minorHAnsi" w:cstheme="minorHAnsi"/>
          <w:sz w:val="22"/>
          <w:lang w:val="fr-FR"/>
        </w:rPr>
      </w:pPr>
      <w:r w:rsidRPr="00FC60A7">
        <w:rPr>
          <w:rFonts w:asciiTheme="minorHAnsi" w:hAnsiTheme="minorHAnsi" w:cstheme="minorHAnsi"/>
          <w:color w:val="8B0000"/>
          <w:sz w:val="22"/>
          <w:lang w:val="fr-FR"/>
        </w:rPr>
        <w:t>i</w:t>
      </w:r>
      <w:r w:rsidR="00FC60A7" w:rsidRPr="00FC60A7">
        <w:rPr>
          <w:rFonts w:asciiTheme="minorHAnsi" w:hAnsiTheme="minorHAnsi" w:cstheme="minorHAnsi"/>
          <w:color w:val="8B0000"/>
          <w:sz w:val="22"/>
          <w:lang w:val="fr-FR"/>
        </w:rPr>
        <w:t>.</w:t>
      </w:r>
      <w:r w:rsidR="00FC60A7">
        <w:rPr>
          <w:rFonts w:asciiTheme="minorHAnsi" w:hAnsiTheme="minorHAnsi" w:cstheme="minorHAnsi"/>
          <w:color w:val="8B0000"/>
          <w:sz w:val="22"/>
          <w:lang w:val="fr-FR"/>
        </w:rPr>
        <w:t xml:space="preserve"> </w:t>
      </w:r>
      <w:r w:rsidRPr="00FC60A7">
        <w:rPr>
          <w:rFonts w:asciiTheme="minorHAnsi" w:hAnsiTheme="minorHAnsi" w:cstheme="minorHAnsi"/>
          <w:sz w:val="22"/>
          <w:lang w:val="fr-FR"/>
        </w:rPr>
        <w:t xml:space="preserve">întocmirea proiectului anual de achiziţii şi a documentaţiilor de atribuire a </w:t>
      </w:r>
      <w:proofErr w:type="gramStart"/>
      <w:r w:rsidRPr="00FC60A7">
        <w:rPr>
          <w:rFonts w:asciiTheme="minorHAnsi" w:hAnsiTheme="minorHAnsi" w:cstheme="minorHAnsi"/>
          <w:sz w:val="22"/>
          <w:lang w:val="fr-FR"/>
        </w:rPr>
        <w:t>contractelor;</w:t>
      </w:r>
      <w:proofErr w:type="gramEnd"/>
      <w:r w:rsidRPr="00FC60A7">
        <w:rPr>
          <w:rFonts w:asciiTheme="minorHAnsi" w:hAnsiTheme="minorHAnsi" w:cstheme="minorHAnsi"/>
          <w:sz w:val="22"/>
          <w:lang w:val="fr-FR"/>
        </w:rPr>
        <w:t xml:space="preserve"> </w:t>
      </w:r>
    </w:p>
    <w:p w14:paraId="463BF6AC" w14:textId="77777777" w:rsidR="00FC60A7" w:rsidRDefault="00E53C72" w:rsidP="00CF647C">
      <w:pPr>
        <w:spacing w:after="0" w:line="276" w:lineRule="auto"/>
        <w:ind w:left="747" w:right="209"/>
        <w:rPr>
          <w:rFonts w:asciiTheme="minorHAnsi" w:hAnsiTheme="minorHAnsi" w:cstheme="minorHAnsi"/>
          <w:sz w:val="22"/>
          <w:lang w:val="fr-FR"/>
        </w:rPr>
      </w:pPr>
      <w:r w:rsidRPr="00FC60A7">
        <w:rPr>
          <w:rFonts w:asciiTheme="minorHAnsi" w:hAnsiTheme="minorHAnsi" w:cstheme="minorHAnsi"/>
          <w:color w:val="8B0000"/>
          <w:sz w:val="22"/>
          <w:lang w:val="fr-FR"/>
        </w:rPr>
        <w:t>j</w:t>
      </w:r>
      <w:r w:rsidR="00FC60A7" w:rsidRPr="00FC60A7">
        <w:rPr>
          <w:rFonts w:asciiTheme="minorHAnsi" w:hAnsiTheme="minorHAnsi" w:cstheme="minorHAnsi"/>
          <w:color w:val="8B0000"/>
          <w:sz w:val="22"/>
          <w:lang w:val="fr-FR"/>
        </w:rPr>
        <w:t>.</w:t>
      </w:r>
      <w:r w:rsidR="00FC60A7">
        <w:rPr>
          <w:rFonts w:asciiTheme="minorHAnsi" w:hAnsiTheme="minorHAnsi" w:cstheme="minorHAnsi"/>
          <w:color w:val="8B0000"/>
          <w:sz w:val="22"/>
          <w:lang w:val="fr-FR"/>
        </w:rPr>
        <w:t xml:space="preserve"> </w:t>
      </w:r>
      <w:r w:rsidRPr="00FC60A7">
        <w:rPr>
          <w:rFonts w:asciiTheme="minorHAnsi" w:hAnsiTheme="minorHAnsi" w:cstheme="minorHAnsi"/>
          <w:sz w:val="22"/>
          <w:lang w:val="fr-FR"/>
        </w:rPr>
        <w:t xml:space="preserve">orice alte atribuţii specifice compartimentului, rezultând din legislaţia în vigoare, hotărârile </w:t>
      </w:r>
      <w:r w:rsidR="00FC60A7">
        <w:rPr>
          <w:rFonts w:asciiTheme="minorHAnsi" w:hAnsiTheme="minorHAnsi" w:cstheme="minorHAnsi"/>
          <w:sz w:val="22"/>
          <w:lang w:val="fr-FR"/>
        </w:rPr>
        <w:t>C</w:t>
      </w:r>
      <w:r w:rsidRPr="00FC60A7">
        <w:rPr>
          <w:rFonts w:asciiTheme="minorHAnsi" w:hAnsiTheme="minorHAnsi" w:cstheme="minorHAnsi"/>
          <w:sz w:val="22"/>
          <w:lang w:val="fr-FR"/>
        </w:rPr>
        <w:t xml:space="preserve">onsiliului </w:t>
      </w:r>
      <w:r w:rsidR="00FC60A7">
        <w:rPr>
          <w:rFonts w:asciiTheme="minorHAnsi" w:hAnsiTheme="minorHAnsi" w:cstheme="minorHAnsi"/>
          <w:sz w:val="22"/>
          <w:lang w:val="fr-FR"/>
        </w:rPr>
        <w:t xml:space="preserve"> </w:t>
      </w:r>
    </w:p>
    <w:p w14:paraId="73755C63" w14:textId="0F939A7F" w:rsidR="001F28A9" w:rsidRPr="00FC60A7" w:rsidRDefault="00FC60A7" w:rsidP="00FC60A7">
      <w:pPr>
        <w:spacing w:after="0" w:line="276" w:lineRule="auto"/>
        <w:ind w:left="747" w:right="209"/>
        <w:rPr>
          <w:rFonts w:asciiTheme="minorHAnsi" w:hAnsiTheme="minorHAnsi" w:cstheme="minorHAnsi"/>
          <w:sz w:val="22"/>
          <w:lang w:val="fr-FR"/>
        </w:rPr>
      </w:pPr>
      <w:r>
        <w:rPr>
          <w:rFonts w:asciiTheme="minorHAnsi" w:hAnsiTheme="minorHAnsi" w:cstheme="minorHAnsi"/>
          <w:color w:val="8B0000"/>
          <w:sz w:val="22"/>
          <w:lang w:val="fr-FR"/>
        </w:rPr>
        <w:t xml:space="preserve">   </w:t>
      </w:r>
      <w:proofErr w:type="gramStart"/>
      <w:r w:rsidR="00E53C72" w:rsidRPr="00FC60A7">
        <w:rPr>
          <w:rFonts w:asciiTheme="minorHAnsi" w:hAnsiTheme="minorHAnsi" w:cstheme="minorHAnsi"/>
          <w:sz w:val="22"/>
          <w:lang w:val="fr-FR"/>
        </w:rPr>
        <w:t>de</w:t>
      </w:r>
      <w:proofErr w:type="gramEnd"/>
      <w:r w:rsidR="00E53C72" w:rsidRPr="00FC60A7">
        <w:rPr>
          <w:rFonts w:asciiTheme="minorHAnsi" w:hAnsiTheme="minorHAnsi" w:cstheme="minorHAnsi"/>
          <w:sz w:val="22"/>
          <w:lang w:val="fr-FR"/>
        </w:rPr>
        <w:t xml:space="preserve"> </w:t>
      </w:r>
      <w:r>
        <w:rPr>
          <w:rFonts w:asciiTheme="minorHAnsi" w:hAnsiTheme="minorHAnsi" w:cstheme="minorHAnsi"/>
          <w:sz w:val="22"/>
          <w:lang w:val="fr-FR"/>
        </w:rPr>
        <w:t>A</w:t>
      </w:r>
      <w:r w:rsidR="00E53C72" w:rsidRPr="00FC60A7">
        <w:rPr>
          <w:rFonts w:asciiTheme="minorHAnsi" w:hAnsiTheme="minorHAnsi" w:cstheme="minorHAnsi"/>
          <w:sz w:val="22"/>
          <w:lang w:val="fr-FR"/>
        </w:rPr>
        <w:t xml:space="preserve">dministraţie şi deciziile directorului, stabilite în sarcina sa. </w:t>
      </w:r>
    </w:p>
    <w:p w14:paraId="7FFC5FA4" w14:textId="77777777" w:rsidR="002E7E3D" w:rsidRPr="00FC60A7" w:rsidRDefault="002E7E3D" w:rsidP="00FC60A7">
      <w:pPr>
        <w:spacing w:after="0" w:line="276" w:lineRule="auto"/>
        <w:ind w:left="0" w:right="0" w:firstLine="0"/>
        <w:rPr>
          <w:rFonts w:asciiTheme="minorHAnsi" w:hAnsiTheme="minorHAnsi" w:cstheme="minorHAnsi"/>
          <w:sz w:val="22"/>
          <w:lang w:val="fr-FR"/>
        </w:rPr>
      </w:pPr>
    </w:p>
    <w:p w14:paraId="4EB6BB0B" w14:textId="306123C5" w:rsidR="002E7E3D" w:rsidRPr="00FC60A7" w:rsidRDefault="00E53C72" w:rsidP="00FC60A7">
      <w:pPr>
        <w:spacing w:after="0" w:line="276" w:lineRule="auto"/>
        <w:ind w:left="11" w:right="0"/>
        <w:jc w:val="center"/>
        <w:rPr>
          <w:rFonts w:asciiTheme="minorHAnsi" w:hAnsiTheme="minorHAnsi" w:cstheme="minorHAnsi"/>
          <w:b/>
          <w:bCs/>
          <w:sz w:val="22"/>
        </w:rPr>
      </w:pPr>
      <w:r w:rsidRPr="00BE6122">
        <w:rPr>
          <w:rFonts w:asciiTheme="minorHAnsi" w:hAnsiTheme="minorHAnsi" w:cstheme="minorHAnsi"/>
          <w:b/>
          <w:bCs/>
          <w:sz w:val="22"/>
        </w:rPr>
        <w:t>Secţiunea a 2-</w:t>
      </w:r>
      <w:proofErr w:type="gramStart"/>
      <w:r w:rsidRPr="00BE6122">
        <w:rPr>
          <w:rFonts w:asciiTheme="minorHAnsi" w:hAnsiTheme="minorHAnsi" w:cstheme="minorHAnsi"/>
          <w:b/>
          <w:bCs/>
          <w:sz w:val="22"/>
        </w:rPr>
        <w:t xml:space="preserve">a </w:t>
      </w:r>
      <w:r w:rsidR="00FC60A7">
        <w:rPr>
          <w:rFonts w:asciiTheme="minorHAnsi" w:hAnsiTheme="minorHAnsi" w:cstheme="minorHAnsi"/>
          <w:b/>
          <w:bCs/>
          <w:sz w:val="22"/>
        </w:rPr>
        <w:t>:</w:t>
      </w:r>
      <w:proofErr w:type="gramEnd"/>
      <w:r w:rsidR="00FC60A7">
        <w:rPr>
          <w:rFonts w:asciiTheme="minorHAnsi" w:hAnsiTheme="minorHAnsi" w:cstheme="minorHAnsi"/>
          <w:b/>
          <w:bCs/>
          <w:sz w:val="22"/>
        </w:rPr>
        <w:t xml:space="preserve">  </w:t>
      </w:r>
      <w:r w:rsidRPr="00BE6122">
        <w:rPr>
          <w:rFonts w:asciiTheme="minorHAnsi" w:hAnsiTheme="minorHAnsi" w:cstheme="minorHAnsi"/>
          <w:b/>
          <w:bCs/>
          <w:sz w:val="22"/>
        </w:rPr>
        <w:t xml:space="preserve">Management administrativ </w:t>
      </w:r>
    </w:p>
    <w:p w14:paraId="3B54353A" w14:textId="2014881E"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83 </w:t>
      </w:r>
    </w:p>
    <w:p w14:paraId="715888D2" w14:textId="7A25B228" w:rsidR="00DE45DD" w:rsidRPr="00BE6122" w:rsidRDefault="00E53C72" w:rsidP="00CF647C">
      <w:pPr>
        <w:spacing w:after="0" w:line="276" w:lineRule="auto"/>
        <w:ind w:left="437" w:right="291"/>
        <w:rPr>
          <w:rFonts w:asciiTheme="minorHAnsi" w:hAnsiTheme="minorHAnsi" w:cstheme="minorHAnsi"/>
          <w:sz w:val="22"/>
        </w:rPr>
      </w:pPr>
      <w:r w:rsidRPr="00BE6122">
        <w:rPr>
          <w:rFonts w:asciiTheme="minorHAnsi" w:hAnsiTheme="minorHAnsi" w:cstheme="minorHAnsi"/>
          <w:sz w:val="22"/>
        </w:rPr>
        <w:t xml:space="preserve">Evidenţa, organizarea, actualizarea documentelor contabile, prezentarea situaţiilor financiare referitoare la patrimoniu şi administrarea bazei didactico-materiale a </w:t>
      </w:r>
      <w:r w:rsidR="002E7E3D" w:rsidRPr="00BE6122">
        <w:rPr>
          <w:rFonts w:asciiTheme="minorHAnsi" w:hAnsiTheme="minorHAnsi" w:cstheme="minorHAnsi"/>
          <w:sz w:val="22"/>
        </w:rPr>
        <w:t xml:space="preserve">școlii </w:t>
      </w:r>
      <w:r w:rsidRPr="00BE6122">
        <w:rPr>
          <w:rFonts w:asciiTheme="minorHAnsi" w:hAnsiTheme="minorHAnsi" w:cstheme="minorHAnsi"/>
          <w:sz w:val="22"/>
        </w:rPr>
        <w:t xml:space="preserve">se realizează în conformitate cu prevederile legislaţiei în vigoare. </w:t>
      </w:r>
    </w:p>
    <w:p w14:paraId="6C85D22D"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84 </w:t>
      </w:r>
    </w:p>
    <w:p w14:paraId="64DD0C25" w14:textId="77777777" w:rsidR="001F28A9" w:rsidRPr="00BE6122" w:rsidRDefault="00E53C72" w:rsidP="00FC60A7">
      <w:pPr>
        <w:numPr>
          <w:ilvl w:val="0"/>
          <w:numId w:val="53"/>
        </w:numPr>
        <w:spacing w:after="0" w:line="276" w:lineRule="auto"/>
        <w:ind w:left="709" w:right="290" w:hanging="282"/>
        <w:rPr>
          <w:rFonts w:asciiTheme="minorHAnsi" w:hAnsiTheme="minorHAnsi" w:cstheme="minorHAnsi"/>
          <w:sz w:val="22"/>
          <w:lang w:val="fr-FR"/>
        </w:rPr>
      </w:pPr>
      <w:r w:rsidRPr="00BE6122">
        <w:rPr>
          <w:rFonts w:asciiTheme="minorHAnsi" w:hAnsiTheme="minorHAnsi" w:cstheme="minorHAnsi"/>
          <w:sz w:val="22"/>
          <w:lang w:val="fr-FR"/>
        </w:rPr>
        <w:t xml:space="preserve">Inventarierea bunurilor unităţii de învăţământ se realizează de către comisia de inventariere, numită prin decizia directorului. </w:t>
      </w:r>
    </w:p>
    <w:p w14:paraId="0F27D4C4" w14:textId="77777777" w:rsidR="001F28A9" w:rsidRPr="00BE6122" w:rsidRDefault="00E53C72" w:rsidP="00FC60A7">
      <w:pPr>
        <w:numPr>
          <w:ilvl w:val="0"/>
          <w:numId w:val="53"/>
        </w:numPr>
        <w:spacing w:after="0" w:line="276" w:lineRule="auto"/>
        <w:ind w:left="709" w:right="290" w:hanging="282"/>
        <w:rPr>
          <w:rFonts w:asciiTheme="minorHAnsi" w:hAnsiTheme="minorHAnsi" w:cstheme="minorHAnsi"/>
          <w:sz w:val="22"/>
          <w:lang w:val="fr-FR"/>
        </w:rPr>
      </w:pPr>
      <w:r w:rsidRPr="00BE6122">
        <w:rPr>
          <w:rFonts w:asciiTheme="minorHAnsi" w:hAnsiTheme="minorHAnsi" w:cstheme="minorHAnsi"/>
          <w:sz w:val="22"/>
          <w:lang w:val="fr-FR"/>
        </w:rPr>
        <w:t xml:space="preserve">Modificările care se operează în listele ce cuprind bunurile aflate în proprietatea unităţii de învăţământ se supun aprobării consiliului de administraţie de către director, la propunerea administratorului de patrimoniu, în baza solicitării compartimentelor funcţionale. </w:t>
      </w:r>
    </w:p>
    <w:p w14:paraId="061A1735"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85 </w:t>
      </w:r>
    </w:p>
    <w:p w14:paraId="29B43609" w14:textId="77777777" w:rsidR="00FC60A7" w:rsidRDefault="00E53C72" w:rsidP="00CF647C">
      <w:pPr>
        <w:numPr>
          <w:ilvl w:val="0"/>
          <w:numId w:val="54"/>
        </w:numPr>
        <w:spacing w:after="0" w:line="276" w:lineRule="auto"/>
        <w:ind w:right="209"/>
        <w:rPr>
          <w:rFonts w:asciiTheme="minorHAnsi" w:hAnsiTheme="minorHAnsi" w:cstheme="minorHAnsi"/>
          <w:sz w:val="22"/>
          <w:lang w:val="fr-FR"/>
        </w:rPr>
      </w:pPr>
      <w:r w:rsidRPr="00BE6122">
        <w:rPr>
          <w:rFonts w:asciiTheme="minorHAnsi" w:hAnsiTheme="minorHAnsi" w:cstheme="minorHAnsi"/>
          <w:sz w:val="22"/>
          <w:lang w:val="fr-FR"/>
        </w:rPr>
        <w:t xml:space="preserve">Bunurile aflate în proprietatea unităţii de învăţământ de stat sunt administrate de către </w:t>
      </w:r>
      <w:r w:rsidR="00FC60A7">
        <w:rPr>
          <w:rFonts w:asciiTheme="minorHAnsi" w:hAnsiTheme="minorHAnsi" w:cstheme="minorHAnsi"/>
          <w:sz w:val="22"/>
          <w:lang w:val="fr-FR"/>
        </w:rPr>
        <w:t>C</w:t>
      </w:r>
      <w:r w:rsidRPr="00BE6122">
        <w:rPr>
          <w:rFonts w:asciiTheme="minorHAnsi" w:hAnsiTheme="minorHAnsi" w:cstheme="minorHAnsi"/>
          <w:sz w:val="22"/>
          <w:lang w:val="fr-FR"/>
        </w:rPr>
        <w:t>onsiliul de</w:t>
      </w:r>
    </w:p>
    <w:p w14:paraId="76798154" w14:textId="1180F23E" w:rsidR="002E7E3D" w:rsidRPr="00BE6122" w:rsidRDefault="00FC60A7" w:rsidP="00FC60A7">
      <w:pPr>
        <w:spacing w:after="0" w:line="276" w:lineRule="auto"/>
        <w:ind w:left="437" w:right="209" w:firstLine="0"/>
        <w:rPr>
          <w:rFonts w:asciiTheme="minorHAnsi" w:hAnsiTheme="minorHAnsi" w:cstheme="minorHAnsi"/>
          <w:sz w:val="22"/>
          <w:lang w:val="fr-FR"/>
        </w:rPr>
      </w:pPr>
      <w:r>
        <w:rPr>
          <w:rFonts w:asciiTheme="minorHAnsi" w:hAnsiTheme="minorHAnsi" w:cstheme="minorHAnsi"/>
          <w:sz w:val="22"/>
          <w:lang w:val="fr-FR"/>
        </w:rPr>
        <w:t xml:space="preserve">     </w:t>
      </w:r>
      <w:r w:rsidR="00E53C72" w:rsidRPr="00BE6122">
        <w:rPr>
          <w:rFonts w:asciiTheme="minorHAnsi" w:hAnsiTheme="minorHAnsi" w:cstheme="minorHAnsi"/>
          <w:sz w:val="22"/>
          <w:lang w:val="fr-FR"/>
        </w:rPr>
        <w:t xml:space="preserve"> </w:t>
      </w:r>
      <w:r>
        <w:rPr>
          <w:rFonts w:asciiTheme="minorHAnsi" w:hAnsiTheme="minorHAnsi" w:cstheme="minorHAnsi"/>
          <w:sz w:val="22"/>
          <w:lang w:val="fr-FR"/>
        </w:rPr>
        <w:t>A</w:t>
      </w:r>
      <w:r w:rsidR="00E53C72" w:rsidRPr="00BE6122">
        <w:rPr>
          <w:rFonts w:asciiTheme="minorHAnsi" w:hAnsiTheme="minorHAnsi" w:cstheme="minorHAnsi"/>
          <w:sz w:val="22"/>
          <w:lang w:val="fr-FR"/>
        </w:rPr>
        <w:t xml:space="preserve">dministraţie. </w:t>
      </w:r>
    </w:p>
    <w:p w14:paraId="46E7CE6B" w14:textId="4A6A98EC"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86 </w:t>
      </w:r>
    </w:p>
    <w:p w14:paraId="45E6B856" w14:textId="05D38EF1" w:rsidR="001F28A9" w:rsidRPr="00BE6122" w:rsidRDefault="00E53C72" w:rsidP="00CF647C">
      <w:pPr>
        <w:spacing w:after="0" w:line="276" w:lineRule="auto"/>
        <w:ind w:left="437" w:right="209"/>
        <w:rPr>
          <w:rFonts w:asciiTheme="minorHAnsi" w:hAnsiTheme="minorHAnsi" w:cstheme="minorHAnsi"/>
          <w:sz w:val="22"/>
          <w:lang w:val="fr-FR"/>
        </w:rPr>
      </w:pPr>
      <w:r w:rsidRPr="00BE6122">
        <w:rPr>
          <w:rFonts w:asciiTheme="minorHAnsi" w:hAnsiTheme="minorHAnsi" w:cstheme="minorHAnsi"/>
          <w:sz w:val="22"/>
          <w:lang w:val="fr-FR"/>
        </w:rPr>
        <w:t xml:space="preserve">Bunurile, care sunt temporar disponibile şi care sunt în proprietatea sau administrarea unităţii de învăţământ, pot fi închiriate în baza hotărârii </w:t>
      </w:r>
      <w:r w:rsidR="00FC60A7">
        <w:rPr>
          <w:rFonts w:asciiTheme="minorHAnsi" w:hAnsiTheme="minorHAnsi" w:cstheme="minorHAnsi"/>
          <w:sz w:val="22"/>
          <w:lang w:val="fr-FR"/>
        </w:rPr>
        <w:t>C</w:t>
      </w:r>
      <w:r w:rsidRPr="00BE6122">
        <w:rPr>
          <w:rFonts w:asciiTheme="minorHAnsi" w:hAnsiTheme="minorHAnsi" w:cstheme="minorHAnsi"/>
          <w:sz w:val="22"/>
          <w:lang w:val="fr-FR"/>
        </w:rPr>
        <w:t xml:space="preserve">onsiliului de </w:t>
      </w:r>
      <w:r w:rsidR="00FC60A7">
        <w:rPr>
          <w:rFonts w:asciiTheme="minorHAnsi" w:hAnsiTheme="minorHAnsi" w:cstheme="minorHAnsi"/>
          <w:sz w:val="22"/>
          <w:lang w:val="fr-FR"/>
        </w:rPr>
        <w:t>A</w:t>
      </w:r>
      <w:r w:rsidRPr="00BE6122">
        <w:rPr>
          <w:rFonts w:asciiTheme="minorHAnsi" w:hAnsiTheme="minorHAnsi" w:cstheme="minorHAnsi"/>
          <w:sz w:val="22"/>
          <w:lang w:val="fr-FR"/>
        </w:rPr>
        <w:t xml:space="preserve">dministraţie. </w:t>
      </w:r>
    </w:p>
    <w:p w14:paraId="3769B674" w14:textId="77777777" w:rsidR="002E7E3D" w:rsidRPr="00BE6122" w:rsidRDefault="002E7E3D" w:rsidP="00CF647C">
      <w:pPr>
        <w:spacing w:after="0" w:line="276" w:lineRule="auto"/>
        <w:ind w:left="112" w:right="101"/>
        <w:jc w:val="center"/>
        <w:rPr>
          <w:rFonts w:asciiTheme="minorHAnsi" w:hAnsiTheme="minorHAnsi" w:cstheme="minorHAnsi"/>
          <w:color w:val="A52A2A"/>
          <w:sz w:val="22"/>
          <w:lang w:val="fr-FR"/>
        </w:rPr>
      </w:pPr>
    </w:p>
    <w:p w14:paraId="4A6A570D" w14:textId="77777777" w:rsidR="002E7E3D" w:rsidRPr="00BE6122" w:rsidRDefault="002E7E3D" w:rsidP="00CF647C">
      <w:pPr>
        <w:spacing w:after="0" w:line="276" w:lineRule="auto"/>
        <w:ind w:left="112" w:right="101"/>
        <w:jc w:val="center"/>
        <w:rPr>
          <w:rFonts w:asciiTheme="minorHAnsi" w:hAnsiTheme="minorHAnsi" w:cstheme="minorHAnsi"/>
          <w:color w:val="A52A2A"/>
          <w:sz w:val="22"/>
          <w:lang w:val="fr-FR"/>
        </w:rPr>
      </w:pPr>
    </w:p>
    <w:p w14:paraId="2735902F" w14:textId="6E4A9A06" w:rsidR="002E7E3D" w:rsidRDefault="00E53C72" w:rsidP="00FC60A7">
      <w:pPr>
        <w:spacing w:after="0" w:line="276" w:lineRule="auto"/>
        <w:ind w:left="112" w:right="101" w:firstLine="608"/>
        <w:jc w:val="left"/>
        <w:rPr>
          <w:rFonts w:asciiTheme="minorHAnsi" w:hAnsiTheme="minorHAnsi" w:cstheme="minorHAnsi"/>
          <w:b/>
          <w:bCs/>
          <w:sz w:val="22"/>
        </w:rPr>
      </w:pPr>
      <w:r w:rsidRPr="00BE6122">
        <w:rPr>
          <w:rFonts w:asciiTheme="minorHAnsi" w:hAnsiTheme="minorHAnsi" w:cstheme="minorHAnsi"/>
          <w:b/>
          <w:bCs/>
          <w:color w:val="A52A2A"/>
          <w:sz w:val="22"/>
        </w:rPr>
        <w:lastRenderedPageBreak/>
        <w:t xml:space="preserve">Capitolul </w:t>
      </w:r>
      <w:proofErr w:type="gramStart"/>
      <w:r w:rsidRPr="00BE6122">
        <w:rPr>
          <w:rFonts w:asciiTheme="minorHAnsi" w:hAnsiTheme="minorHAnsi" w:cstheme="minorHAnsi"/>
          <w:b/>
          <w:bCs/>
          <w:color w:val="A52A2A"/>
          <w:sz w:val="22"/>
        </w:rPr>
        <w:t xml:space="preserve">IV </w:t>
      </w:r>
      <w:r w:rsidR="00FC60A7">
        <w:rPr>
          <w:rFonts w:asciiTheme="minorHAnsi" w:hAnsiTheme="minorHAnsi" w:cstheme="minorHAnsi"/>
          <w:b/>
          <w:bCs/>
          <w:sz w:val="22"/>
        </w:rPr>
        <w:t>:</w:t>
      </w:r>
      <w:proofErr w:type="gramEnd"/>
      <w:r w:rsidR="00FC60A7">
        <w:rPr>
          <w:rFonts w:asciiTheme="minorHAnsi" w:hAnsiTheme="minorHAnsi" w:cstheme="minorHAnsi"/>
          <w:b/>
          <w:bCs/>
          <w:sz w:val="22"/>
        </w:rPr>
        <w:t xml:space="preserve"> </w:t>
      </w:r>
      <w:r w:rsidRPr="00BE6122">
        <w:rPr>
          <w:rFonts w:asciiTheme="minorHAnsi" w:hAnsiTheme="minorHAnsi" w:cstheme="minorHAnsi"/>
          <w:b/>
          <w:bCs/>
          <w:color w:val="A52A2A"/>
          <w:sz w:val="22"/>
        </w:rPr>
        <w:t xml:space="preserve">Biblioteca şcolară </w:t>
      </w:r>
    </w:p>
    <w:p w14:paraId="3F03D696" w14:textId="77777777" w:rsidR="00FC60A7" w:rsidRPr="00FC60A7" w:rsidRDefault="00FC60A7" w:rsidP="00FC60A7">
      <w:pPr>
        <w:spacing w:after="0" w:line="276" w:lineRule="auto"/>
        <w:ind w:left="112" w:right="101" w:firstLine="608"/>
        <w:jc w:val="left"/>
        <w:rPr>
          <w:rFonts w:asciiTheme="minorHAnsi" w:hAnsiTheme="minorHAnsi" w:cstheme="minorHAnsi"/>
          <w:b/>
          <w:bCs/>
          <w:sz w:val="22"/>
        </w:rPr>
      </w:pPr>
    </w:p>
    <w:p w14:paraId="29817625" w14:textId="5A69C849"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87 </w:t>
      </w:r>
    </w:p>
    <w:p w14:paraId="669E2070" w14:textId="28526CD1" w:rsidR="001F28A9" w:rsidRPr="00BE6122" w:rsidRDefault="00E53C72" w:rsidP="00FC60A7">
      <w:pPr>
        <w:numPr>
          <w:ilvl w:val="0"/>
          <w:numId w:val="55"/>
        </w:numPr>
        <w:spacing w:after="0" w:line="276" w:lineRule="auto"/>
        <w:ind w:left="709" w:right="209" w:hanging="282"/>
        <w:rPr>
          <w:rFonts w:asciiTheme="minorHAnsi" w:hAnsiTheme="minorHAnsi" w:cstheme="minorHAnsi"/>
          <w:sz w:val="22"/>
        </w:rPr>
      </w:pPr>
      <w:r w:rsidRPr="00BE6122">
        <w:rPr>
          <w:rFonts w:asciiTheme="minorHAnsi" w:hAnsiTheme="minorHAnsi" w:cstheme="minorHAnsi"/>
          <w:sz w:val="22"/>
        </w:rPr>
        <w:t xml:space="preserve">În </w:t>
      </w:r>
      <w:r w:rsidR="002E7E3D" w:rsidRPr="00BE6122">
        <w:rPr>
          <w:rFonts w:asciiTheme="minorHAnsi" w:hAnsiTheme="minorHAnsi" w:cstheme="minorHAnsi"/>
          <w:sz w:val="22"/>
        </w:rPr>
        <w:t>Școala Gimnazială Nr. 92</w:t>
      </w:r>
      <w:r w:rsidRPr="00BE6122">
        <w:rPr>
          <w:rFonts w:asciiTheme="minorHAnsi" w:hAnsiTheme="minorHAnsi" w:cstheme="minorHAnsi"/>
          <w:sz w:val="22"/>
        </w:rPr>
        <w:t xml:space="preserve"> se organizează şi funcţionează biblioteca şcolară</w:t>
      </w:r>
      <w:r w:rsidR="002E7E3D" w:rsidRPr="00BE6122">
        <w:rPr>
          <w:rFonts w:asciiTheme="minorHAnsi" w:hAnsiTheme="minorHAnsi" w:cstheme="minorHAnsi"/>
          <w:sz w:val="22"/>
        </w:rPr>
        <w:t>.</w:t>
      </w:r>
    </w:p>
    <w:p w14:paraId="5B4F4EF7" w14:textId="2DDD4AE7" w:rsidR="001F28A9" w:rsidRPr="00BE6122" w:rsidRDefault="00E53C72" w:rsidP="00FC60A7">
      <w:pPr>
        <w:numPr>
          <w:ilvl w:val="0"/>
          <w:numId w:val="55"/>
        </w:numPr>
        <w:spacing w:after="0" w:line="276" w:lineRule="auto"/>
        <w:ind w:left="709" w:right="209" w:hanging="282"/>
        <w:rPr>
          <w:rFonts w:asciiTheme="minorHAnsi" w:hAnsiTheme="minorHAnsi" w:cstheme="minorHAnsi"/>
          <w:sz w:val="22"/>
        </w:rPr>
      </w:pPr>
      <w:r w:rsidRPr="00BE6122">
        <w:rPr>
          <w:rFonts w:asciiTheme="minorHAnsi" w:hAnsiTheme="minorHAnsi" w:cstheme="minorHAnsi"/>
          <w:sz w:val="22"/>
        </w:rPr>
        <w:t>Ace</w:t>
      </w:r>
      <w:r w:rsidR="002E7E3D" w:rsidRPr="00BE6122">
        <w:rPr>
          <w:rFonts w:asciiTheme="minorHAnsi" w:hAnsiTheme="minorHAnsi" w:cstheme="minorHAnsi"/>
          <w:sz w:val="22"/>
        </w:rPr>
        <w:t>asta</w:t>
      </w:r>
      <w:r w:rsidRPr="00BE6122">
        <w:rPr>
          <w:rFonts w:asciiTheme="minorHAnsi" w:hAnsiTheme="minorHAnsi" w:cstheme="minorHAnsi"/>
          <w:sz w:val="22"/>
        </w:rPr>
        <w:t xml:space="preserve"> se organizează şi funcţionează în baza </w:t>
      </w:r>
      <w:r w:rsidRPr="00BE6122">
        <w:rPr>
          <w:rFonts w:asciiTheme="minorHAnsi" w:hAnsiTheme="minorHAnsi" w:cstheme="minorHAnsi"/>
          <w:color w:val="0000FF"/>
          <w:sz w:val="22"/>
          <w:u w:val="single" w:color="0000FF"/>
        </w:rPr>
        <w:t>Legii bibliotecilor nr. 334/2002, republicată</w:t>
      </w:r>
      <w:r w:rsidRPr="00BE6122">
        <w:rPr>
          <w:rFonts w:asciiTheme="minorHAnsi" w:hAnsiTheme="minorHAnsi" w:cstheme="minorHAnsi"/>
          <w:sz w:val="22"/>
        </w:rPr>
        <w:t xml:space="preserve">, cu modificările şi completările ulterioare, şi a regulamentului aprobat prin ordin al ministrului educaţiei şi cercetării. </w:t>
      </w:r>
    </w:p>
    <w:p w14:paraId="0C953140" w14:textId="6FFF840D" w:rsidR="001F28A9" w:rsidRPr="00BE6122" w:rsidRDefault="00E53C72" w:rsidP="00FC60A7">
      <w:pPr>
        <w:numPr>
          <w:ilvl w:val="0"/>
          <w:numId w:val="55"/>
        </w:numPr>
        <w:spacing w:after="0" w:line="276" w:lineRule="auto"/>
        <w:ind w:left="709" w:right="209" w:hanging="282"/>
        <w:rPr>
          <w:rFonts w:asciiTheme="minorHAnsi" w:hAnsiTheme="minorHAnsi" w:cstheme="minorHAnsi"/>
          <w:sz w:val="22"/>
        </w:rPr>
      </w:pPr>
      <w:r w:rsidRPr="00BE6122">
        <w:rPr>
          <w:rFonts w:asciiTheme="minorHAnsi" w:hAnsiTheme="minorHAnsi" w:cstheme="minorHAnsi"/>
          <w:sz w:val="22"/>
        </w:rPr>
        <w:t xml:space="preserve">Centrele de documentare şi informare se pot înfiinţa şi pot funcţiona în orice unitate de învăţământ din învăţământul de stat prin decizia directorului Casei Corpului Didactic, pe baza criteriilor stabilite de Ministerul Educaţiei şi Cercetării, la propunerea </w:t>
      </w:r>
      <w:r w:rsidR="00FC60A7">
        <w:rPr>
          <w:rFonts w:asciiTheme="minorHAnsi" w:hAnsiTheme="minorHAnsi" w:cstheme="minorHAnsi"/>
          <w:sz w:val="22"/>
        </w:rPr>
        <w:t>C</w:t>
      </w:r>
      <w:r w:rsidRPr="00BE6122">
        <w:rPr>
          <w:rFonts w:asciiTheme="minorHAnsi" w:hAnsiTheme="minorHAnsi" w:cstheme="minorHAnsi"/>
          <w:sz w:val="22"/>
        </w:rPr>
        <w:t xml:space="preserve">onsiliului de </w:t>
      </w:r>
      <w:r w:rsidR="00FC60A7">
        <w:rPr>
          <w:rFonts w:asciiTheme="minorHAnsi" w:hAnsiTheme="minorHAnsi" w:cstheme="minorHAnsi"/>
          <w:sz w:val="22"/>
        </w:rPr>
        <w:t>A</w:t>
      </w:r>
      <w:r w:rsidRPr="00BE6122">
        <w:rPr>
          <w:rFonts w:asciiTheme="minorHAnsi" w:hAnsiTheme="minorHAnsi" w:cstheme="minorHAnsi"/>
          <w:sz w:val="22"/>
        </w:rPr>
        <w:t xml:space="preserve">dministraţie al unităţii de învăţământ cu avizul inspectoratului şcolar. </w:t>
      </w:r>
    </w:p>
    <w:p w14:paraId="528F1DB8" w14:textId="77777777" w:rsidR="001F28A9" w:rsidRPr="00BE6122" w:rsidRDefault="00E53C72" w:rsidP="00FC60A7">
      <w:pPr>
        <w:numPr>
          <w:ilvl w:val="0"/>
          <w:numId w:val="55"/>
        </w:numPr>
        <w:spacing w:after="0" w:line="276" w:lineRule="auto"/>
        <w:ind w:left="709" w:right="209" w:hanging="282"/>
        <w:rPr>
          <w:rFonts w:asciiTheme="minorHAnsi" w:hAnsiTheme="minorHAnsi" w:cstheme="minorHAnsi"/>
          <w:sz w:val="22"/>
          <w:lang w:val="fr-FR"/>
        </w:rPr>
      </w:pPr>
      <w:r w:rsidRPr="00BE6122">
        <w:rPr>
          <w:rFonts w:asciiTheme="minorHAnsi" w:hAnsiTheme="minorHAnsi" w:cstheme="minorHAnsi"/>
          <w:sz w:val="22"/>
          <w:lang w:val="fr-FR"/>
        </w:rPr>
        <w:t xml:space="preserve">Într-un centru de documentare şi informare pot activa, în condiţiile legii, atât profesorul documentarist, cât şi bibliotecarul şcolar. </w:t>
      </w:r>
    </w:p>
    <w:p w14:paraId="577401E5" w14:textId="0B9D7B67" w:rsidR="001F28A9" w:rsidRPr="00BE6122" w:rsidRDefault="00E53C72" w:rsidP="00FC60A7">
      <w:pPr>
        <w:numPr>
          <w:ilvl w:val="0"/>
          <w:numId w:val="55"/>
        </w:numPr>
        <w:spacing w:after="0" w:line="276" w:lineRule="auto"/>
        <w:ind w:left="709" w:right="209" w:hanging="282"/>
        <w:rPr>
          <w:rFonts w:asciiTheme="minorHAnsi" w:hAnsiTheme="minorHAnsi" w:cstheme="minorHAnsi"/>
          <w:sz w:val="22"/>
          <w:lang w:val="fr-FR"/>
        </w:rPr>
      </w:pPr>
      <w:r w:rsidRPr="00BE6122">
        <w:rPr>
          <w:rFonts w:asciiTheme="minorHAnsi" w:hAnsiTheme="minorHAnsi" w:cstheme="minorHAnsi"/>
          <w:sz w:val="22"/>
          <w:lang w:val="fr-FR"/>
        </w:rPr>
        <w:t xml:space="preserve">În situaţii excepţionale, bibliotecarul poate primi şi alte atribuţii din partea conducerii unităţii de învăţământ. </w:t>
      </w:r>
    </w:p>
    <w:p w14:paraId="1879972B" w14:textId="77777777" w:rsidR="001F28A9" w:rsidRPr="00BE6122" w:rsidRDefault="00E53C72" w:rsidP="00FC60A7">
      <w:pPr>
        <w:numPr>
          <w:ilvl w:val="0"/>
          <w:numId w:val="55"/>
        </w:numPr>
        <w:spacing w:after="0" w:line="276" w:lineRule="auto"/>
        <w:ind w:left="709" w:right="209" w:hanging="282"/>
        <w:rPr>
          <w:rFonts w:asciiTheme="minorHAnsi" w:hAnsiTheme="minorHAnsi" w:cstheme="minorHAnsi"/>
          <w:sz w:val="22"/>
          <w:lang w:val="fr-FR"/>
        </w:rPr>
      </w:pPr>
      <w:r w:rsidRPr="00BE6122">
        <w:rPr>
          <w:rFonts w:asciiTheme="minorHAnsi" w:hAnsiTheme="minorHAnsi" w:cstheme="minorHAnsi"/>
          <w:sz w:val="22"/>
          <w:lang w:val="fr-FR"/>
        </w:rPr>
        <w:t xml:space="preserve">În unităţile de învăţământ se asigură accesul gratuit al elevilor şi al personalului la Biblioteca Şcolară Virtuală şi la Platforma şcolară de e-learning. </w:t>
      </w:r>
    </w:p>
    <w:p w14:paraId="0BA91275" w14:textId="77777777" w:rsidR="001F28A9" w:rsidRPr="00BE6122" w:rsidRDefault="00E53C72" w:rsidP="00FC60A7">
      <w:pPr>
        <w:numPr>
          <w:ilvl w:val="0"/>
          <w:numId w:val="55"/>
        </w:numPr>
        <w:spacing w:after="0" w:line="276" w:lineRule="auto"/>
        <w:ind w:left="709" w:right="209" w:hanging="282"/>
        <w:rPr>
          <w:rFonts w:asciiTheme="minorHAnsi" w:hAnsiTheme="minorHAnsi" w:cstheme="minorHAnsi"/>
          <w:sz w:val="22"/>
          <w:lang w:val="fr-FR"/>
        </w:rPr>
      </w:pPr>
      <w:r w:rsidRPr="00BE6122">
        <w:rPr>
          <w:rFonts w:asciiTheme="minorHAnsi" w:hAnsiTheme="minorHAnsi" w:cstheme="minorHAnsi"/>
          <w:sz w:val="22"/>
          <w:lang w:val="fr-FR"/>
        </w:rPr>
        <w:t xml:space="preserve">Platforma şcolară de e-learning este utilizată de către unitatea de învăţământ, pentru a acorda asistenţă elevilor în timpul sau în afara programului şcolar, în perioada în care sunt suspendate cursurile şcolare, precum şi elevilor care nu pot frecventa temporar cursurile, din motive medicale. </w:t>
      </w:r>
    </w:p>
    <w:p w14:paraId="46CBA82D" w14:textId="77777777" w:rsidR="00984E3E" w:rsidRPr="00BE6122" w:rsidRDefault="00984E3E" w:rsidP="00FC60A7">
      <w:pPr>
        <w:spacing w:after="0" w:line="276" w:lineRule="auto"/>
        <w:ind w:left="0" w:right="4261" w:firstLine="0"/>
        <w:rPr>
          <w:rFonts w:asciiTheme="minorHAnsi" w:hAnsiTheme="minorHAnsi" w:cstheme="minorHAnsi"/>
          <w:color w:val="8B0000"/>
          <w:sz w:val="22"/>
          <w:lang w:val="fr-FR"/>
        </w:rPr>
      </w:pPr>
    </w:p>
    <w:p w14:paraId="7035D111" w14:textId="09A69552" w:rsidR="001F28A9" w:rsidRPr="00BE6122" w:rsidRDefault="00E53C72" w:rsidP="00FC60A7">
      <w:pPr>
        <w:spacing w:after="0" w:line="276" w:lineRule="auto"/>
        <w:ind w:left="730" w:right="4261" w:firstLine="710"/>
        <w:jc w:val="left"/>
        <w:rPr>
          <w:rFonts w:asciiTheme="minorHAnsi" w:hAnsiTheme="minorHAnsi" w:cstheme="minorHAnsi"/>
          <w:b/>
          <w:bCs/>
          <w:sz w:val="22"/>
        </w:rPr>
      </w:pPr>
      <w:r w:rsidRPr="00BE6122">
        <w:rPr>
          <w:rFonts w:asciiTheme="minorHAnsi" w:hAnsiTheme="minorHAnsi" w:cstheme="minorHAnsi"/>
          <w:b/>
          <w:bCs/>
          <w:color w:val="8B0000"/>
          <w:sz w:val="22"/>
        </w:rPr>
        <w:t xml:space="preserve">Titlul </w:t>
      </w:r>
      <w:proofErr w:type="gramStart"/>
      <w:r w:rsidRPr="00BE6122">
        <w:rPr>
          <w:rFonts w:asciiTheme="minorHAnsi" w:hAnsiTheme="minorHAnsi" w:cstheme="minorHAnsi"/>
          <w:b/>
          <w:bCs/>
          <w:color w:val="8B0000"/>
          <w:sz w:val="22"/>
        </w:rPr>
        <w:t xml:space="preserve">VII </w:t>
      </w:r>
      <w:r w:rsidR="00FC60A7">
        <w:rPr>
          <w:rFonts w:asciiTheme="minorHAnsi" w:hAnsiTheme="minorHAnsi" w:cstheme="minorHAnsi"/>
          <w:b/>
          <w:bCs/>
          <w:color w:val="8B0000"/>
          <w:sz w:val="22"/>
        </w:rPr>
        <w:t>:</w:t>
      </w:r>
      <w:proofErr w:type="gramEnd"/>
      <w:r w:rsidR="00FC60A7">
        <w:rPr>
          <w:rFonts w:asciiTheme="minorHAnsi" w:hAnsiTheme="minorHAnsi" w:cstheme="minorHAnsi"/>
          <w:b/>
          <w:bCs/>
          <w:color w:val="8B0000"/>
          <w:sz w:val="22"/>
        </w:rPr>
        <w:t xml:space="preserve">  </w:t>
      </w:r>
      <w:r w:rsidRPr="00BE6122">
        <w:rPr>
          <w:rFonts w:asciiTheme="minorHAnsi" w:hAnsiTheme="minorHAnsi" w:cstheme="minorHAnsi"/>
          <w:b/>
          <w:bCs/>
          <w:color w:val="8B0000"/>
          <w:sz w:val="22"/>
        </w:rPr>
        <w:t xml:space="preserve">Elevii </w:t>
      </w:r>
    </w:p>
    <w:p w14:paraId="013185EC" w14:textId="0F257827" w:rsidR="001F28A9" w:rsidRPr="00BE6122" w:rsidRDefault="00E53C72" w:rsidP="00FC60A7">
      <w:pPr>
        <w:spacing w:after="0" w:line="276" w:lineRule="auto"/>
        <w:ind w:left="832" w:right="102" w:firstLine="608"/>
        <w:jc w:val="left"/>
        <w:rPr>
          <w:rFonts w:asciiTheme="minorHAnsi" w:hAnsiTheme="minorHAnsi" w:cstheme="minorHAnsi"/>
          <w:b/>
          <w:bCs/>
          <w:sz w:val="22"/>
        </w:rPr>
      </w:pPr>
      <w:r w:rsidRPr="00BE6122">
        <w:rPr>
          <w:rFonts w:asciiTheme="minorHAnsi" w:hAnsiTheme="minorHAnsi" w:cstheme="minorHAnsi"/>
          <w:b/>
          <w:bCs/>
          <w:color w:val="A52A2A"/>
          <w:sz w:val="22"/>
        </w:rPr>
        <w:t xml:space="preserve">Capitolul </w:t>
      </w:r>
      <w:proofErr w:type="gramStart"/>
      <w:r w:rsidRPr="00BE6122">
        <w:rPr>
          <w:rFonts w:asciiTheme="minorHAnsi" w:hAnsiTheme="minorHAnsi" w:cstheme="minorHAnsi"/>
          <w:b/>
          <w:bCs/>
          <w:color w:val="A52A2A"/>
          <w:sz w:val="22"/>
        </w:rPr>
        <w:t xml:space="preserve">I </w:t>
      </w:r>
      <w:r w:rsidR="00FC60A7">
        <w:rPr>
          <w:rFonts w:asciiTheme="minorHAnsi" w:hAnsiTheme="minorHAnsi" w:cstheme="minorHAnsi"/>
          <w:b/>
          <w:bCs/>
          <w:sz w:val="22"/>
        </w:rPr>
        <w:t xml:space="preserve"> :</w:t>
      </w:r>
      <w:proofErr w:type="gramEnd"/>
      <w:r w:rsidR="00FC60A7">
        <w:rPr>
          <w:rFonts w:asciiTheme="minorHAnsi" w:hAnsiTheme="minorHAnsi" w:cstheme="minorHAnsi"/>
          <w:b/>
          <w:bCs/>
          <w:sz w:val="22"/>
        </w:rPr>
        <w:t xml:space="preserve">  </w:t>
      </w:r>
      <w:r w:rsidRPr="00BE6122">
        <w:rPr>
          <w:rFonts w:asciiTheme="minorHAnsi" w:hAnsiTheme="minorHAnsi" w:cstheme="minorHAnsi"/>
          <w:b/>
          <w:bCs/>
          <w:color w:val="A52A2A"/>
          <w:sz w:val="22"/>
        </w:rPr>
        <w:t xml:space="preserve">Dobândirea şi exercitarea calităţii de elev </w:t>
      </w:r>
    </w:p>
    <w:p w14:paraId="40B70043" w14:textId="77777777" w:rsidR="00984E3E" w:rsidRPr="00BE6122" w:rsidRDefault="00984E3E" w:rsidP="00FC60A7">
      <w:pPr>
        <w:spacing w:after="0" w:line="276" w:lineRule="auto"/>
        <w:ind w:left="0" w:right="0" w:firstLine="0"/>
        <w:jc w:val="left"/>
        <w:rPr>
          <w:rFonts w:asciiTheme="minorHAnsi" w:hAnsiTheme="minorHAnsi" w:cstheme="minorHAnsi"/>
          <w:color w:val="24689B"/>
          <w:sz w:val="22"/>
        </w:rPr>
      </w:pPr>
    </w:p>
    <w:p w14:paraId="63EB4F40" w14:textId="430C0F62"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88 </w:t>
      </w:r>
    </w:p>
    <w:p w14:paraId="554C4402" w14:textId="20045B32" w:rsidR="001F28A9" w:rsidRPr="00BE6122" w:rsidRDefault="00E53C72" w:rsidP="00CF647C">
      <w:pPr>
        <w:spacing w:after="0" w:line="276" w:lineRule="auto"/>
        <w:ind w:left="437" w:right="209"/>
        <w:rPr>
          <w:rFonts w:asciiTheme="minorHAnsi" w:hAnsiTheme="minorHAnsi" w:cstheme="minorHAnsi"/>
          <w:sz w:val="22"/>
        </w:rPr>
      </w:pPr>
      <w:r w:rsidRPr="00BE6122">
        <w:rPr>
          <w:rFonts w:asciiTheme="minorHAnsi" w:hAnsiTheme="minorHAnsi" w:cstheme="minorHAnsi"/>
          <w:sz w:val="22"/>
        </w:rPr>
        <w:t xml:space="preserve">Beneficiarii primari ai educaţiei sunt elevii. </w:t>
      </w:r>
    </w:p>
    <w:p w14:paraId="69D9EC65"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89 </w:t>
      </w:r>
    </w:p>
    <w:p w14:paraId="684EDF91" w14:textId="77777777" w:rsidR="001F28A9" w:rsidRPr="00BE6122" w:rsidRDefault="00E53C72" w:rsidP="00CF647C">
      <w:pPr>
        <w:numPr>
          <w:ilvl w:val="0"/>
          <w:numId w:val="56"/>
        </w:numPr>
        <w:spacing w:after="0" w:line="276" w:lineRule="auto"/>
        <w:ind w:right="209"/>
        <w:rPr>
          <w:rFonts w:asciiTheme="minorHAnsi" w:hAnsiTheme="minorHAnsi" w:cstheme="minorHAnsi"/>
          <w:sz w:val="22"/>
          <w:lang w:val="fr-FR"/>
        </w:rPr>
      </w:pPr>
      <w:r w:rsidRPr="00BE6122">
        <w:rPr>
          <w:rFonts w:asciiTheme="minorHAnsi" w:hAnsiTheme="minorHAnsi" w:cstheme="minorHAnsi"/>
          <w:sz w:val="22"/>
          <w:lang w:val="fr-FR"/>
        </w:rPr>
        <w:t xml:space="preserve">Dobândirea calităţii de beneficiar primar al educaţiei se face prin înscrierea într-o unitate de învăţământ. </w:t>
      </w:r>
    </w:p>
    <w:p w14:paraId="1CA558B1" w14:textId="7401828D" w:rsidR="001F28A9" w:rsidRPr="00BE6122" w:rsidRDefault="00E53C72" w:rsidP="00FC60A7">
      <w:pPr>
        <w:numPr>
          <w:ilvl w:val="0"/>
          <w:numId w:val="56"/>
        </w:numPr>
        <w:spacing w:after="0" w:line="276" w:lineRule="auto"/>
        <w:ind w:left="709" w:right="209" w:hanging="282"/>
        <w:rPr>
          <w:rFonts w:asciiTheme="minorHAnsi" w:hAnsiTheme="minorHAnsi" w:cstheme="minorHAnsi"/>
          <w:sz w:val="22"/>
          <w:lang w:val="fr-FR"/>
        </w:rPr>
      </w:pPr>
      <w:r w:rsidRPr="00BE6122">
        <w:rPr>
          <w:rFonts w:asciiTheme="minorHAnsi" w:hAnsiTheme="minorHAnsi" w:cstheme="minorHAnsi"/>
          <w:sz w:val="22"/>
          <w:lang w:val="fr-FR"/>
        </w:rPr>
        <w:t xml:space="preserve">Înscrierea </w:t>
      </w:r>
      <w:r w:rsidR="00921AFD" w:rsidRPr="00BE6122">
        <w:rPr>
          <w:rFonts w:asciiTheme="minorHAnsi" w:hAnsiTheme="minorHAnsi" w:cstheme="minorHAnsi"/>
          <w:sz w:val="22"/>
          <w:lang w:val="fr-FR"/>
        </w:rPr>
        <w:t xml:space="preserve">elevilor în </w:t>
      </w:r>
      <w:bookmarkStart w:id="10" w:name="_Hlk55845378"/>
      <w:r w:rsidR="00921AFD" w:rsidRPr="00BE6122">
        <w:rPr>
          <w:rFonts w:asciiTheme="minorHAnsi" w:hAnsiTheme="minorHAnsi" w:cstheme="minorHAnsi"/>
          <w:sz w:val="22"/>
          <w:lang w:val="fr-FR"/>
        </w:rPr>
        <w:t>Școala Gimnazială Nr. 92</w:t>
      </w:r>
      <w:bookmarkEnd w:id="10"/>
      <w:r w:rsidR="00921AFD" w:rsidRPr="00BE6122">
        <w:rPr>
          <w:rFonts w:asciiTheme="minorHAnsi" w:hAnsiTheme="minorHAnsi" w:cstheme="minorHAnsi"/>
          <w:sz w:val="22"/>
          <w:lang w:val="fr-FR"/>
        </w:rPr>
        <w:t xml:space="preserve"> </w:t>
      </w:r>
      <w:r w:rsidRPr="00BE6122">
        <w:rPr>
          <w:rFonts w:asciiTheme="minorHAnsi" w:hAnsiTheme="minorHAnsi" w:cstheme="minorHAnsi"/>
          <w:sz w:val="22"/>
          <w:lang w:val="fr-FR"/>
        </w:rPr>
        <w:t xml:space="preserve">se aprobă de către consiliul de administraţie, cu respectarea legislaţiei în vigoare, a prezentului regulament şi a regulamentului de organizare şi funcţionare al unităţii, </w:t>
      </w:r>
      <w:proofErr w:type="gramStart"/>
      <w:r w:rsidRPr="00BE6122">
        <w:rPr>
          <w:rFonts w:asciiTheme="minorHAnsi" w:hAnsiTheme="minorHAnsi" w:cstheme="minorHAnsi"/>
          <w:sz w:val="22"/>
          <w:lang w:val="fr-FR"/>
        </w:rPr>
        <w:t>ca</w:t>
      </w:r>
      <w:proofErr w:type="gramEnd"/>
      <w:r w:rsidRPr="00BE6122">
        <w:rPr>
          <w:rFonts w:asciiTheme="minorHAnsi" w:hAnsiTheme="minorHAnsi" w:cstheme="minorHAnsi"/>
          <w:sz w:val="22"/>
          <w:lang w:val="fr-FR"/>
        </w:rPr>
        <w:t xml:space="preserve"> urmare a solicitării scrise a părinţilor sau reprezentanţilor legali. </w:t>
      </w:r>
    </w:p>
    <w:p w14:paraId="0E484FE7"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90 </w:t>
      </w:r>
    </w:p>
    <w:p w14:paraId="24311C5E" w14:textId="77777777" w:rsidR="00FC60A7" w:rsidRDefault="00E53C72" w:rsidP="00FC60A7">
      <w:pPr>
        <w:numPr>
          <w:ilvl w:val="0"/>
          <w:numId w:val="57"/>
        </w:numPr>
        <w:spacing w:after="0" w:line="276" w:lineRule="auto"/>
        <w:ind w:left="426" w:right="209"/>
        <w:rPr>
          <w:rFonts w:asciiTheme="minorHAnsi" w:hAnsiTheme="minorHAnsi" w:cstheme="minorHAnsi"/>
          <w:sz w:val="22"/>
          <w:lang w:val="fr-FR"/>
        </w:rPr>
      </w:pPr>
      <w:r w:rsidRPr="00BE6122">
        <w:rPr>
          <w:rFonts w:asciiTheme="minorHAnsi" w:hAnsiTheme="minorHAnsi" w:cstheme="minorHAnsi"/>
          <w:sz w:val="22"/>
          <w:lang w:val="fr-FR"/>
        </w:rPr>
        <w:t>Înscrierea în învăţământul primar se face conform metodologiei aprobate prin ordin al ministrului</w:t>
      </w:r>
    </w:p>
    <w:p w14:paraId="072DFCFB" w14:textId="45917331" w:rsidR="001F28A9" w:rsidRPr="00BE6122" w:rsidRDefault="00FC60A7" w:rsidP="00FC60A7">
      <w:pPr>
        <w:spacing w:after="0" w:line="276" w:lineRule="auto"/>
        <w:ind w:left="426" w:right="209" w:firstLine="0"/>
        <w:rPr>
          <w:rFonts w:asciiTheme="minorHAnsi" w:hAnsiTheme="minorHAnsi" w:cstheme="minorHAnsi"/>
          <w:sz w:val="22"/>
          <w:lang w:val="fr-FR"/>
        </w:rPr>
      </w:pPr>
      <w:r>
        <w:rPr>
          <w:rFonts w:asciiTheme="minorHAnsi" w:hAnsiTheme="minorHAnsi" w:cstheme="minorHAnsi"/>
          <w:sz w:val="22"/>
          <w:lang w:val="fr-FR"/>
        </w:rPr>
        <w:t xml:space="preserve">     </w:t>
      </w:r>
      <w:r w:rsidR="00E53C72" w:rsidRPr="00BE6122">
        <w:rPr>
          <w:rFonts w:asciiTheme="minorHAnsi" w:hAnsiTheme="minorHAnsi" w:cstheme="minorHAnsi"/>
          <w:sz w:val="22"/>
          <w:lang w:val="fr-FR"/>
        </w:rPr>
        <w:t xml:space="preserve"> </w:t>
      </w:r>
      <w:proofErr w:type="gramStart"/>
      <w:r w:rsidR="00E53C72" w:rsidRPr="00BE6122">
        <w:rPr>
          <w:rFonts w:asciiTheme="minorHAnsi" w:hAnsiTheme="minorHAnsi" w:cstheme="minorHAnsi"/>
          <w:sz w:val="22"/>
          <w:lang w:val="fr-FR"/>
        </w:rPr>
        <w:t>educaţiei</w:t>
      </w:r>
      <w:proofErr w:type="gramEnd"/>
      <w:r w:rsidR="00E53C72" w:rsidRPr="00BE6122">
        <w:rPr>
          <w:rFonts w:asciiTheme="minorHAnsi" w:hAnsiTheme="minorHAnsi" w:cstheme="minorHAnsi"/>
          <w:sz w:val="22"/>
          <w:lang w:val="fr-FR"/>
        </w:rPr>
        <w:t xml:space="preserve"> şi cercetării. </w:t>
      </w:r>
    </w:p>
    <w:p w14:paraId="0A4ED52C" w14:textId="1296FB16" w:rsidR="001F28A9" w:rsidRPr="00BE6122" w:rsidRDefault="00E53C72" w:rsidP="00FC60A7">
      <w:pPr>
        <w:numPr>
          <w:ilvl w:val="0"/>
          <w:numId w:val="57"/>
        </w:numPr>
        <w:spacing w:after="0" w:line="276" w:lineRule="auto"/>
        <w:ind w:left="709" w:right="209" w:hanging="293"/>
        <w:rPr>
          <w:rFonts w:asciiTheme="minorHAnsi" w:hAnsiTheme="minorHAnsi" w:cstheme="minorHAnsi"/>
          <w:sz w:val="22"/>
          <w:lang w:val="fr-FR"/>
        </w:rPr>
      </w:pPr>
      <w:r w:rsidRPr="00BE6122">
        <w:rPr>
          <w:rFonts w:asciiTheme="minorHAnsi" w:hAnsiTheme="minorHAnsi" w:cstheme="minorHAnsi"/>
          <w:sz w:val="22"/>
          <w:lang w:val="fr-FR"/>
        </w:rPr>
        <w:t xml:space="preserve">În situaţia în care, pe durata clasei pregătitoare ori a clasei I, elevul acumulează absenţe </w:t>
      </w:r>
      <w:proofErr w:type="gramStart"/>
      <w:r w:rsidRPr="00BE6122">
        <w:rPr>
          <w:rFonts w:asciiTheme="minorHAnsi" w:hAnsiTheme="minorHAnsi" w:cstheme="minorHAnsi"/>
          <w:sz w:val="22"/>
          <w:lang w:val="fr-FR"/>
        </w:rPr>
        <w:t>ca</w:t>
      </w:r>
      <w:proofErr w:type="gramEnd"/>
      <w:r w:rsidRPr="00BE6122">
        <w:rPr>
          <w:rFonts w:asciiTheme="minorHAnsi" w:hAnsiTheme="minorHAnsi" w:cstheme="minorHAnsi"/>
          <w:sz w:val="22"/>
          <w:lang w:val="fr-FR"/>
        </w:rPr>
        <w:t xml:space="preserve"> urmare a unor probleme medicale sau se observă manifestări de oboseală sau de neadaptare şcolară, părinţii sau reprezentanţii legali pot depune la </w:t>
      </w:r>
      <w:r w:rsidR="00921AFD" w:rsidRPr="00BE6122">
        <w:rPr>
          <w:rFonts w:asciiTheme="minorHAnsi" w:hAnsiTheme="minorHAnsi" w:cstheme="minorHAnsi"/>
          <w:sz w:val="22"/>
          <w:lang w:val="fr-FR"/>
        </w:rPr>
        <w:t>Școala Gimnazială Nr. 92</w:t>
      </w:r>
      <w:r w:rsidRPr="00BE6122">
        <w:rPr>
          <w:rFonts w:asciiTheme="minorHAnsi" w:hAnsiTheme="minorHAnsi" w:cstheme="minorHAnsi"/>
          <w:sz w:val="22"/>
          <w:lang w:val="fr-FR"/>
        </w:rPr>
        <w:t xml:space="preserve"> o solicitare de retragere a elevului în vederea reînscrierii în anul şcolar următor, în clasa corespunzătoare nivelului din care s-a </w:t>
      </w:r>
      <w:proofErr w:type="gramStart"/>
      <w:r w:rsidRPr="00BE6122">
        <w:rPr>
          <w:rFonts w:asciiTheme="minorHAnsi" w:hAnsiTheme="minorHAnsi" w:cstheme="minorHAnsi"/>
          <w:sz w:val="22"/>
          <w:lang w:val="fr-FR"/>
        </w:rPr>
        <w:t>retras;</w:t>
      </w:r>
      <w:proofErr w:type="gramEnd"/>
      <w:r w:rsidRPr="00BE6122">
        <w:rPr>
          <w:rFonts w:asciiTheme="minorHAnsi" w:hAnsiTheme="minorHAnsi" w:cstheme="minorHAnsi"/>
          <w:sz w:val="22"/>
          <w:lang w:val="fr-FR"/>
        </w:rPr>
        <w:t xml:space="preserve"> la cererea motivată a părintelui, reînscrierea se poate face şi în anul şcolar în care s-a solicitat retragerea, în clasa anterioară nivelului din care s-a retras elevul. </w:t>
      </w:r>
    </w:p>
    <w:p w14:paraId="0D549E01" w14:textId="6FE00195" w:rsidR="001F28A9" w:rsidRPr="00BE6122" w:rsidRDefault="00E53C72" w:rsidP="00FC60A7">
      <w:pPr>
        <w:numPr>
          <w:ilvl w:val="0"/>
          <w:numId w:val="57"/>
        </w:numPr>
        <w:spacing w:after="0" w:line="276" w:lineRule="auto"/>
        <w:ind w:left="709" w:right="209" w:hanging="293"/>
        <w:rPr>
          <w:rFonts w:asciiTheme="minorHAnsi" w:hAnsiTheme="minorHAnsi" w:cstheme="minorHAnsi"/>
          <w:sz w:val="22"/>
          <w:lang w:val="fr-FR"/>
        </w:rPr>
      </w:pPr>
      <w:r w:rsidRPr="00BE6122">
        <w:rPr>
          <w:rFonts w:asciiTheme="minorHAnsi" w:hAnsiTheme="minorHAnsi" w:cstheme="minorHAnsi"/>
          <w:sz w:val="22"/>
          <w:lang w:val="fr-FR"/>
        </w:rPr>
        <w:t xml:space="preserve">În situaţia solicitării de retragere menţionată la </w:t>
      </w:r>
      <w:r w:rsidRPr="00BE6122">
        <w:rPr>
          <w:rFonts w:asciiTheme="minorHAnsi" w:hAnsiTheme="minorHAnsi" w:cstheme="minorHAnsi"/>
          <w:color w:val="006400"/>
          <w:sz w:val="22"/>
          <w:u w:val="single" w:color="006400"/>
          <w:lang w:val="fr-FR"/>
        </w:rPr>
        <w:t>alin. (2)</w:t>
      </w:r>
      <w:r w:rsidRPr="00BE6122">
        <w:rPr>
          <w:rFonts w:asciiTheme="minorHAnsi" w:hAnsiTheme="minorHAnsi" w:cstheme="minorHAnsi"/>
          <w:sz w:val="22"/>
          <w:lang w:val="fr-FR"/>
        </w:rPr>
        <w:t xml:space="preserve">, </w:t>
      </w:r>
      <w:r w:rsidR="00921AFD" w:rsidRPr="00BE6122">
        <w:rPr>
          <w:rFonts w:asciiTheme="minorHAnsi" w:hAnsiTheme="minorHAnsi" w:cstheme="minorHAnsi"/>
          <w:sz w:val="22"/>
          <w:lang w:val="fr-FR"/>
        </w:rPr>
        <w:t xml:space="preserve">Școala Gimnazială Nr. 92 </w:t>
      </w:r>
      <w:r w:rsidRPr="00BE6122">
        <w:rPr>
          <w:rFonts w:asciiTheme="minorHAnsi" w:hAnsiTheme="minorHAnsi" w:cstheme="minorHAnsi"/>
          <w:sz w:val="22"/>
          <w:lang w:val="fr-FR"/>
        </w:rPr>
        <w:t>v</w:t>
      </w:r>
      <w:r w:rsidR="00921AFD" w:rsidRPr="00BE6122">
        <w:rPr>
          <w:rFonts w:asciiTheme="minorHAnsi" w:hAnsiTheme="minorHAnsi" w:cstheme="minorHAnsi"/>
          <w:sz w:val="22"/>
          <w:lang w:val="fr-FR"/>
        </w:rPr>
        <w:t>a</w:t>
      </w:r>
      <w:r w:rsidRPr="00BE6122">
        <w:rPr>
          <w:rFonts w:asciiTheme="minorHAnsi" w:hAnsiTheme="minorHAnsi" w:cstheme="minorHAnsi"/>
          <w:sz w:val="22"/>
          <w:lang w:val="fr-FR"/>
        </w:rPr>
        <w:t xml:space="preserve"> consilia părinţii sau reprezentanţii legali privind nevoia </w:t>
      </w:r>
      <w:proofErr w:type="gramStart"/>
      <w:r w:rsidRPr="00BE6122">
        <w:rPr>
          <w:rFonts w:asciiTheme="minorHAnsi" w:hAnsiTheme="minorHAnsi" w:cstheme="minorHAnsi"/>
          <w:sz w:val="22"/>
          <w:lang w:val="fr-FR"/>
        </w:rPr>
        <w:t>de a</w:t>
      </w:r>
      <w:proofErr w:type="gramEnd"/>
      <w:r w:rsidRPr="00BE6122">
        <w:rPr>
          <w:rFonts w:asciiTheme="minorHAnsi" w:hAnsiTheme="minorHAnsi" w:cstheme="minorHAnsi"/>
          <w:sz w:val="22"/>
          <w:lang w:val="fr-FR"/>
        </w:rPr>
        <w:t xml:space="preserve"> lua decizii în interesul educaţional al elevului şi îi v</w:t>
      </w:r>
      <w:r w:rsidR="00921AFD" w:rsidRPr="00BE6122">
        <w:rPr>
          <w:rFonts w:asciiTheme="minorHAnsi" w:hAnsiTheme="minorHAnsi" w:cstheme="minorHAnsi"/>
          <w:sz w:val="22"/>
          <w:lang w:val="fr-FR"/>
        </w:rPr>
        <w:t>a</w:t>
      </w:r>
      <w:r w:rsidRPr="00BE6122">
        <w:rPr>
          <w:rFonts w:asciiTheme="minorHAnsi" w:hAnsiTheme="minorHAnsi" w:cstheme="minorHAnsi"/>
          <w:sz w:val="22"/>
          <w:lang w:val="fr-FR"/>
        </w:rPr>
        <w:t xml:space="preserve"> informa că solicitarea nu poate fi soluţionată decât în situaţia în care evaluarea nivelului dezvoltării atestă necesitatea reînscrierii în clasa anterioară sau în clasa corespunzătoare nivelului din care s-a retras. </w:t>
      </w:r>
    </w:p>
    <w:p w14:paraId="704A52C5" w14:textId="77777777"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lastRenderedPageBreak/>
        <w:t xml:space="preserve">Articolul 92 </w:t>
      </w:r>
    </w:p>
    <w:p w14:paraId="6E564DD1" w14:textId="1AB41A7D" w:rsidR="001F28A9" w:rsidRPr="00BE6122" w:rsidRDefault="00E53C72" w:rsidP="00CF647C">
      <w:pPr>
        <w:spacing w:after="0" w:line="276" w:lineRule="auto"/>
        <w:ind w:left="437" w:right="209"/>
        <w:rPr>
          <w:rFonts w:asciiTheme="minorHAnsi" w:hAnsiTheme="minorHAnsi" w:cstheme="minorHAnsi"/>
          <w:sz w:val="22"/>
          <w:lang w:val="fr-FR"/>
        </w:rPr>
      </w:pPr>
      <w:r w:rsidRPr="00BE6122">
        <w:rPr>
          <w:rFonts w:asciiTheme="minorHAnsi" w:hAnsiTheme="minorHAnsi" w:cstheme="minorHAnsi"/>
          <w:sz w:val="22"/>
          <w:lang w:val="fr-FR"/>
        </w:rPr>
        <w:t xml:space="preserve">Elevii promovaţi vor fi înscrişi de drept în anul următor. </w:t>
      </w:r>
    </w:p>
    <w:p w14:paraId="7FF44DAC"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93 </w:t>
      </w:r>
    </w:p>
    <w:p w14:paraId="5A54BE56" w14:textId="40955CAD" w:rsidR="001F28A9" w:rsidRPr="00BE6122" w:rsidRDefault="00E53C72" w:rsidP="00FC60A7">
      <w:pPr>
        <w:numPr>
          <w:ilvl w:val="0"/>
          <w:numId w:val="58"/>
        </w:numPr>
        <w:spacing w:after="0" w:line="276" w:lineRule="auto"/>
        <w:ind w:left="709" w:right="209" w:hanging="282"/>
        <w:rPr>
          <w:rFonts w:asciiTheme="minorHAnsi" w:hAnsiTheme="minorHAnsi" w:cstheme="minorHAnsi"/>
          <w:sz w:val="22"/>
          <w:lang w:val="fr-FR"/>
        </w:rPr>
      </w:pPr>
      <w:r w:rsidRPr="00BE6122">
        <w:rPr>
          <w:rFonts w:asciiTheme="minorHAnsi" w:hAnsiTheme="minorHAnsi" w:cstheme="minorHAnsi"/>
          <w:sz w:val="22"/>
          <w:lang w:val="fr-FR"/>
        </w:rPr>
        <w:t xml:space="preserve">Calitatea de elev se exercită prin frecventarea cursurilor şi prin participarea la activităţile existente în programul </w:t>
      </w:r>
      <w:r w:rsidR="00921AFD"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w:t>
      </w:r>
    </w:p>
    <w:p w14:paraId="0016D704" w14:textId="4213F467" w:rsidR="001F28A9" w:rsidRPr="00BE6122" w:rsidRDefault="00E53C72" w:rsidP="00FC60A7">
      <w:pPr>
        <w:numPr>
          <w:ilvl w:val="0"/>
          <w:numId w:val="58"/>
        </w:numPr>
        <w:spacing w:after="0" w:line="276" w:lineRule="auto"/>
        <w:ind w:left="709" w:right="209" w:hanging="282"/>
        <w:rPr>
          <w:rFonts w:asciiTheme="minorHAnsi" w:hAnsiTheme="minorHAnsi" w:cstheme="minorHAnsi"/>
          <w:sz w:val="22"/>
          <w:lang w:val="fr-FR"/>
        </w:rPr>
      </w:pPr>
      <w:r w:rsidRPr="00BE6122">
        <w:rPr>
          <w:rFonts w:asciiTheme="minorHAnsi" w:hAnsiTheme="minorHAnsi" w:cstheme="minorHAnsi"/>
          <w:sz w:val="22"/>
          <w:lang w:val="fr-FR"/>
        </w:rPr>
        <w:t>Calitatea de elev</w:t>
      </w:r>
      <w:r w:rsidR="00921AFD" w:rsidRPr="00BE6122">
        <w:rPr>
          <w:rFonts w:asciiTheme="minorHAnsi" w:hAnsiTheme="minorHAnsi" w:cstheme="minorHAnsi"/>
          <w:sz w:val="22"/>
          <w:lang w:val="fr-FR"/>
        </w:rPr>
        <w:t xml:space="preserve"> al </w:t>
      </w:r>
      <w:bookmarkStart w:id="11" w:name="_Hlk56099197"/>
      <w:r w:rsidR="00921AFD" w:rsidRPr="00BE6122">
        <w:rPr>
          <w:rFonts w:asciiTheme="minorHAnsi" w:hAnsiTheme="minorHAnsi" w:cstheme="minorHAnsi"/>
          <w:sz w:val="22"/>
          <w:lang w:val="fr-FR"/>
        </w:rPr>
        <w:t>Școlii Gimnaziale Nr. 92</w:t>
      </w:r>
      <w:bookmarkEnd w:id="11"/>
      <w:r w:rsidRPr="00BE6122">
        <w:rPr>
          <w:rFonts w:asciiTheme="minorHAnsi" w:hAnsiTheme="minorHAnsi" w:cstheme="minorHAnsi"/>
          <w:sz w:val="22"/>
          <w:lang w:val="fr-FR"/>
        </w:rPr>
        <w:t xml:space="preserve"> se dovedeşte cu carnetul de elev, vizat la începutul fiecărui an şcolar de către </w:t>
      </w:r>
      <w:bookmarkStart w:id="12" w:name="_Hlk56099118"/>
      <w:r w:rsidR="00921AFD" w:rsidRPr="00BE6122">
        <w:rPr>
          <w:rFonts w:asciiTheme="minorHAnsi" w:hAnsiTheme="minorHAnsi" w:cstheme="minorHAnsi"/>
          <w:sz w:val="22"/>
          <w:lang w:val="fr-FR"/>
        </w:rPr>
        <w:t>Școala Gimnazială Nr. 92</w:t>
      </w:r>
      <w:r w:rsidRPr="00BE6122">
        <w:rPr>
          <w:rFonts w:asciiTheme="minorHAnsi" w:hAnsiTheme="minorHAnsi" w:cstheme="minorHAnsi"/>
          <w:sz w:val="22"/>
          <w:lang w:val="fr-FR"/>
        </w:rPr>
        <w:t>.</w:t>
      </w:r>
      <w:bookmarkEnd w:id="12"/>
      <w:r w:rsidRPr="00BE6122">
        <w:rPr>
          <w:rFonts w:asciiTheme="minorHAnsi" w:hAnsiTheme="minorHAnsi" w:cstheme="minorHAnsi"/>
          <w:sz w:val="22"/>
          <w:lang w:val="fr-FR"/>
        </w:rPr>
        <w:t xml:space="preserve"> </w:t>
      </w:r>
    </w:p>
    <w:p w14:paraId="07436BE7"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94 </w:t>
      </w:r>
    </w:p>
    <w:p w14:paraId="408F4048" w14:textId="77777777" w:rsidR="001F28A9" w:rsidRPr="00BE6122" w:rsidRDefault="00E53C72" w:rsidP="00CF647C">
      <w:pPr>
        <w:numPr>
          <w:ilvl w:val="0"/>
          <w:numId w:val="59"/>
        </w:numPr>
        <w:spacing w:after="0" w:line="276" w:lineRule="auto"/>
        <w:ind w:right="209" w:hanging="427"/>
        <w:rPr>
          <w:rFonts w:asciiTheme="minorHAnsi" w:hAnsiTheme="minorHAnsi" w:cstheme="minorHAnsi"/>
          <w:sz w:val="22"/>
          <w:lang w:val="fr-FR"/>
        </w:rPr>
      </w:pPr>
      <w:r w:rsidRPr="00BE6122">
        <w:rPr>
          <w:rFonts w:asciiTheme="minorHAnsi" w:hAnsiTheme="minorHAnsi" w:cstheme="minorHAnsi"/>
          <w:sz w:val="22"/>
          <w:lang w:val="fr-FR"/>
        </w:rPr>
        <w:t xml:space="preserve">Prezenţa elevilor la fiecare oră de curs se verifică de către cadrul didactic, care consemnează, în mod obligatoriu, fiecare absenţă. </w:t>
      </w:r>
    </w:p>
    <w:p w14:paraId="52A1D69A" w14:textId="77777777" w:rsidR="001F28A9" w:rsidRPr="00BE6122" w:rsidRDefault="00E53C72" w:rsidP="00CF647C">
      <w:pPr>
        <w:numPr>
          <w:ilvl w:val="0"/>
          <w:numId w:val="59"/>
        </w:numPr>
        <w:spacing w:after="0" w:line="276" w:lineRule="auto"/>
        <w:ind w:right="209" w:hanging="427"/>
        <w:rPr>
          <w:rFonts w:asciiTheme="minorHAnsi" w:hAnsiTheme="minorHAnsi" w:cstheme="minorHAnsi"/>
          <w:sz w:val="22"/>
          <w:lang w:val="fr-FR"/>
        </w:rPr>
      </w:pPr>
      <w:r w:rsidRPr="00BE6122">
        <w:rPr>
          <w:rFonts w:asciiTheme="minorHAnsi" w:hAnsiTheme="minorHAnsi" w:cstheme="minorHAnsi"/>
          <w:sz w:val="22"/>
          <w:lang w:val="fr-FR"/>
        </w:rPr>
        <w:t xml:space="preserve">Motivarea absenţelor se face de către învăţătorul/ institutorul/profesorul pentru învăţământul primar/profesorul diriginte în ziua prezentării actelor justificative. </w:t>
      </w:r>
    </w:p>
    <w:p w14:paraId="25B2AE69" w14:textId="77777777" w:rsidR="001F28A9" w:rsidRPr="00BE6122" w:rsidRDefault="00E53C72" w:rsidP="00CF647C">
      <w:pPr>
        <w:numPr>
          <w:ilvl w:val="0"/>
          <w:numId w:val="59"/>
        </w:numPr>
        <w:spacing w:after="0" w:line="276" w:lineRule="auto"/>
        <w:ind w:right="209" w:hanging="427"/>
        <w:rPr>
          <w:rFonts w:asciiTheme="minorHAnsi" w:hAnsiTheme="minorHAnsi" w:cstheme="minorHAnsi"/>
          <w:sz w:val="22"/>
          <w:lang w:val="fr-FR"/>
        </w:rPr>
      </w:pPr>
      <w:r w:rsidRPr="00BE6122">
        <w:rPr>
          <w:rFonts w:asciiTheme="minorHAnsi" w:hAnsiTheme="minorHAnsi" w:cstheme="minorHAnsi"/>
          <w:sz w:val="22"/>
          <w:lang w:val="fr-FR"/>
        </w:rPr>
        <w:t xml:space="preserve">În cazul elevilor minori, părinţii sau reprezentanţii legali au obligaţia </w:t>
      </w:r>
      <w:proofErr w:type="gramStart"/>
      <w:r w:rsidRPr="00BE6122">
        <w:rPr>
          <w:rFonts w:asciiTheme="minorHAnsi" w:hAnsiTheme="minorHAnsi" w:cstheme="minorHAnsi"/>
          <w:sz w:val="22"/>
          <w:lang w:val="fr-FR"/>
        </w:rPr>
        <w:t>de a</w:t>
      </w:r>
      <w:proofErr w:type="gramEnd"/>
      <w:r w:rsidRPr="00BE6122">
        <w:rPr>
          <w:rFonts w:asciiTheme="minorHAnsi" w:hAnsiTheme="minorHAnsi" w:cstheme="minorHAnsi"/>
          <w:sz w:val="22"/>
          <w:lang w:val="fr-FR"/>
        </w:rPr>
        <w:t xml:space="preserve"> prezenta personal învăţătorului/institutorului/ profesorului pentru învăţământul primar/profesorului diriginte actele justificative pentru absenţele copilului său. </w:t>
      </w:r>
    </w:p>
    <w:p w14:paraId="52D9AB2A" w14:textId="7DF79E8D" w:rsidR="001F28A9" w:rsidRPr="00BE6122" w:rsidRDefault="00E53C72" w:rsidP="00CF647C">
      <w:pPr>
        <w:numPr>
          <w:ilvl w:val="0"/>
          <w:numId w:val="59"/>
        </w:numPr>
        <w:spacing w:after="0" w:line="276" w:lineRule="auto"/>
        <w:ind w:right="209" w:hanging="427"/>
        <w:rPr>
          <w:rFonts w:asciiTheme="minorHAnsi" w:hAnsiTheme="minorHAnsi" w:cstheme="minorHAnsi"/>
          <w:sz w:val="22"/>
          <w:lang w:val="fr-FR"/>
        </w:rPr>
      </w:pPr>
      <w:r w:rsidRPr="00BE6122">
        <w:rPr>
          <w:rFonts w:asciiTheme="minorHAnsi" w:hAnsiTheme="minorHAnsi" w:cstheme="minorHAnsi"/>
          <w:sz w:val="22"/>
          <w:lang w:val="fr-FR"/>
        </w:rPr>
        <w:t xml:space="preserve">Actele medicale pe baza cărora se face motivarea absenţelor sunt, după </w:t>
      </w:r>
      <w:proofErr w:type="gramStart"/>
      <w:r w:rsidRPr="00BE6122">
        <w:rPr>
          <w:rFonts w:asciiTheme="minorHAnsi" w:hAnsiTheme="minorHAnsi" w:cstheme="minorHAnsi"/>
          <w:sz w:val="22"/>
          <w:lang w:val="fr-FR"/>
        </w:rPr>
        <w:t>caz:</w:t>
      </w:r>
      <w:proofErr w:type="gramEnd"/>
      <w:r w:rsidRPr="00BE6122">
        <w:rPr>
          <w:rFonts w:asciiTheme="minorHAnsi" w:hAnsiTheme="minorHAnsi" w:cstheme="minorHAnsi"/>
          <w:sz w:val="22"/>
          <w:lang w:val="fr-FR"/>
        </w:rPr>
        <w:t xml:space="preserve"> adeverinţă eliberată de medicul cabinetului şcolar, de medicul de familie sau medicul de specialitate, adeverinţă/certificat medical/foaie de externare/scrisoare medicală eliberat(ă) de unitatea sanitară în care elevul a fost internat. Actele medicale trebuie să aibă viza cabinetului şcolar</w:t>
      </w:r>
      <w:r w:rsidR="00A42863" w:rsidRPr="00BE6122">
        <w:rPr>
          <w:rFonts w:asciiTheme="minorHAnsi" w:hAnsiTheme="minorHAnsi" w:cstheme="minorHAnsi"/>
          <w:sz w:val="22"/>
          <w:lang w:val="fr-FR"/>
        </w:rPr>
        <w:t xml:space="preserve"> din Școala Gimnazială Nr. 92</w:t>
      </w:r>
      <w:r w:rsidRPr="00BE6122">
        <w:rPr>
          <w:rFonts w:asciiTheme="minorHAnsi" w:hAnsiTheme="minorHAnsi" w:cstheme="minorHAnsi"/>
          <w:sz w:val="22"/>
          <w:lang w:val="fr-FR"/>
        </w:rPr>
        <w:t xml:space="preserve"> sau a medicului de familie care are în evidenţă fişele medicale/carnetele de sănătate ale elevilor. </w:t>
      </w:r>
    </w:p>
    <w:p w14:paraId="03884CDE" w14:textId="694B0226" w:rsidR="001F28A9" w:rsidRPr="00BE6122" w:rsidRDefault="00E53C72" w:rsidP="00CF647C">
      <w:pPr>
        <w:numPr>
          <w:ilvl w:val="0"/>
          <w:numId w:val="59"/>
        </w:numPr>
        <w:spacing w:after="0" w:line="276" w:lineRule="auto"/>
        <w:ind w:right="209" w:hanging="427"/>
        <w:rPr>
          <w:rFonts w:asciiTheme="minorHAnsi" w:hAnsiTheme="minorHAnsi" w:cstheme="minorHAnsi"/>
          <w:sz w:val="22"/>
          <w:lang w:val="fr-FR"/>
        </w:rPr>
      </w:pPr>
      <w:r w:rsidRPr="00BE6122">
        <w:rPr>
          <w:rFonts w:asciiTheme="minorHAnsi" w:hAnsiTheme="minorHAnsi" w:cstheme="minorHAnsi"/>
          <w:sz w:val="22"/>
          <w:lang w:val="fr-FR"/>
        </w:rPr>
        <w:t xml:space="preserve">În limita a 20 </w:t>
      </w:r>
      <w:proofErr w:type="gramStart"/>
      <w:r w:rsidRPr="00BE6122">
        <w:rPr>
          <w:rFonts w:asciiTheme="minorHAnsi" w:hAnsiTheme="minorHAnsi" w:cstheme="minorHAnsi"/>
          <w:sz w:val="22"/>
          <w:lang w:val="fr-FR"/>
        </w:rPr>
        <w:t>de ore</w:t>
      </w:r>
      <w:proofErr w:type="gramEnd"/>
      <w:r w:rsidRPr="00BE6122">
        <w:rPr>
          <w:rFonts w:asciiTheme="minorHAnsi" w:hAnsiTheme="minorHAnsi" w:cstheme="minorHAnsi"/>
          <w:sz w:val="22"/>
          <w:lang w:val="fr-FR"/>
        </w:rPr>
        <w:t xml:space="preserve"> de curs pe semestru, absenţele pot fi motivate doar pe baza cererilor scrise ale părintelui sau reprezentantului legal al elevului sau ale elevului major, adresate învăţătorului/institutorului/profesorului pentru învăţământul primar/profesorului diriginte al clasei, avizate în prealabil de motivare de către directorul </w:t>
      </w:r>
      <w:r w:rsidR="00A42863"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w:t>
      </w:r>
    </w:p>
    <w:p w14:paraId="1EF995A0" w14:textId="77777777" w:rsidR="001F28A9" w:rsidRPr="00BE6122" w:rsidRDefault="00E53C72" w:rsidP="00CF647C">
      <w:pPr>
        <w:numPr>
          <w:ilvl w:val="0"/>
          <w:numId w:val="59"/>
        </w:numPr>
        <w:spacing w:after="0" w:line="276" w:lineRule="auto"/>
        <w:ind w:right="209" w:hanging="427"/>
        <w:rPr>
          <w:rFonts w:asciiTheme="minorHAnsi" w:hAnsiTheme="minorHAnsi" w:cstheme="minorHAnsi"/>
          <w:sz w:val="22"/>
          <w:lang w:val="fr-FR"/>
        </w:rPr>
      </w:pPr>
      <w:r w:rsidRPr="00BE6122">
        <w:rPr>
          <w:rFonts w:asciiTheme="minorHAnsi" w:hAnsiTheme="minorHAnsi" w:cstheme="minorHAnsi"/>
          <w:sz w:val="22"/>
          <w:lang w:val="fr-FR"/>
        </w:rPr>
        <w:t xml:space="preserve">Actele pe baza cărora se face motivarea absenţelor se prezintă în termen de 7 zile de la reluarea activităţii elevului şi sunt păstrate de către învăţătorul/institutorul/profesorul pentru învăţământul primar/profesorul diriginte pe tot parcursul anului şcolar. </w:t>
      </w:r>
    </w:p>
    <w:p w14:paraId="67EDDEB5" w14:textId="77777777" w:rsidR="001F28A9" w:rsidRPr="00BE6122" w:rsidRDefault="00E53C72" w:rsidP="00CF647C">
      <w:pPr>
        <w:numPr>
          <w:ilvl w:val="0"/>
          <w:numId w:val="59"/>
        </w:numPr>
        <w:spacing w:after="0" w:line="276" w:lineRule="auto"/>
        <w:ind w:right="209" w:hanging="427"/>
        <w:rPr>
          <w:rFonts w:asciiTheme="minorHAnsi" w:hAnsiTheme="minorHAnsi" w:cstheme="minorHAnsi"/>
          <w:sz w:val="22"/>
        </w:rPr>
      </w:pPr>
      <w:r w:rsidRPr="00BE6122">
        <w:rPr>
          <w:rFonts w:asciiTheme="minorHAnsi" w:hAnsiTheme="minorHAnsi" w:cstheme="minorHAnsi"/>
          <w:sz w:val="22"/>
          <w:lang w:val="fr-FR"/>
        </w:rPr>
        <w:t xml:space="preserve">Nerespectarea termenului prevăzut la </w:t>
      </w:r>
      <w:r w:rsidRPr="00BE6122">
        <w:rPr>
          <w:rFonts w:asciiTheme="minorHAnsi" w:hAnsiTheme="minorHAnsi" w:cstheme="minorHAnsi"/>
          <w:color w:val="006400"/>
          <w:sz w:val="22"/>
          <w:u w:val="single" w:color="006400"/>
          <w:lang w:val="fr-FR"/>
        </w:rPr>
        <w:t xml:space="preserve">alin. </w:t>
      </w:r>
      <w:r w:rsidRPr="00BE6122">
        <w:rPr>
          <w:rFonts w:asciiTheme="minorHAnsi" w:hAnsiTheme="minorHAnsi" w:cstheme="minorHAnsi"/>
          <w:color w:val="006400"/>
          <w:sz w:val="22"/>
          <w:u w:val="single" w:color="006400"/>
        </w:rPr>
        <w:t>(6)</w:t>
      </w:r>
      <w:r w:rsidRPr="00BE6122">
        <w:rPr>
          <w:rFonts w:asciiTheme="minorHAnsi" w:hAnsiTheme="minorHAnsi" w:cstheme="minorHAnsi"/>
          <w:sz w:val="22"/>
        </w:rPr>
        <w:t xml:space="preserve"> atrage declararea absenţelor ca nemotivate. </w:t>
      </w:r>
    </w:p>
    <w:p w14:paraId="2B85BFD0" w14:textId="7D9E481D" w:rsidR="001F28A9" w:rsidRPr="00BE6122" w:rsidRDefault="00E53C72" w:rsidP="00CF647C">
      <w:pPr>
        <w:numPr>
          <w:ilvl w:val="0"/>
          <w:numId w:val="59"/>
        </w:numPr>
        <w:spacing w:after="0" w:line="276" w:lineRule="auto"/>
        <w:ind w:right="209" w:hanging="427"/>
        <w:rPr>
          <w:rFonts w:asciiTheme="minorHAnsi" w:hAnsiTheme="minorHAnsi" w:cstheme="minorHAnsi"/>
          <w:sz w:val="22"/>
        </w:rPr>
      </w:pPr>
      <w:r w:rsidRPr="00BE6122">
        <w:rPr>
          <w:rFonts w:asciiTheme="minorHAnsi" w:hAnsiTheme="minorHAnsi" w:cstheme="minorHAnsi"/>
          <w:sz w:val="22"/>
        </w:rPr>
        <w:t xml:space="preserve">În cazul elevilor reprezentanţi, absenţele se motivează pe baza actelor justificative, conform prevederilor statutului elevului. </w:t>
      </w:r>
    </w:p>
    <w:p w14:paraId="5478C63B" w14:textId="77777777" w:rsidR="00584EBB" w:rsidRPr="00BE6122" w:rsidRDefault="00584EBB" w:rsidP="00CF647C">
      <w:pPr>
        <w:spacing w:after="0" w:line="276" w:lineRule="auto"/>
        <w:ind w:left="211" w:right="0"/>
        <w:jc w:val="left"/>
        <w:rPr>
          <w:rFonts w:asciiTheme="minorHAnsi" w:hAnsiTheme="minorHAnsi" w:cstheme="minorHAnsi"/>
          <w:b/>
          <w:bCs/>
          <w:color w:val="FF0000"/>
          <w:sz w:val="22"/>
        </w:rPr>
      </w:pPr>
    </w:p>
    <w:p w14:paraId="0CCB829D" w14:textId="3B44AB9F"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96 </w:t>
      </w:r>
    </w:p>
    <w:p w14:paraId="765E763B" w14:textId="77777777" w:rsidR="001F28A9" w:rsidRPr="00BE6122" w:rsidRDefault="00E53C72" w:rsidP="00CF647C">
      <w:pPr>
        <w:spacing w:after="0" w:line="276" w:lineRule="auto"/>
        <w:ind w:left="437" w:right="209"/>
        <w:rPr>
          <w:rFonts w:asciiTheme="minorHAnsi" w:hAnsiTheme="minorHAnsi" w:cstheme="minorHAnsi"/>
          <w:sz w:val="22"/>
        </w:rPr>
      </w:pPr>
      <w:r w:rsidRPr="00BE6122">
        <w:rPr>
          <w:rFonts w:asciiTheme="minorHAnsi" w:hAnsiTheme="minorHAnsi" w:cstheme="minorHAnsi"/>
          <w:sz w:val="22"/>
        </w:rPr>
        <w:t xml:space="preserve">Elevii din învăţământul preuniversitar retraşi se pot reînmatricula, la cerere, de regulă la începutul anului şcolar, la acelaşi nivel/ciclu de învăţământ şi aceeaşi formă de învăţământ, cu susţinerea, după caz, a examenelor de diferenţă, redobândind astfel calitatea de elev. </w:t>
      </w:r>
    </w:p>
    <w:p w14:paraId="68E2EEB1" w14:textId="3B925D60" w:rsidR="00DE45DD" w:rsidRDefault="00DE45DD" w:rsidP="00CF647C">
      <w:pPr>
        <w:spacing w:after="0" w:line="276" w:lineRule="auto"/>
        <w:ind w:left="0" w:right="101" w:firstLine="0"/>
        <w:rPr>
          <w:rFonts w:asciiTheme="minorHAnsi" w:hAnsiTheme="minorHAnsi" w:cstheme="minorHAnsi"/>
          <w:color w:val="A52A2A"/>
          <w:sz w:val="22"/>
        </w:rPr>
      </w:pPr>
    </w:p>
    <w:p w14:paraId="79150EA1" w14:textId="37DF1FC3" w:rsidR="00FC60A7" w:rsidRDefault="00FC60A7" w:rsidP="00CF647C">
      <w:pPr>
        <w:spacing w:after="0" w:line="276" w:lineRule="auto"/>
        <w:ind w:left="0" w:right="101" w:firstLine="0"/>
        <w:rPr>
          <w:rFonts w:asciiTheme="minorHAnsi" w:hAnsiTheme="minorHAnsi" w:cstheme="minorHAnsi"/>
          <w:color w:val="A52A2A"/>
          <w:sz w:val="22"/>
        </w:rPr>
      </w:pPr>
    </w:p>
    <w:p w14:paraId="05D25DA0" w14:textId="725E782C" w:rsidR="00FC60A7" w:rsidRDefault="00FC60A7" w:rsidP="00CF647C">
      <w:pPr>
        <w:spacing w:after="0" w:line="276" w:lineRule="auto"/>
        <w:ind w:left="0" w:right="101" w:firstLine="0"/>
        <w:rPr>
          <w:rFonts w:asciiTheme="minorHAnsi" w:hAnsiTheme="minorHAnsi" w:cstheme="minorHAnsi"/>
          <w:color w:val="A52A2A"/>
          <w:sz w:val="22"/>
        </w:rPr>
      </w:pPr>
    </w:p>
    <w:p w14:paraId="2D3520E7" w14:textId="6A3C0D91" w:rsidR="00FC60A7" w:rsidRDefault="00FC60A7" w:rsidP="00CF647C">
      <w:pPr>
        <w:spacing w:after="0" w:line="276" w:lineRule="auto"/>
        <w:ind w:left="0" w:right="101" w:firstLine="0"/>
        <w:rPr>
          <w:rFonts w:asciiTheme="minorHAnsi" w:hAnsiTheme="minorHAnsi" w:cstheme="minorHAnsi"/>
          <w:color w:val="A52A2A"/>
          <w:sz w:val="22"/>
        </w:rPr>
      </w:pPr>
    </w:p>
    <w:p w14:paraId="1CE150BD" w14:textId="0AE32D11" w:rsidR="00FC60A7" w:rsidRDefault="00FC60A7" w:rsidP="00CF647C">
      <w:pPr>
        <w:spacing w:after="0" w:line="276" w:lineRule="auto"/>
        <w:ind w:left="0" w:right="101" w:firstLine="0"/>
        <w:rPr>
          <w:rFonts w:asciiTheme="minorHAnsi" w:hAnsiTheme="minorHAnsi" w:cstheme="minorHAnsi"/>
          <w:color w:val="A52A2A"/>
          <w:sz w:val="22"/>
        </w:rPr>
      </w:pPr>
    </w:p>
    <w:p w14:paraId="4844A6D0" w14:textId="0CC057E7" w:rsidR="00FC60A7" w:rsidRDefault="00FC60A7" w:rsidP="00CF647C">
      <w:pPr>
        <w:spacing w:after="0" w:line="276" w:lineRule="auto"/>
        <w:ind w:left="0" w:right="101" w:firstLine="0"/>
        <w:rPr>
          <w:rFonts w:asciiTheme="minorHAnsi" w:hAnsiTheme="minorHAnsi" w:cstheme="minorHAnsi"/>
          <w:color w:val="A52A2A"/>
          <w:sz w:val="22"/>
        </w:rPr>
      </w:pPr>
    </w:p>
    <w:p w14:paraId="49F8E054" w14:textId="77777777" w:rsidR="00FC60A7" w:rsidRPr="00BE6122" w:rsidRDefault="00FC60A7" w:rsidP="00CF647C">
      <w:pPr>
        <w:spacing w:after="0" w:line="276" w:lineRule="auto"/>
        <w:ind w:left="0" w:right="101" w:firstLine="0"/>
        <w:rPr>
          <w:rFonts w:asciiTheme="minorHAnsi" w:hAnsiTheme="minorHAnsi" w:cstheme="minorHAnsi"/>
          <w:color w:val="A52A2A"/>
          <w:sz w:val="22"/>
        </w:rPr>
      </w:pPr>
    </w:p>
    <w:p w14:paraId="64EBE606" w14:textId="77777777" w:rsidR="00DE45DD" w:rsidRPr="00BE6122" w:rsidRDefault="00DE45DD" w:rsidP="00CF647C">
      <w:pPr>
        <w:spacing w:after="0" w:line="276" w:lineRule="auto"/>
        <w:ind w:left="112" w:right="101"/>
        <w:jc w:val="center"/>
        <w:rPr>
          <w:rFonts w:asciiTheme="minorHAnsi" w:hAnsiTheme="minorHAnsi" w:cstheme="minorHAnsi"/>
          <w:color w:val="A52A2A"/>
          <w:sz w:val="22"/>
        </w:rPr>
      </w:pPr>
    </w:p>
    <w:p w14:paraId="454212C3" w14:textId="1650FBEE" w:rsidR="00A42863" w:rsidRDefault="00E53C72" w:rsidP="00FC60A7">
      <w:pPr>
        <w:spacing w:after="0" w:line="276" w:lineRule="auto"/>
        <w:ind w:left="112" w:right="101" w:firstLine="1022"/>
        <w:jc w:val="left"/>
        <w:rPr>
          <w:rFonts w:asciiTheme="minorHAnsi" w:hAnsiTheme="minorHAnsi" w:cstheme="minorHAnsi"/>
          <w:b/>
          <w:bCs/>
          <w:sz w:val="22"/>
        </w:rPr>
      </w:pPr>
      <w:r w:rsidRPr="00BE6122">
        <w:rPr>
          <w:rFonts w:asciiTheme="minorHAnsi" w:hAnsiTheme="minorHAnsi" w:cstheme="minorHAnsi"/>
          <w:b/>
          <w:bCs/>
          <w:color w:val="A52A2A"/>
          <w:sz w:val="22"/>
        </w:rPr>
        <w:lastRenderedPageBreak/>
        <w:t xml:space="preserve">Capitolul </w:t>
      </w:r>
      <w:proofErr w:type="gramStart"/>
      <w:r w:rsidRPr="00BE6122">
        <w:rPr>
          <w:rFonts w:asciiTheme="minorHAnsi" w:hAnsiTheme="minorHAnsi" w:cstheme="minorHAnsi"/>
          <w:b/>
          <w:bCs/>
          <w:color w:val="A52A2A"/>
          <w:sz w:val="22"/>
        </w:rPr>
        <w:t xml:space="preserve">II </w:t>
      </w:r>
      <w:r w:rsidR="00FC60A7">
        <w:rPr>
          <w:rFonts w:asciiTheme="minorHAnsi" w:hAnsiTheme="minorHAnsi" w:cstheme="minorHAnsi"/>
          <w:b/>
          <w:bCs/>
          <w:sz w:val="22"/>
        </w:rPr>
        <w:t xml:space="preserve"> :</w:t>
      </w:r>
      <w:proofErr w:type="gramEnd"/>
      <w:r w:rsidR="00FC60A7">
        <w:rPr>
          <w:rFonts w:asciiTheme="minorHAnsi" w:hAnsiTheme="minorHAnsi" w:cstheme="minorHAnsi"/>
          <w:b/>
          <w:bCs/>
          <w:sz w:val="22"/>
        </w:rPr>
        <w:t xml:space="preserve">  </w:t>
      </w:r>
      <w:r w:rsidRPr="00BE6122">
        <w:rPr>
          <w:rFonts w:asciiTheme="minorHAnsi" w:hAnsiTheme="minorHAnsi" w:cstheme="minorHAnsi"/>
          <w:b/>
          <w:bCs/>
          <w:color w:val="A52A2A"/>
          <w:sz w:val="22"/>
        </w:rPr>
        <w:t xml:space="preserve">Activitatea educativă extraşcolară </w:t>
      </w:r>
    </w:p>
    <w:p w14:paraId="3BDD8FC9" w14:textId="77777777" w:rsidR="00FC60A7" w:rsidRPr="00FC60A7" w:rsidRDefault="00FC60A7" w:rsidP="00FC60A7">
      <w:pPr>
        <w:spacing w:after="0" w:line="276" w:lineRule="auto"/>
        <w:ind w:left="112" w:right="101" w:firstLine="1022"/>
        <w:jc w:val="left"/>
        <w:rPr>
          <w:rFonts w:asciiTheme="minorHAnsi" w:hAnsiTheme="minorHAnsi" w:cstheme="minorHAnsi"/>
          <w:b/>
          <w:bCs/>
          <w:sz w:val="22"/>
        </w:rPr>
      </w:pPr>
    </w:p>
    <w:p w14:paraId="78F2F549" w14:textId="1EE15336"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97 </w:t>
      </w:r>
    </w:p>
    <w:p w14:paraId="1BB8F851" w14:textId="77777777" w:rsidR="001F28A9" w:rsidRPr="00BE6122" w:rsidRDefault="00E53C72" w:rsidP="00CF647C">
      <w:pPr>
        <w:spacing w:after="0" w:line="276" w:lineRule="auto"/>
        <w:ind w:left="437" w:right="209"/>
        <w:rPr>
          <w:rFonts w:asciiTheme="minorHAnsi" w:hAnsiTheme="minorHAnsi" w:cstheme="minorHAnsi"/>
          <w:sz w:val="22"/>
        </w:rPr>
      </w:pPr>
      <w:r w:rsidRPr="00BE6122">
        <w:rPr>
          <w:rFonts w:asciiTheme="minorHAnsi" w:hAnsiTheme="minorHAnsi" w:cstheme="minorHAnsi"/>
          <w:sz w:val="22"/>
        </w:rPr>
        <w:t xml:space="preserve">Activitatea educativă extraşcolară din unităţile de învăţământ este concepută ca mediu de dezvoltare personală, ca modalitate de formare şi întărire a culturii organizaţionale a unităţii de învăţământ şi ca mijloc de îmbunătăţire a motivaţiei, frecvenţei şi performanţei şcolare, precum şi de remediere a unor probleme comportamentale ale elevilor. </w:t>
      </w:r>
    </w:p>
    <w:p w14:paraId="221B0C93"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98 </w:t>
      </w:r>
    </w:p>
    <w:p w14:paraId="02BE3261" w14:textId="52290FB9" w:rsidR="001F28A9" w:rsidRPr="00BE6122" w:rsidRDefault="00E53C72" w:rsidP="00CF647C">
      <w:pPr>
        <w:numPr>
          <w:ilvl w:val="0"/>
          <w:numId w:val="60"/>
        </w:numPr>
        <w:spacing w:after="0" w:line="276" w:lineRule="auto"/>
        <w:ind w:right="209"/>
        <w:rPr>
          <w:rFonts w:asciiTheme="minorHAnsi" w:hAnsiTheme="minorHAnsi" w:cstheme="minorHAnsi"/>
          <w:sz w:val="22"/>
        </w:rPr>
      </w:pPr>
      <w:r w:rsidRPr="00BE6122">
        <w:rPr>
          <w:rFonts w:asciiTheme="minorHAnsi" w:hAnsiTheme="minorHAnsi" w:cstheme="minorHAnsi"/>
          <w:sz w:val="22"/>
        </w:rPr>
        <w:t xml:space="preserve">Activitatea educativă extraşcolară din </w:t>
      </w:r>
      <w:r w:rsidR="00A42863" w:rsidRPr="00BE6122">
        <w:rPr>
          <w:rFonts w:asciiTheme="minorHAnsi" w:hAnsiTheme="minorHAnsi" w:cstheme="minorHAnsi"/>
          <w:sz w:val="22"/>
        </w:rPr>
        <w:t>Școala Gimnazială Nr. 92</w:t>
      </w:r>
      <w:r w:rsidRPr="00BE6122">
        <w:rPr>
          <w:rFonts w:asciiTheme="minorHAnsi" w:hAnsiTheme="minorHAnsi" w:cstheme="minorHAnsi"/>
          <w:sz w:val="22"/>
        </w:rPr>
        <w:t xml:space="preserve"> se desfăşoară în afara orelor de curs. </w:t>
      </w:r>
    </w:p>
    <w:p w14:paraId="559F77F2" w14:textId="0B268805" w:rsidR="001F28A9" w:rsidRPr="00BE6122" w:rsidRDefault="00E53C72" w:rsidP="00BF35C8">
      <w:pPr>
        <w:numPr>
          <w:ilvl w:val="0"/>
          <w:numId w:val="60"/>
        </w:numPr>
        <w:spacing w:after="0" w:line="276" w:lineRule="auto"/>
        <w:ind w:left="709" w:right="209" w:hanging="282"/>
        <w:rPr>
          <w:rFonts w:asciiTheme="minorHAnsi" w:hAnsiTheme="minorHAnsi" w:cstheme="minorHAnsi"/>
          <w:sz w:val="22"/>
        </w:rPr>
      </w:pPr>
      <w:r w:rsidRPr="00BE6122">
        <w:rPr>
          <w:rFonts w:asciiTheme="minorHAnsi" w:hAnsiTheme="minorHAnsi" w:cstheme="minorHAnsi"/>
          <w:sz w:val="22"/>
        </w:rPr>
        <w:t xml:space="preserve">Activitatea educativă extraşcolară din </w:t>
      </w:r>
      <w:r w:rsidR="00A42863" w:rsidRPr="00BE6122">
        <w:rPr>
          <w:rFonts w:asciiTheme="minorHAnsi" w:hAnsiTheme="minorHAnsi" w:cstheme="minorHAnsi"/>
          <w:sz w:val="22"/>
        </w:rPr>
        <w:t>Școala Gimnazială Nr. 92</w:t>
      </w:r>
      <w:r w:rsidRPr="00BE6122">
        <w:rPr>
          <w:rFonts w:asciiTheme="minorHAnsi" w:hAnsiTheme="minorHAnsi" w:cstheme="minorHAnsi"/>
          <w:sz w:val="22"/>
        </w:rPr>
        <w:t xml:space="preserve"> se poate desfăşura fie în incinta unităţii de învăţământ, fie în afara acesteia, în palate şi cluburi ale copiilor, în cluburi sportive şcolare, în baze sportive şi de agrement, în spaţii educaţionale, culturale, sportive, turistice, de divertisment. </w:t>
      </w:r>
    </w:p>
    <w:p w14:paraId="61C96E68"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99 </w:t>
      </w:r>
    </w:p>
    <w:p w14:paraId="079D876B" w14:textId="11E755EB" w:rsidR="001F28A9" w:rsidRPr="00BE6122" w:rsidRDefault="00E53C72" w:rsidP="00BF35C8">
      <w:pPr>
        <w:numPr>
          <w:ilvl w:val="0"/>
          <w:numId w:val="61"/>
        </w:numPr>
        <w:spacing w:after="0" w:line="276" w:lineRule="auto"/>
        <w:ind w:left="709" w:right="209" w:hanging="283"/>
        <w:rPr>
          <w:rFonts w:asciiTheme="minorHAnsi" w:hAnsiTheme="minorHAnsi" w:cstheme="minorHAnsi"/>
          <w:sz w:val="22"/>
        </w:rPr>
      </w:pPr>
      <w:r w:rsidRPr="00BE6122">
        <w:rPr>
          <w:rFonts w:asciiTheme="minorHAnsi" w:hAnsiTheme="minorHAnsi" w:cstheme="minorHAnsi"/>
          <w:sz w:val="22"/>
        </w:rPr>
        <w:t xml:space="preserve">Activităţile educative extraşcolare desfăşurate în </w:t>
      </w:r>
      <w:r w:rsidR="00012056" w:rsidRPr="00BE6122">
        <w:rPr>
          <w:rFonts w:asciiTheme="minorHAnsi" w:hAnsiTheme="minorHAnsi" w:cstheme="minorHAnsi"/>
          <w:sz w:val="22"/>
        </w:rPr>
        <w:t>Școala Gimnazială Nr. 92</w:t>
      </w:r>
      <w:r w:rsidRPr="00BE6122">
        <w:rPr>
          <w:rFonts w:asciiTheme="minorHAnsi" w:hAnsiTheme="minorHAnsi" w:cstheme="minorHAnsi"/>
          <w:sz w:val="22"/>
        </w:rPr>
        <w:t xml:space="preserve"> pot fi: culturale, civice, artistice, tehnice, aplicative, ştiinţifice, sportive, turistice, de educaţie rutieră, antreprenoriale, pentru protecţie civilă, de educaţie pentru sănătate şi de voluntariat. </w:t>
      </w:r>
    </w:p>
    <w:p w14:paraId="4160BC1C" w14:textId="77777777" w:rsidR="001F28A9" w:rsidRPr="00BE6122" w:rsidRDefault="00E53C72" w:rsidP="00BF35C8">
      <w:pPr>
        <w:numPr>
          <w:ilvl w:val="0"/>
          <w:numId w:val="61"/>
        </w:numPr>
        <w:spacing w:after="0" w:line="276" w:lineRule="auto"/>
        <w:ind w:left="709" w:right="209" w:hanging="283"/>
        <w:rPr>
          <w:rFonts w:asciiTheme="minorHAnsi" w:hAnsiTheme="minorHAnsi" w:cstheme="minorHAnsi"/>
          <w:sz w:val="22"/>
        </w:rPr>
      </w:pPr>
      <w:r w:rsidRPr="00BE6122">
        <w:rPr>
          <w:rFonts w:asciiTheme="minorHAnsi" w:hAnsiTheme="minorHAnsi" w:cstheme="minorHAnsi"/>
          <w:sz w:val="22"/>
        </w:rPr>
        <w:t xml:space="preserve">Activităţile educative extraşcolare pot consta în: proiecte şi programe educative, concursuri, festivaluri, expoziţii, campanii, schimburi culturale, excursii, serbări, expediţii, şcoli, tabere şi caravane tematice, dezbateri, sesiuni de formare, simpozioane, vizite de studiu, vizite, ateliere deschise etc. </w:t>
      </w:r>
    </w:p>
    <w:p w14:paraId="4472A9EC" w14:textId="3FE0FAA5" w:rsidR="001F28A9" w:rsidRPr="00BE6122" w:rsidRDefault="00E53C72" w:rsidP="00BF35C8">
      <w:pPr>
        <w:numPr>
          <w:ilvl w:val="0"/>
          <w:numId w:val="61"/>
        </w:numPr>
        <w:spacing w:after="0" w:line="276" w:lineRule="auto"/>
        <w:ind w:left="709" w:right="209" w:hanging="283"/>
        <w:rPr>
          <w:rFonts w:asciiTheme="minorHAnsi" w:hAnsiTheme="minorHAnsi" w:cstheme="minorHAnsi"/>
          <w:sz w:val="22"/>
        </w:rPr>
      </w:pPr>
      <w:r w:rsidRPr="00BE6122">
        <w:rPr>
          <w:rFonts w:asciiTheme="minorHAnsi" w:hAnsiTheme="minorHAnsi" w:cstheme="minorHAnsi"/>
          <w:sz w:val="22"/>
        </w:rPr>
        <w:t xml:space="preserve">Activitatea educativă poate fi proiectată atât la nivelul fiecărei clase de elevi, de către învăţător/institutor/profesor pentru învăţământul primar/profesor diriginte, cât şi la nivelul </w:t>
      </w:r>
      <w:r w:rsidR="00640D77" w:rsidRPr="00BE6122">
        <w:rPr>
          <w:rFonts w:asciiTheme="minorHAnsi" w:hAnsiTheme="minorHAnsi" w:cstheme="minorHAnsi"/>
          <w:sz w:val="22"/>
        </w:rPr>
        <w:t>Școlii Gimnaziale Nr. 92</w:t>
      </w:r>
      <w:r w:rsidRPr="00BE6122">
        <w:rPr>
          <w:rFonts w:asciiTheme="minorHAnsi" w:hAnsiTheme="minorHAnsi" w:cstheme="minorHAnsi"/>
          <w:sz w:val="22"/>
        </w:rPr>
        <w:t xml:space="preserve">, de către coordonatorul pentru proiecte şi programe educative şcolare şi extraşcolare. </w:t>
      </w:r>
    </w:p>
    <w:p w14:paraId="7DEDAC28" w14:textId="0F6CF63E" w:rsidR="001F28A9" w:rsidRPr="00BE6122" w:rsidRDefault="00E53C72" w:rsidP="00BF35C8">
      <w:pPr>
        <w:numPr>
          <w:ilvl w:val="0"/>
          <w:numId w:val="61"/>
        </w:numPr>
        <w:spacing w:after="0" w:line="276" w:lineRule="auto"/>
        <w:ind w:left="709" w:right="209" w:hanging="283"/>
        <w:rPr>
          <w:rFonts w:asciiTheme="minorHAnsi" w:hAnsiTheme="minorHAnsi" w:cstheme="minorHAnsi"/>
          <w:sz w:val="22"/>
        </w:rPr>
      </w:pPr>
      <w:r w:rsidRPr="00BE6122">
        <w:rPr>
          <w:rFonts w:asciiTheme="minorHAnsi" w:hAnsiTheme="minorHAnsi" w:cstheme="minorHAnsi"/>
          <w:sz w:val="22"/>
        </w:rPr>
        <w:t xml:space="preserve">Activităţile educative extraşcolare sunt stabilite în consiliul profesoral al </w:t>
      </w:r>
      <w:r w:rsidR="00640D77" w:rsidRPr="00BE6122">
        <w:rPr>
          <w:rFonts w:asciiTheme="minorHAnsi" w:hAnsiTheme="minorHAnsi" w:cstheme="minorHAnsi"/>
          <w:sz w:val="22"/>
        </w:rPr>
        <w:t>Școlii Gimnaziale Nr. 92</w:t>
      </w:r>
      <w:r w:rsidRPr="00BE6122">
        <w:rPr>
          <w:rFonts w:asciiTheme="minorHAnsi" w:hAnsiTheme="minorHAnsi" w:cstheme="minorHAnsi"/>
          <w:sz w:val="22"/>
        </w:rPr>
        <w:t>, împreună cu consiliul elevilor, în conformitate cu opţiunile elevilor şi ale consiliului reprezentativ al părinţilor şi al asociaţi</w:t>
      </w:r>
      <w:r w:rsidR="00640D77" w:rsidRPr="00BE6122">
        <w:rPr>
          <w:rFonts w:asciiTheme="minorHAnsi" w:hAnsiTheme="minorHAnsi" w:cstheme="minorHAnsi"/>
          <w:sz w:val="22"/>
        </w:rPr>
        <w:t>ei</w:t>
      </w:r>
      <w:r w:rsidRPr="00BE6122">
        <w:rPr>
          <w:rFonts w:asciiTheme="minorHAnsi" w:hAnsiTheme="minorHAnsi" w:cstheme="minorHAnsi"/>
          <w:sz w:val="22"/>
        </w:rPr>
        <w:t xml:space="preserve"> părinţilor, ale reprezentanţilor legali, precum şi cu resursele de care dispune</w:t>
      </w:r>
      <w:r w:rsidR="00640D77" w:rsidRPr="00BE6122">
        <w:rPr>
          <w:rFonts w:asciiTheme="minorHAnsi" w:hAnsiTheme="minorHAnsi" w:cstheme="minorHAnsi"/>
          <w:sz w:val="22"/>
        </w:rPr>
        <w:t xml:space="preserve"> Școlii Gimnaziale Nr. 92</w:t>
      </w:r>
      <w:r w:rsidRPr="00BE6122">
        <w:rPr>
          <w:rFonts w:asciiTheme="minorHAnsi" w:hAnsiTheme="minorHAnsi" w:cstheme="minorHAnsi"/>
          <w:sz w:val="22"/>
        </w:rPr>
        <w:t xml:space="preserve">. </w:t>
      </w:r>
    </w:p>
    <w:p w14:paraId="21F26A2D" w14:textId="77777777" w:rsidR="001F28A9" w:rsidRPr="00BE6122" w:rsidRDefault="00E53C72" w:rsidP="00BF35C8">
      <w:pPr>
        <w:numPr>
          <w:ilvl w:val="0"/>
          <w:numId w:val="61"/>
        </w:numPr>
        <w:spacing w:after="0" w:line="276" w:lineRule="auto"/>
        <w:ind w:left="709" w:right="209" w:hanging="283"/>
        <w:rPr>
          <w:rFonts w:asciiTheme="minorHAnsi" w:hAnsiTheme="minorHAnsi" w:cstheme="minorHAnsi"/>
          <w:sz w:val="22"/>
        </w:rPr>
      </w:pPr>
      <w:r w:rsidRPr="00BE6122">
        <w:rPr>
          <w:rFonts w:asciiTheme="minorHAnsi" w:hAnsiTheme="minorHAnsi" w:cstheme="minorHAnsi"/>
          <w:sz w:val="22"/>
        </w:rPr>
        <w:t xml:space="preserve">Organizarea activităţilor extraşcolare sub forma excursiilor, taberelor, expediţiilor şi a altor activităţi de timp liber care necesită deplasarea din localitatea de domiciliu se face în conformitate cu regulamentul aprobat prin ordin al ministrului educaţiei şi cercetării. </w:t>
      </w:r>
    </w:p>
    <w:p w14:paraId="6BE00CB2" w14:textId="65967BA4" w:rsidR="001F28A9" w:rsidRPr="00BE6122" w:rsidRDefault="00E53C72" w:rsidP="00BF35C8">
      <w:pPr>
        <w:numPr>
          <w:ilvl w:val="0"/>
          <w:numId w:val="61"/>
        </w:numPr>
        <w:spacing w:after="0" w:line="276" w:lineRule="auto"/>
        <w:ind w:left="709" w:right="209" w:hanging="283"/>
        <w:rPr>
          <w:rFonts w:asciiTheme="minorHAnsi" w:hAnsiTheme="minorHAnsi" w:cstheme="minorHAnsi"/>
          <w:sz w:val="22"/>
        </w:rPr>
      </w:pPr>
      <w:r w:rsidRPr="00BE6122">
        <w:rPr>
          <w:rFonts w:asciiTheme="minorHAnsi" w:hAnsiTheme="minorHAnsi" w:cstheme="minorHAnsi"/>
          <w:sz w:val="22"/>
        </w:rPr>
        <w:t xml:space="preserve">Activităţile extraşcolare de timp liber care nu necesită deplasarea din localitate, precum şi activităţile extracurriculare şi extraşcolare organizate în incinta </w:t>
      </w:r>
      <w:r w:rsidR="00640D77" w:rsidRPr="00BE6122">
        <w:rPr>
          <w:rFonts w:asciiTheme="minorHAnsi" w:hAnsiTheme="minorHAnsi" w:cstheme="minorHAnsi"/>
          <w:sz w:val="22"/>
        </w:rPr>
        <w:t>Școlii Gimnaziale Nr. 92</w:t>
      </w:r>
      <w:r w:rsidRPr="00BE6122">
        <w:rPr>
          <w:rFonts w:asciiTheme="minorHAnsi" w:hAnsiTheme="minorHAnsi" w:cstheme="minorHAnsi"/>
          <w:sz w:val="22"/>
        </w:rPr>
        <w:t xml:space="preserve"> se derulează conform prevederilor prezentului regulament şi, după caz, cu acordul de principiu al părintelui sau reprezentantului legal al elevului, exprimat la începutul anului şcolar. </w:t>
      </w:r>
    </w:p>
    <w:p w14:paraId="0D540C64" w14:textId="67F8D58F" w:rsidR="001F28A9" w:rsidRPr="00BE6122" w:rsidRDefault="00E53C72" w:rsidP="00BF35C8">
      <w:pPr>
        <w:numPr>
          <w:ilvl w:val="0"/>
          <w:numId w:val="61"/>
        </w:numPr>
        <w:spacing w:after="0" w:line="276" w:lineRule="auto"/>
        <w:ind w:left="709"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Calendarul activităţilor educative extraşcolare este aprobat de </w:t>
      </w:r>
      <w:r w:rsidR="00BF35C8">
        <w:rPr>
          <w:rFonts w:asciiTheme="minorHAnsi" w:hAnsiTheme="minorHAnsi" w:cstheme="minorHAnsi"/>
          <w:sz w:val="22"/>
          <w:lang w:val="fr-FR"/>
        </w:rPr>
        <w:t>C</w:t>
      </w:r>
      <w:r w:rsidRPr="00BE6122">
        <w:rPr>
          <w:rFonts w:asciiTheme="minorHAnsi" w:hAnsiTheme="minorHAnsi" w:cstheme="minorHAnsi"/>
          <w:sz w:val="22"/>
          <w:lang w:val="fr-FR"/>
        </w:rPr>
        <w:t xml:space="preserve">onsiliul de </w:t>
      </w:r>
      <w:r w:rsidR="00BF35C8">
        <w:rPr>
          <w:rFonts w:asciiTheme="minorHAnsi" w:hAnsiTheme="minorHAnsi" w:cstheme="minorHAnsi"/>
          <w:sz w:val="22"/>
          <w:lang w:val="fr-FR"/>
        </w:rPr>
        <w:t>A</w:t>
      </w:r>
      <w:r w:rsidRPr="00BE6122">
        <w:rPr>
          <w:rFonts w:asciiTheme="minorHAnsi" w:hAnsiTheme="minorHAnsi" w:cstheme="minorHAnsi"/>
          <w:sz w:val="22"/>
          <w:lang w:val="fr-FR"/>
        </w:rPr>
        <w:t xml:space="preserve">dministraţie al </w:t>
      </w:r>
      <w:r w:rsidR="00640D77"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w:t>
      </w:r>
    </w:p>
    <w:p w14:paraId="6C6C1864" w14:textId="77777777"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100 </w:t>
      </w:r>
    </w:p>
    <w:p w14:paraId="09F099C9" w14:textId="38D86EBF" w:rsidR="001F28A9" w:rsidRPr="00BE6122" w:rsidRDefault="00E53C72" w:rsidP="00CF647C">
      <w:pPr>
        <w:spacing w:after="0" w:line="276" w:lineRule="auto"/>
        <w:ind w:left="437" w:right="209"/>
        <w:rPr>
          <w:rFonts w:asciiTheme="minorHAnsi" w:hAnsiTheme="minorHAnsi" w:cstheme="minorHAnsi"/>
          <w:sz w:val="22"/>
          <w:lang w:val="fr-FR"/>
        </w:rPr>
      </w:pPr>
      <w:r w:rsidRPr="00BE6122">
        <w:rPr>
          <w:rFonts w:asciiTheme="minorHAnsi" w:hAnsiTheme="minorHAnsi" w:cstheme="minorHAnsi"/>
          <w:sz w:val="22"/>
          <w:lang w:val="fr-FR"/>
        </w:rPr>
        <w:t xml:space="preserve">Evaluarea activităţii educative extraşcolare derulate la nivelul </w:t>
      </w:r>
      <w:r w:rsidR="00640D77" w:rsidRPr="00BE6122">
        <w:rPr>
          <w:rFonts w:asciiTheme="minorHAnsi" w:hAnsiTheme="minorHAnsi" w:cstheme="minorHAnsi"/>
          <w:sz w:val="22"/>
          <w:lang w:val="fr-FR"/>
        </w:rPr>
        <w:t xml:space="preserve">Școlii Gimnaziale Nr. 92 </w:t>
      </w:r>
      <w:r w:rsidRPr="00BE6122">
        <w:rPr>
          <w:rFonts w:asciiTheme="minorHAnsi" w:hAnsiTheme="minorHAnsi" w:cstheme="minorHAnsi"/>
          <w:sz w:val="22"/>
          <w:lang w:val="fr-FR"/>
        </w:rPr>
        <w:t xml:space="preserve">este parte a evaluării instituţionale a </w:t>
      </w:r>
      <w:r w:rsidR="00640D77" w:rsidRPr="00BE6122">
        <w:rPr>
          <w:rFonts w:asciiTheme="minorHAnsi" w:hAnsiTheme="minorHAnsi" w:cstheme="minorHAnsi"/>
          <w:sz w:val="22"/>
          <w:lang w:val="fr-FR"/>
        </w:rPr>
        <w:t>școlii</w:t>
      </w:r>
      <w:r w:rsidRPr="00BE6122">
        <w:rPr>
          <w:rFonts w:asciiTheme="minorHAnsi" w:hAnsiTheme="minorHAnsi" w:cstheme="minorHAnsi"/>
          <w:sz w:val="22"/>
          <w:lang w:val="fr-FR"/>
        </w:rPr>
        <w:t xml:space="preserve">. </w:t>
      </w:r>
    </w:p>
    <w:p w14:paraId="5E2DF613" w14:textId="58DEFD0C" w:rsidR="00150707" w:rsidRDefault="00150707" w:rsidP="00CF647C">
      <w:pPr>
        <w:spacing w:after="0" w:line="276" w:lineRule="auto"/>
        <w:ind w:left="112" w:right="104"/>
        <w:jc w:val="center"/>
        <w:rPr>
          <w:rFonts w:asciiTheme="minorHAnsi" w:hAnsiTheme="minorHAnsi" w:cstheme="minorHAnsi"/>
          <w:b/>
          <w:bCs/>
          <w:color w:val="A52A2A"/>
          <w:sz w:val="22"/>
          <w:lang w:val="fr-FR"/>
        </w:rPr>
      </w:pPr>
    </w:p>
    <w:p w14:paraId="7D9E8EE5" w14:textId="46DCE9B7" w:rsidR="00BF35C8" w:rsidRDefault="00BF35C8" w:rsidP="00CF647C">
      <w:pPr>
        <w:spacing w:after="0" w:line="276" w:lineRule="auto"/>
        <w:ind w:left="112" w:right="104"/>
        <w:jc w:val="center"/>
        <w:rPr>
          <w:rFonts w:asciiTheme="minorHAnsi" w:hAnsiTheme="minorHAnsi" w:cstheme="minorHAnsi"/>
          <w:b/>
          <w:bCs/>
          <w:color w:val="A52A2A"/>
          <w:sz w:val="22"/>
          <w:lang w:val="fr-FR"/>
        </w:rPr>
      </w:pPr>
    </w:p>
    <w:p w14:paraId="23FEFB82" w14:textId="08035E88" w:rsidR="00BF35C8" w:rsidRDefault="00BF35C8" w:rsidP="00CF647C">
      <w:pPr>
        <w:spacing w:after="0" w:line="276" w:lineRule="auto"/>
        <w:ind w:left="112" w:right="104"/>
        <w:jc w:val="center"/>
        <w:rPr>
          <w:rFonts w:asciiTheme="minorHAnsi" w:hAnsiTheme="minorHAnsi" w:cstheme="minorHAnsi"/>
          <w:b/>
          <w:bCs/>
          <w:color w:val="A52A2A"/>
          <w:sz w:val="22"/>
          <w:lang w:val="fr-FR"/>
        </w:rPr>
      </w:pPr>
    </w:p>
    <w:p w14:paraId="044E32A5" w14:textId="46F99000" w:rsidR="00BF35C8" w:rsidRDefault="00BF35C8" w:rsidP="00CF647C">
      <w:pPr>
        <w:spacing w:after="0" w:line="276" w:lineRule="auto"/>
        <w:ind w:left="112" w:right="104"/>
        <w:jc w:val="center"/>
        <w:rPr>
          <w:rFonts w:asciiTheme="minorHAnsi" w:hAnsiTheme="minorHAnsi" w:cstheme="minorHAnsi"/>
          <w:b/>
          <w:bCs/>
          <w:color w:val="A52A2A"/>
          <w:sz w:val="22"/>
          <w:lang w:val="fr-FR"/>
        </w:rPr>
      </w:pPr>
    </w:p>
    <w:p w14:paraId="6F162258" w14:textId="77777777" w:rsidR="00BF35C8" w:rsidRPr="00BE6122" w:rsidRDefault="00BF35C8" w:rsidP="00CF647C">
      <w:pPr>
        <w:spacing w:after="0" w:line="276" w:lineRule="auto"/>
        <w:ind w:left="112" w:right="104"/>
        <w:jc w:val="center"/>
        <w:rPr>
          <w:rFonts w:asciiTheme="minorHAnsi" w:hAnsiTheme="minorHAnsi" w:cstheme="minorHAnsi"/>
          <w:b/>
          <w:bCs/>
          <w:color w:val="A52A2A"/>
          <w:sz w:val="22"/>
          <w:lang w:val="fr-FR"/>
        </w:rPr>
      </w:pPr>
    </w:p>
    <w:p w14:paraId="0F980EF2" w14:textId="1F4944BE" w:rsidR="00150707" w:rsidRPr="00BE6122" w:rsidRDefault="00E53C72" w:rsidP="00BF35C8">
      <w:pPr>
        <w:spacing w:after="0" w:line="276" w:lineRule="auto"/>
        <w:ind w:left="1552" w:right="104" w:firstLine="0"/>
        <w:rPr>
          <w:rFonts w:asciiTheme="minorHAnsi" w:hAnsiTheme="minorHAnsi" w:cstheme="minorHAnsi"/>
          <w:b/>
          <w:bCs/>
          <w:sz w:val="22"/>
        </w:rPr>
      </w:pPr>
      <w:r w:rsidRPr="00BE6122">
        <w:rPr>
          <w:rFonts w:asciiTheme="minorHAnsi" w:hAnsiTheme="minorHAnsi" w:cstheme="minorHAnsi"/>
          <w:b/>
          <w:bCs/>
          <w:color w:val="A52A2A"/>
          <w:sz w:val="22"/>
        </w:rPr>
        <w:lastRenderedPageBreak/>
        <w:t xml:space="preserve">Capitolul </w:t>
      </w:r>
      <w:proofErr w:type="gramStart"/>
      <w:r w:rsidRPr="00BE6122">
        <w:rPr>
          <w:rFonts w:asciiTheme="minorHAnsi" w:hAnsiTheme="minorHAnsi" w:cstheme="minorHAnsi"/>
          <w:b/>
          <w:bCs/>
          <w:color w:val="A52A2A"/>
          <w:sz w:val="22"/>
        </w:rPr>
        <w:t xml:space="preserve">III </w:t>
      </w:r>
      <w:r w:rsidR="00BF35C8">
        <w:rPr>
          <w:rFonts w:asciiTheme="minorHAnsi" w:hAnsiTheme="minorHAnsi" w:cstheme="minorHAnsi"/>
          <w:b/>
          <w:bCs/>
          <w:sz w:val="22"/>
        </w:rPr>
        <w:t xml:space="preserve"> :</w:t>
      </w:r>
      <w:proofErr w:type="gramEnd"/>
      <w:r w:rsidR="00BF35C8">
        <w:rPr>
          <w:rFonts w:asciiTheme="minorHAnsi" w:hAnsiTheme="minorHAnsi" w:cstheme="minorHAnsi"/>
          <w:b/>
          <w:bCs/>
          <w:sz w:val="22"/>
        </w:rPr>
        <w:t xml:space="preserve">  </w:t>
      </w:r>
      <w:r w:rsidRPr="00BE6122">
        <w:rPr>
          <w:rFonts w:asciiTheme="minorHAnsi" w:hAnsiTheme="minorHAnsi" w:cstheme="minorHAnsi"/>
          <w:b/>
          <w:bCs/>
          <w:color w:val="A52A2A"/>
          <w:sz w:val="22"/>
        </w:rPr>
        <w:t xml:space="preserve">Evaluarea elevilor </w:t>
      </w:r>
    </w:p>
    <w:p w14:paraId="73CC7324" w14:textId="0A88058A" w:rsidR="001F28A9" w:rsidRPr="00BE6122" w:rsidRDefault="00E53C72" w:rsidP="00BF35C8">
      <w:pPr>
        <w:spacing w:after="0" w:line="276" w:lineRule="auto"/>
        <w:ind w:left="843" w:right="1" w:firstLine="709"/>
        <w:rPr>
          <w:rFonts w:asciiTheme="minorHAnsi" w:hAnsiTheme="minorHAnsi" w:cstheme="minorHAnsi"/>
          <w:b/>
          <w:bCs/>
          <w:sz w:val="22"/>
        </w:rPr>
      </w:pPr>
      <w:r w:rsidRPr="00BE6122">
        <w:rPr>
          <w:rFonts w:asciiTheme="minorHAnsi" w:hAnsiTheme="minorHAnsi" w:cstheme="minorHAnsi"/>
          <w:b/>
          <w:bCs/>
          <w:sz w:val="22"/>
        </w:rPr>
        <w:t xml:space="preserve">Secţiunea </w:t>
      </w:r>
      <w:proofErr w:type="gramStart"/>
      <w:r w:rsidRPr="00BE6122">
        <w:rPr>
          <w:rFonts w:asciiTheme="minorHAnsi" w:hAnsiTheme="minorHAnsi" w:cstheme="minorHAnsi"/>
          <w:b/>
          <w:bCs/>
          <w:sz w:val="22"/>
        </w:rPr>
        <w:t xml:space="preserve">1 </w:t>
      </w:r>
      <w:r w:rsidR="00BF35C8">
        <w:rPr>
          <w:rFonts w:asciiTheme="minorHAnsi" w:hAnsiTheme="minorHAnsi" w:cstheme="minorHAnsi"/>
          <w:b/>
          <w:bCs/>
          <w:sz w:val="22"/>
        </w:rPr>
        <w:t xml:space="preserve"> :</w:t>
      </w:r>
      <w:proofErr w:type="gramEnd"/>
      <w:r w:rsidR="00BF35C8">
        <w:rPr>
          <w:rFonts w:asciiTheme="minorHAnsi" w:hAnsiTheme="minorHAnsi" w:cstheme="minorHAnsi"/>
          <w:b/>
          <w:bCs/>
          <w:sz w:val="22"/>
        </w:rPr>
        <w:t xml:space="preserve">  </w:t>
      </w:r>
      <w:r w:rsidRPr="00BE6122">
        <w:rPr>
          <w:rFonts w:asciiTheme="minorHAnsi" w:hAnsiTheme="minorHAnsi" w:cstheme="minorHAnsi"/>
          <w:b/>
          <w:bCs/>
          <w:sz w:val="22"/>
        </w:rPr>
        <w:t xml:space="preserve">Evaluarea rezultatelor învăţării. Încheierea situaţiei şcolare </w:t>
      </w:r>
    </w:p>
    <w:p w14:paraId="3495F800" w14:textId="77777777" w:rsidR="00150707" w:rsidRPr="00BE6122" w:rsidRDefault="00150707" w:rsidP="00CF647C">
      <w:pPr>
        <w:spacing w:after="0" w:line="276" w:lineRule="auto"/>
        <w:ind w:left="211" w:right="0"/>
        <w:jc w:val="left"/>
        <w:rPr>
          <w:rFonts w:asciiTheme="minorHAnsi" w:hAnsiTheme="minorHAnsi" w:cstheme="minorHAnsi"/>
          <w:color w:val="24689B"/>
          <w:sz w:val="22"/>
        </w:rPr>
      </w:pPr>
    </w:p>
    <w:p w14:paraId="056A2BD6" w14:textId="57821615"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101 </w:t>
      </w:r>
    </w:p>
    <w:p w14:paraId="552058AE" w14:textId="77777777" w:rsidR="001F28A9" w:rsidRPr="00BE6122" w:rsidRDefault="00E53C72" w:rsidP="00CF647C">
      <w:pPr>
        <w:spacing w:after="0" w:line="276" w:lineRule="auto"/>
        <w:ind w:left="437" w:right="209"/>
        <w:rPr>
          <w:rFonts w:asciiTheme="minorHAnsi" w:hAnsiTheme="minorHAnsi" w:cstheme="minorHAnsi"/>
          <w:sz w:val="22"/>
        </w:rPr>
      </w:pPr>
      <w:r w:rsidRPr="00BE6122">
        <w:rPr>
          <w:rFonts w:asciiTheme="minorHAnsi" w:hAnsiTheme="minorHAnsi" w:cstheme="minorHAnsi"/>
          <w:sz w:val="22"/>
        </w:rPr>
        <w:t xml:space="preserve">Evaluarea are drept scop identificarea nivelului la care se află la un anumit moment învăţarea, orientarea şi optimizarea acesteia. </w:t>
      </w:r>
    </w:p>
    <w:p w14:paraId="54F6DDEE"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102 </w:t>
      </w:r>
    </w:p>
    <w:p w14:paraId="1DACE1AF" w14:textId="77777777" w:rsidR="001F28A9" w:rsidRPr="00BE6122" w:rsidRDefault="00E53C72" w:rsidP="00BF35C8">
      <w:pPr>
        <w:numPr>
          <w:ilvl w:val="0"/>
          <w:numId w:val="62"/>
        </w:numPr>
        <w:spacing w:after="0" w:line="276" w:lineRule="auto"/>
        <w:ind w:left="567" w:right="209" w:hanging="293"/>
        <w:rPr>
          <w:rFonts w:asciiTheme="minorHAnsi" w:hAnsiTheme="minorHAnsi" w:cstheme="minorHAnsi"/>
          <w:sz w:val="22"/>
          <w:lang w:val="fr-FR"/>
        </w:rPr>
      </w:pPr>
      <w:r w:rsidRPr="00BE6122">
        <w:rPr>
          <w:rFonts w:asciiTheme="minorHAnsi" w:hAnsiTheme="minorHAnsi" w:cstheme="minorHAnsi"/>
          <w:sz w:val="22"/>
          <w:lang w:val="fr-FR"/>
        </w:rPr>
        <w:t xml:space="preserve">Conform legii, evaluările în sistemul de învăţământ preuniversitar se realizează la nivel de disciplină, domeniu de studiu sau modul de pregătire. </w:t>
      </w:r>
    </w:p>
    <w:p w14:paraId="0C5AB179" w14:textId="77777777" w:rsidR="001F28A9" w:rsidRPr="00BE6122" w:rsidRDefault="00E53C72" w:rsidP="00BF35C8">
      <w:pPr>
        <w:numPr>
          <w:ilvl w:val="0"/>
          <w:numId w:val="62"/>
        </w:numPr>
        <w:spacing w:after="0" w:line="276" w:lineRule="auto"/>
        <w:ind w:left="567" w:right="209" w:hanging="293"/>
        <w:rPr>
          <w:rFonts w:asciiTheme="minorHAnsi" w:hAnsiTheme="minorHAnsi" w:cstheme="minorHAnsi"/>
          <w:sz w:val="22"/>
          <w:lang w:val="fr-FR"/>
        </w:rPr>
      </w:pPr>
      <w:r w:rsidRPr="00BE6122">
        <w:rPr>
          <w:rFonts w:asciiTheme="minorHAnsi" w:hAnsiTheme="minorHAnsi" w:cstheme="minorHAnsi"/>
          <w:sz w:val="22"/>
          <w:lang w:val="fr-FR"/>
        </w:rPr>
        <w:t xml:space="preserve">În sistemul de învăţământ preuniversitar evaluarea se centrează pe competenţe, oferă feedback real elevilor, părinţilor şi cadrelor didactice şi stă la baza planurilor individuale de învăţare. </w:t>
      </w:r>
    </w:p>
    <w:p w14:paraId="62D77DB0" w14:textId="5360D1B0" w:rsidR="00150707" w:rsidRPr="00BE6122" w:rsidRDefault="00E53C72" w:rsidP="00BF35C8">
      <w:pPr>
        <w:numPr>
          <w:ilvl w:val="0"/>
          <w:numId w:val="62"/>
        </w:numPr>
        <w:spacing w:after="0" w:line="276" w:lineRule="auto"/>
        <w:ind w:left="567" w:right="209" w:hanging="293"/>
        <w:rPr>
          <w:rFonts w:asciiTheme="minorHAnsi" w:hAnsiTheme="minorHAnsi" w:cstheme="minorHAnsi"/>
          <w:sz w:val="22"/>
          <w:lang w:val="fr-FR"/>
        </w:rPr>
      </w:pPr>
      <w:r w:rsidRPr="00BE6122">
        <w:rPr>
          <w:rFonts w:asciiTheme="minorHAnsi" w:hAnsiTheme="minorHAnsi" w:cstheme="minorHAnsi"/>
          <w:sz w:val="22"/>
          <w:lang w:val="fr-FR"/>
        </w:rPr>
        <w:t xml:space="preserve">Rezultatul evaluării, exprimat prin calificativ, notă, punctaj etc., nu poate fi folosit </w:t>
      </w:r>
      <w:proofErr w:type="gramStart"/>
      <w:r w:rsidRPr="00BE6122">
        <w:rPr>
          <w:rFonts w:asciiTheme="minorHAnsi" w:hAnsiTheme="minorHAnsi" w:cstheme="minorHAnsi"/>
          <w:sz w:val="22"/>
          <w:lang w:val="fr-FR"/>
        </w:rPr>
        <w:t>ca</w:t>
      </w:r>
      <w:proofErr w:type="gramEnd"/>
      <w:r w:rsidRPr="00BE6122">
        <w:rPr>
          <w:rFonts w:asciiTheme="minorHAnsi" w:hAnsiTheme="minorHAnsi" w:cstheme="minorHAnsi"/>
          <w:sz w:val="22"/>
          <w:lang w:val="fr-FR"/>
        </w:rPr>
        <w:t xml:space="preserve"> mijloc de coerciţie, acesta reflectând strict rezultatele învăţării, conform prevederilor legale. </w:t>
      </w:r>
    </w:p>
    <w:p w14:paraId="4117A7D8" w14:textId="77777777"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103 </w:t>
      </w:r>
    </w:p>
    <w:p w14:paraId="67628759" w14:textId="77777777" w:rsidR="00150707" w:rsidRPr="00BE6122" w:rsidRDefault="00E53C72" w:rsidP="00BF35C8">
      <w:pPr>
        <w:spacing w:after="0" w:line="276" w:lineRule="auto"/>
        <w:ind w:left="567" w:right="291" w:hanging="283"/>
        <w:rPr>
          <w:rFonts w:asciiTheme="minorHAnsi" w:hAnsiTheme="minorHAnsi" w:cstheme="minorHAnsi"/>
          <w:sz w:val="22"/>
          <w:lang w:val="fr-FR"/>
        </w:rPr>
      </w:pPr>
      <w:r w:rsidRPr="00BE6122">
        <w:rPr>
          <w:rFonts w:asciiTheme="minorHAnsi" w:hAnsiTheme="minorHAnsi" w:cstheme="minorHAnsi"/>
          <w:color w:val="8B0000"/>
          <w:sz w:val="22"/>
          <w:lang w:val="fr-FR"/>
        </w:rPr>
        <w:t>(1)</w:t>
      </w:r>
      <w:r w:rsidRPr="00BE6122">
        <w:rPr>
          <w:rFonts w:asciiTheme="minorHAnsi" w:hAnsiTheme="minorHAnsi" w:cstheme="minorHAnsi"/>
          <w:sz w:val="22"/>
          <w:lang w:val="fr-FR"/>
        </w:rPr>
        <w:t xml:space="preserve"> Evaluarea rezultatelor la învăţătură se realizează permanent, pe parcursul anului şcolar. </w:t>
      </w:r>
    </w:p>
    <w:p w14:paraId="438ECEED" w14:textId="665509B6" w:rsidR="001F28A9" w:rsidRPr="00BE6122" w:rsidRDefault="00E53C72" w:rsidP="00BF35C8">
      <w:pPr>
        <w:spacing w:after="0" w:line="276" w:lineRule="auto"/>
        <w:ind w:left="567" w:right="291" w:hanging="283"/>
        <w:rPr>
          <w:rFonts w:asciiTheme="minorHAnsi" w:hAnsiTheme="minorHAnsi" w:cstheme="minorHAnsi"/>
          <w:sz w:val="22"/>
          <w:lang w:val="fr-FR"/>
        </w:rPr>
      </w:pPr>
      <w:r w:rsidRPr="00BE6122">
        <w:rPr>
          <w:rFonts w:asciiTheme="minorHAnsi" w:hAnsiTheme="minorHAnsi" w:cstheme="minorHAnsi"/>
          <w:color w:val="8B0000"/>
          <w:sz w:val="22"/>
          <w:lang w:val="fr-FR"/>
        </w:rPr>
        <w:t>(2)</w:t>
      </w:r>
      <w:r w:rsidRPr="00BE6122">
        <w:rPr>
          <w:rFonts w:asciiTheme="minorHAnsi" w:hAnsiTheme="minorHAnsi" w:cstheme="minorHAnsi"/>
          <w:sz w:val="22"/>
          <w:lang w:val="fr-FR"/>
        </w:rPr>
        <w:t xml:space="preserve"> La sfârşitul clasei pregătitoare, evaluarea dezvoltării fizice, socioemoţionale, cognitive, a limbajului şi a comunicării, precum şi a dezvoltării capacităţilor şi atitudinilor faţă de învăţare ale copilului, realizată pe parcursul întregului an şcolar, se finalizează prin completarea unui raport, de către cadrul didactic responsabil, în baza unei metodologii aprobate prin ordin al ministrului educaţiei şi cercetării. </w:t>
      </w:r>
    </w:p>
    <w:p w14:paraId="58A5428C"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104 </w:t>
      </w:r>
    </w:p>
    <w:p w14:paraId="56F6D6A4" w14:textId="77777777" w:rsidR="001F28A9" w:rsidRPr="00BE6122" w:rsidRDefault="00E53C72" w:rsidP="00BF35C8">
      <w:pPr>
        <w:numPr>
          <w:ilvl w:val="0"/>
          <w:numId w:val="63"/>
        </w:numPr>
        <w:spacing w:after="0" w:line="276" w:lineRule="auto"/>
        <w:ind w:left="709" w:right="288" w:hanging="425"/>
        <w:rPr>
          <w:rFonts w:asciiTheme="minorHAnsi" w:hAnsiTheme="minorHAnsi" w:cstheme="minorHAnsi"/>
          <w:sz w:val="22"/>
        </w:rPr>
      </w:pPr>
      <w:r w:rsidRPr="00BE6122">
        <w:rPr>
          <w:rFonts w:asciiTheme="minorHAnsi" w:hAnsiTheme="minorHAnsi" w:cstheme="minorHAnsi"/>
          <w:sz w:val="22"/>
          <w:lang w:val="fr-FR"/>
        </w:rPr>
        <w:t xml:space="preserve">Instrumentele de evaluare se stabilesc în funcţie de vârstă şi de particularităţile psihopedagogice ale beneficiarilor primari ai educaţiei şi de specificul fiecărei discipline. </w:t>
      </w:r>
      <w:r w:rsidRPr="00BE6122">
        <w:rPr>
          <w:rFonts w:asciiTheme="minorHAnsi" w:hAnsiTheme="minorHAnsi" w:cstheme="minorHAnsi"/>
          <w:sz w:val="22"/>
        </w:rPr>
        <w:t xml:space="preserve">Acestea sunt: </w:t>
      </w:r>
    </w:p>
    <w:p w14:paraId="56952CFD" w14:textId="6D2CC9AC" w:rsidR="001F28A9" w:rsidRPr="00BF35C8" w:rsidRDefault="00E53C72" w:rsidP="00BF35C8">
      <w:pPr>
        <w:spacing w:after="0" w:line="276" w:lineRule="auto"/>
        <w:ind w:left="709" w:right="209" w:firstLine="425"/>
        <w:rPr>
          <w:rFonts w:asciiTheme="minorHAnsi" w:hAnsiTheme="minorHAnsi" w:cstheme="minorHAnsi"/>
          <w:sz w:val="22"/>
          <w:lang w:val="fr-FR"/>
        </w:rPr>
      </w:pPr>
      <w:r w:rsidRPr="00BF35C8">
        <w:rPr>
          <w:rFonts w:asciiTheme="minorHAnsi" w:hAnsiTheme="minorHAnsi" w:cstheme="minorHAnsi"/>
          <w:color w:val="8B0000"/>
          <w:sz w:val="22"/>
          <w:lang w:val="fr-FR"/>
        </w:rPr>
        <w:t>a</w:t>
      </w:r>
      <w:r w:rsidR="00BF35C8" w:rsidRPr="00BF35C8">
        <w:rPr>
          <w:rFonts w:asciiTheme="minorHAnsi" w:hAnsiTheme="minorHAnsi" w:cstheme="minorHAnsi"/>
          <w:color w:val="8B0000"/>
          <w:sz w:val="22"/>
          <w:lang w:val="fr-FR"/>
        </w:rPr>
        <w:t xml:space="preserve">.  </w:t>
      </w:r>
      <w:proofErr w:type="gramStart"/>
      <w:r w:rsidRPr="00BF35C8">
        <w:rPr>
          <w:rFonts w:asciiTheme="minorHAnsi" w:hAnsiTheme="minorHAnsi" w:cstheme="minorHAnsi"/>
          <w:sz w:val="22"/>
          <w:lang w:val="fr-FR"/>
        </w:rPr>
        <w:t>evaluări</w:t>
      </w:r>
      <w:proofErr w:type="gramEnd"/>
      <w:r w:rsidRPr="00BF35C8">
        <w:rPr>
          <w:rFonts w:asciiTheme="minorHAnsi" w:hAnsiTheme="minorHAnsi" w:cstheme="minorHAnsi"/>
          <w:sz w:val="22"/>
          <w:lang w:val="fr-FR"/>
        </w:rPr>
        <w:t xml:space="preserve"> orale; </w:t>
      </w:r>
    </w:p>
    <w:p w14:paraId="33EBD6D4" w14:textId="2DBFFDD4" w:rsidR="001F28A9" w:rsidRPr="00BF35C8" w:rsidRDefault="00E53C72" w:rsidP="00BF35C8">
      <w:pPr>
        <w:spacing w:after="0" w:line="276" w:lineRule="auto"/>
        <w:ind w:left="709" w:right="209" w:firstLine="425"/>
        <w:rPr>
          <w:rFonts w:asciiTheme="minorHAnsi" w:hAnsiTheme="minorHAnsi" w:cstheme="minorHAnsi"/>
          <w:sz w:val="22"/>
          <w:lang w:val="fr-FR"/>
        </w:rPr>
      </w:pPr>
      <w:r w:rsidRPr="00BF35C8">
        <w:rPr>
          <w:rFonts w:asciiTheme="minorHAnsi" w:hAnsiTheme="minorHAnsi" w:cstheme="minorHAnsi"/>
          <w:color w:val="8B0000"/>
          <w:sz w:val="22"/>
          <w:lang w:val="fr-FR"/>
        </w:rPr>
        <w:t>b</w:t>
      </w:r>
      <w:r w:rsidR="00BF35C8" w:rsidRPr="00BF35C8">
        <w:rPr>
          <w:rFonts w:asciiTheme="minorHAnsi" w:hAnsiTheme="minorHAnsi" w:cstheme="minorHAnsi"/>
          <w:color w:val="8B0000"/>
          <w:sz w:val="22"/>
          <w:lang w:val="fr-FR"/>
        </w:rPr>
        <w:t xml:space="preserve">.  </w:t>
      </w:r>
      <w:proofErr w:type="gramStart"/>
      <w:r w:rsidRPr="00BF35C8">
        <w:rPr>
          <w:rFonts w:asciiTheme="minorHAnsi" w:hAnsiTheme="minorHAnsi" w:cstheme="minorHAnsi"/>
          <w:sz w:val="22"/>
          <w:lang w:val="fr-FR"/>
        </w:rPr>
        <w:t>teste</w:t>
      </w:r>
      <w:proofErr w:type="gramEnd"/>
      <w:r w:rsidRPr="00BF35C8">
        <w:rPr>
          <w:rFonts w:asciiTheme="minorHAnsi" w:hAnsiTheme="minorHAnsi" w:cstheme="minorHAnsi"/>
          <w:sz w:val="22"/>
          <w:lang w:val="fr-FR"/>
        </w:rPr>
        <w:t xml:space="preserve">, lucrări scrise; </w:t>
      </w:r>
    </w:p>
    <w:p w14:paraId="799D5296" w14:textId="4C4FBE11" w:rsidR="001F28A9" w:rsidRPr="00BE6122" w:rsidRDefault="00E53C72" w:rsidP="00BF35C8">
      <w:pPr>
        <w:spacing w:after="0" w:line="276" w:lineRule="auto"/>
        <w:ind w:left="709" w:right="209" w:firstLine="425"/>
        <w:rPr>
          <w:rFonts w:asciiTheme="minorHAnsi" w:hAnsiTheme="minorHAnsi" w:cstheme="minorHAnsi"/>
          <w:sz w:val="22"/>
        </w:rPr>
      </w:pPr>
      <w:r w:rsidRPr="00BF35C8">
        <w:rPr>
          <w:rFonts w:asciiTheme="minorHAnsi" w:hAnsiTheme="minorHAnsi" w:cstheme="minorHAnsi"/>
          <w:color w:val="8B0000"/>
          <w:sz w:val="22"/>
          <w:lang w:val="fr-FR"/>
        </w:rPr>
        <w:t>c</w:t>
      </w:r>
      <w:r w:rsidR="00BF35C8" w:rsidRPr="00BF35C8">
        <w:rPr>
          <w:rFonts w:asciiTheme="minorHAnsi" w:hAnsiTheme="minorHAnsi" w:cstheme="minorHAnsi"/>
          <w:color w:val="8B0000"/>
          <w:sz w:val="22"/>
          <w:lang w:val="fr-FR"/>
        </w:rPr>
        <w:t xml:space="preserve">.  </w:t>
      </w:r>
      <w:r w:rsidRPr="00BE6122">
        <w:rPr>
          <w:rFonts w:asciiTheme="minorHAnsi" w:hAnsiTheme="minorHAnsi" w:cstheme="minorHAnsi"/>
          <w:sz w:val="22"/>
        </w:rPr>
        <w:t xml:space="preserve">experimente şi activităţi practice; </w:t>
      </w:r>
    </w:p>
    <w:p w14:paraId="237640F3" w14:textId="70092D8B" w:rsidR="001F28A9" w:rsidRPr="00BE6122" w:rsidRDefault="00E53C72" w:rsidP="00BF35C8">
      <w:pPr>
        <w:spacing w:after="0" w:line="276" w:lineRule="auto"/>
        <w:ind w:left="709" w:right="209" w:firstLine="425"/>
        <w:rPr>
          <w:rFonts w:asciiTheme="minorHAnsi" w:hAnsiTheme="minorHAnsi" w:cstheme="minorHAnsi"/>
          <w:sz w:val="22"/>
        </w:rPr>
      </w:pPr>
      <w:r w:rsidRPr="00BE6122">
        <w:rPr>
          <w:rFonts w:asciiTheme="minorHAnsi" w:hAnsiTheme="minorHAnsi" w:cstheme="minorHAnsi"/>
          <w:color w:val="8B0000"/>
          <w:sz w:val="22"/>
        </w:rPr>
        <w:t>d</w:t>
      </w:r>
      <w:r w:rsidR="00BF35C8">
        <w:rPr>
          <w:rFonts w:asciiTheme="minorHAnsi" w:hAnsiTheme="minorHAnsi" w:cstheme="minorHAnsi"/>
          <w:color w:val="8B0000"/>
          <w:sz w:val="22"/>
        </w:rPr>
        <w:t xml:space="preserve">.  </w:t>
      </w:r>
      <w:r w:rsidRPr="00BE6122">
        <w:rPr>
          <w:rFonts w:asciiTheme="minorHAnsi" w:hAnsiTheme="minorHAnsi" w:cstheme="minorHAnsi"/>
          <w:sz w:val="22"/>
        </w:rPr>
        <w:t xml:space="preserve">referate; </w:t>
      </w:r>
    </w:p>
    <w:p w14:paraId="0AA678E1" w14:textId="623CB323" w:rsidR="001F28A9" w:rsidRPr="00BF35C8" w:rsidRDefault="00E53C72" w:rsidP="00BF35C8">
      <w:pPr>
        <w:spacing w:after="0" w:line="276" w:lineRule="auto"/>
        <w:ind w:left="709" w:right="209" w:firstLine="425"/>
        <w:rPr>
          <w:rFonts w:asciiTheme="minorHAnsi" w:hAnsiTheme="minorHAnsi" w:cstheme="minorHAnsi"/>
          <w:sz w:val="22"/>
          <w:lang w:val="fr-FR"/>
        </w:rPr>
      </w:pPr>
      <w:r w:rsidRPr="00BE6122">
        <w:rPr>
          <w:rFonts w:asciiTheme="minorHAnsi" w:hAnsiTheme="minorHAnsi" w:cstheme="minorHAnsi"/>
          <w:color w:val="8B0000"/>
          <w:sz w:val="22"/>
        </w:rPr>
        <w:t>e</w:t>
      </w:r>
      <w:r w:rsidR="00BF35C8">
        <w:rPr>
          <w:rFonts w:asciiTheme="minorHAnsi" w:hAnsiTheme="minorHAnsi" w:cstheme="minorHAnsi"/>
          <w:color w:val="8B0000"/>
          <w:sz w:val="22"/>
        </w:rPr>
        <w:t xml:space="preserve">.  </w:t>
      </w:r>
      <w:proofErr w:type="gramStart"/>
      <w:r w:rsidRPr="00BF35C8">
        <w:rPr>
          <w:rFonts w:asciiTheme="minorHAnsi" w:hAnsiTheme="minorHAnsi" w:cstheme="minorHAnsi"/>
          <w:sz w:val="22"/>
          <w:lang w:val="fr-FR"/>
        </w:rPr>
        <w:t>proiecte;</w:t>
      </w:r>
      <w:proofErr w:type="gramEnd"/>
      <w:r w:rsidRPr="00BF35C8">
        <w:rPr>
          <w:rFonts w:asciiTheme="minorHAnsi" w:hAnsiTheme="minorHAnsi" w:cstheme="minorHAnsi"/>
          <w:sz w:val="22"/>
          <w:lang w:val="fr-FR"/>
        </w:rPr>
        <w:t xml:space="preserve"> </w:t>
      </w:r>
    </w:p>
    <w:p w14:paraId="2F7817F8" w14:textId="06EF2350" w:rsidR="001F28A9" w:rsidRPr="00BF35C8" w:rsidRDefault="00E53C72" w:rsidP="00BF35C8">
      <w:pPr>
        <w:spacing w:after="0" w:line="276" w:lineRule="auto"/>
        <w:ind w:left="709" w:right="209" w:firstLine="425"/>
        <w:rPr>
          <w:rFonts w:asciiTheme="minorHAnsi" w:hAnsiTheme="minorHAnsi" w:cstheme="minorHAnsi"/>
          <w:sz w:val="22"/>
          <w:lang w:val="fr-FR"/>
        </w:rPr>
      </w:pPr>
      <w:r w:rsidRPr="00BF35C8">
        <w:rPr>
          <w:rFonts w:asciiTheme="minorHAnsi" w:hAnsiTheme="minorHAnsi" w:cstheme="minorHAnsi"/>
          <w:color w:val="8B0000"/>
          <w:sz w:val="22"/>
          <w:lang w:val="fr-FR"/>
        </w:rPr>
        <w:t>f</w:t>
      </w:r>
      <w:r w:rsidR="00BF35C8" w:rsidRPr="00BF35C8">
        <w:rPr>
          <w:rFonts w:asciiTheme="minorHAnsi" w:hAnsiTheme="minorHAnsi" w:cstheme="minorHAnsi"/>
          <w:color w:val="8B0000"/>
          <w:sz w:val="22"/>
          <w:lang w:val="fr-FR"/>
        </w:rPr>
        <w:t xml:space="preserve">.  </w:t>
      </w:r>
      <w:proofErr w:type="gramStart"/>
      <w:r w:rsidRPr="00BF35C8">
        <w:rPr>
          <w:rFonts w:asciiTheme="minorHAnsi" w:hAnsiTheme="minorHAnsi" w:cstheme="minorHAnsi"/>
          <w:sz w:val="22"/>
          <w:lang w:val="fr-FR"/>
        </w:rPr>
        <w:t>probe</w:t>
      </w:r>
      <w:proofErr w:type="gramEnd"/>
      <w:r w:rsidRPr="00BF35C8">
        <w:rPr>
          <w:rFonts w:asciiTheme="minorHAnsi" w:hAnsiTheme="minorHAnsi" w:cstheme="minorHAnsi"/>
          <w:sz w:val="22"/>
          <w:lang w:val="fr-FR"/>
        </w:rPr>
        <w:t xml:space="preserve"> practice; </w:t>
      </w:r>
    </w:p>
    <w:p w14:paraId="4903304E" w14:textId="77777777" w:rsidR="00BF35C8" w:rsidRDefault="00E53C72" w:rsidP="00BF35C8">
      <w:pPr>
        <w:spacing w:after="0" w:line="276" w:lineRule="auto"/>
        <w:ind w:left="709" w:right="209" w:firstLine="425"/>
        <w:rPr>
          <w:rFonts w:asciiTheme="minorHAnsi" w:hAnsiTheme="minorHAnsi" w:cstheme="minorHAnsi"/>
          <w:sz w:val="22"/>
          <w:lang w:val="fr-FR"/>
        </w:rPr>
      </w:pPr>
      <w:r w:rsidRPr="00BE6122">
        <w:rPr>
          <w:rFonts w:asciiTheme="minorHAnsi" w:hAnsiTheme="minorHAnsi" w:cstheme="minorHAnsi"/>
          <w:color w:val="8B0000"/>
          <w:sz w:val="22"/>
          <w:lang w:val="fr-FR"/>
        </w:rPr>
        <w:t>g</w:t>
      </w:r>
      <w:r w:rsidR="00BF35C8">
        <w:rPr>
          <w:rFonts w:asciiTheme="minorHAnsi" w:hAnsiTheme="minorHAnsi" w:cstheme="minorHAnsi"/>
          <w:color w:val="8B0000"/>
          <w:sz w:val="22"/>
          <w:lang w:val="fr-FR"/>
        </w:rPr>
        <w:t xml:space="preserve">.  </w:t>
      </w:r>
      <w:proofErr w:type="gramStart"/>
      <w:r w:rsidRPr="00BE6122">
        <w:rPr>
          <w:rFonts w:asciiTheme="minorHAnsi" w:hAnsiTheme="minorHAnsi" w:cstheme="minorHAnsi"/>
          <w:sz w:val="22"/>
          <w:lang w:val="fr-FR"/>
        </w:rPr>
        <w:t>alte</w:t>
      </w:r>
      <w:proofErr w:type="gramEnd"/>
      <w:r w:rsidRPr="00BE6122">
        <w:rPr>
          <w:rFonts w:asciiTheme="minorHAnsi" w:hAnsiTheme="minorHAnsi" w:cstheme="minorHAnsi"/>
          <w:sz w:val="22"/>
          <w:lang w:val="fr-FR"/>
        </w:rPr>
        <w:t xml:space="preserve"> instrumente stabilite de comisia pentru curriculum şi aprobate de director sau elaborate de</w:t>
      </w:r>
    </w:p>
    <w:p w14:paraId="2D3C62D5" w14:textId="11F8EFDD" w:rsidR="001F28A9" w:rsidRPr="00BE6122" w:rsidRDefault="00BF35C8" w:rsidP="00BF35C8">
      <w:pPr>
        <w:spacing w:after="0" w:line="276" w:lineRule="auto"/>
        <w:ind w:left="709" w:right="209" w:firstLine="425"/>
        <w:rPr>
          <w:rFonts w:asciiTheme="minorHAnsi" w:hAnsiTheme="minorHAnsi" w:cstheme="minorHAnsi"/>
          <w:sz w:val="22"/>
          <w:lang w:val="fr-FR"/>
        </w:rPr>
      </w:pPr>
      <w:r>
        <w:rPr>
          <w:rFonts w:asciiTheme="minorHAnsi" w:hAnsiTheme="minorHAnsi" w:cstheme="minorHAnsi"/>
          <w:color w:val="8B0000"/>
          <w:sz w:val="22"/>
          <w:lang w:val="fr-FR"/>
        </w:rPr>
        <w:t xml:space="preserve">    </w:t>
      </w:r>
      <w:r w:rsidR="00E53C72" w:rsidRPr="00BE6122">
        <w:rPr>
          <w:rFonts w:asciiTheme="minorHAnsi" w:hAnsiTheme="minorHAnsi" w:cstheme="minorHAnsi"/>
          <w:sz w:val="22"/>
          <w:lang w:val="fr-FR"/>
        </w:rPr>
        <w:t xml:space="preserve"> </w:t>
      </w:r>
      <w:proofErr w:type="gramStart"/>
      <w:r w:rsidR="00E53C72" w:rsidRPr="00BE6122">
        <w:rPr>
          <w:rFonts w:asciiTheme="minorHAnsi" w:hAnsiTheme="minorHAnsi" w:cstheme="minorHAnsi"/>
          <w:sz w:val="22"/>
          <w:lang w:val="fr-FR"/>
        </w:rPr>
        <w:t>către</w:t>
      </w:r>
      <w:proofErr w:type="gramEnd"/>
      <w:r w:rsidR="00E53C72" w:rsidRPr="00BE6122">
        <w:rPr>
          <w:rFonts w:asciiTheme="minorHAnsi" w:hAnsiTheme="minorHAnsi" w:cstheme="minorHAnsi"/>
          <w:sz w:val="22"/>
          <w:lang w:val="fr-FR"/>
        </w:rPr>
        <w:t xml:space="preserve"> Ministerul Educaţiei şi Cercetării/inspectoratele şcolare. </w:t>
      </w:r>
    </w:p>
    <w:p w14:paraId="00A841C6" w14:textId="49EF4151" w:rsidR="001F28A9" w:rsidRPr="00BE6122" w:rsidRDefault="00E53C72" w:rsidP="00BF35C8">
      <w:pPr>
        <w:numPr>
          <w:ilvl w:val="0"/>
          <w:numId w:val="63"/>
        </w:numPr>
        <w:spacing w:after="0" w:line="276" w:lineRule="auto"/>
        <w:ind w:left="709" w:right="288" w:hanging="425"/>
        <w:rPr>
          <w:rFonts w:asciiTheme="minorHAnsi" w:hAnsiTheme="minorHAnsi" w:cstheme="minorHAnsi"/>
          <w:sz w:val="22"/>
          <w:lang w:val="fr-FR"/>
        </w:rPr>
      </w:pPr>
      <w:r w:rsidRPr="00BE6122">
        <w:rPr>
          <w:rFonts w:asciiTheme="minorHAnsi" w:hAnsiTheme="minorHAnsi" w:cstheme="minorHAnsi"/>
          <w:sz w:val="22"/>
          <w:lang w:val="fr-FR"/>
        </w:rPr>
        <w:t xml:space="preserve">În învăţământul primar, la clasele I-IV, în cel secundar şi în cel postliceal, elevii vor avea la fiecare disciplină, cel puţin o evaluare prin lucrare scrisă pe semestru. </w:t>
      </w:r>
    </w:p>
    <w:p w14:paraId="51F00BD7" w14:textId="77777777"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105 </w:t>
      </w:r>
    </w:p>
    <w:p w14:paraId="010318D1" w14:textId="77777777" w:rsidR="001F28A9" w:rsidRPr="00BE6122" w:rsidRDefault="00E53C72" w:rsidP="00CF647C">
      <w:pPr>
        <w:spacing w:after="0" w:line="276" w:lineRule="auto"/>
        <w:ind w:left="437" w:right="288"/>
        <w:rPr>
          <w:rFonts w:asciiTheme="minorHAnsi" w:hAnsiTheme="minorHAnsi" w:cstheme="minorHAnsi"/>
          <w:sz w:val="22"/>
          <w:lang w:val="fr-FR"/>
        </w:rPr>
      </w:pPr>
      <w:r w:rsidRPr="00BE6122">
        <w:rPr>
          <w:rFonts w:asciiTheme="minorHAnsi" w:hAnsiTheme="minorHAnsi" w:cstheme="minorHAnsi"/>
          <w:sz w:val="22"/>
          <w:lang w:val="fr-FR"/>
        </w:rPr>
        <w:t xml:space="preserve">Testele de evaluare, subiectele </w:t>
      </w:r>
      <w:proofErr w:type="gramStart"/>
      <w:r w:rsidRPr="00BE6122">
        <w:rPr>
          <w:rFonts w:asciiTheme="minorHAnsi" w:hAnsiTheme="minorHAnsi" w:cstheme="minorHAnsi"/>
          <w:sz w:val="22"/>
          <w:lang w:val="fr-FR"/>
        </w:rPr>
        <w:t>de examen</w:t>
      </w:r>
      <w:proofErr w:type="gramEnd"/>
      <w:r w:rsidRPr="00BE6122">
        <w:rPr>
          <w:rFonts w:asciiTheme="minorHAnsi" w:hAnsiTheme="minorHAnsi" w:cstheme="minorHAnsi"/>
          <w:sz w:val="22"/>
          <w:lang w:val="fr-FR"/>
        </w:rPr>
        <w:t xml:space="preserve"> de orice tip şi lucrările semestriale scrise (teze) se elaborează pe baza cerinţelor didactico-metodologice stabilite de programele şcolare, parte a curriculumului naţional. </w:t>
      </w:r>
    </w:p>
    <w:p w14:paraId="6EDBC378"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106 </w:t>
      </w:r>
    </w:p>
    <w:p w14:paraId="7FE6BF9D" w14:textId="77777777" w:rsidR="001F28A9" w:rsidRPr="00BE6122" w:rsidRDefault="00E53C72" w:rsidP="00BF35C8">
      <w:pPr>
        <w:numPr>
          <w:ilvl w:val="0"/>
          <w:numId w:val="64"/>
        </w:numPr>
        <w:spacing w:after="0" w:line="276" w:lineRule="auto"/>
        <w:ind w:left="709" w:right="291" w:hanging="282"/>
        <w:rPr>
          <w:rFonts w:asciiTheme="minorHAnsi" w:hAnsiTheme="minorHAnsi" w:cstheme="minorHAnsi"/>
          <w:sz w:val="22"/>
          <w:lang w:val="fr-FR"/>
        </w:rPr>
      </w:pPr>
      <w:r w:rsidRPr="00BE6122">
        <w:rPr>
          <w:rFonts w:asciiTheme="minorHAnsi" w:hAnsiTheme="minorHAnsi" w:cstheme="minorHAnsi"/>
          <w:sz w:val="22"/>
          <w:lang w:val="fr-FR"/>
        </w:rPr>
        <w:t xml:space="preserve">Rezultatele evaluării se exprimă, după caz, </w:t>
      </w:r>
      <w:proofErr w:type="gramStart"/>
      <w:r w:rsidRPr="00BE6122">
        <w:rPr>
          <w:rFonts w:asciiTheme="minorHAnsi" w:hAnsiTheme="minorHAnsi" w:cstheme="minorHAnsi"/>
          <w:sz w:val="22"/>
          <w:lang w:val="fr-FR"/>
        </w:rPr>
        <w:t>prin:</w:t>
      </w:r>
      <w:proofErr w:type="gramEnd"/>
      <w:r w:rsidRPr="00BE6122">
        <w:rPr>
          <w:rFonts w:asciiTheme="minorHAnsi" w:hAnsiTheme="minorHAnsi" w:cstheme="minorHAnsi"/>
          <w:sz w:val="22"/>
          <w:lang w:val="fr-FR"/>
        </w:rPr>
        <w:t xml:space="preserve"> </w:t>
      </w:r>
    </w:p>
    <w:p w14:paraId="5251DA80" w14:textId="3FA7C2AF" w:rsidR="001F28A9" w:rsidRPr="00BE6122" w:rsidRDefault="00E53C72" w:rsidP="00BF35C8">
      <w:pPr>
        <w:spacing w:after="0" w:line="276" w:lineRule="auto"/>
        <w:ind w:left="709" w:right="209" w:firstLine="0"/>
        <w:rPr>
          <w:rFonts w:asciiTheme="minorHAnsi" w:hAnsiTheme="minorHAnsi" w:cstheme="minorHAnsi"/>
          <w:sz w:val="22"/>
          <w:lang w:val="fr-FR"/>
        </w:rPr>
      </w:pPr>
      <w:r w:rsidRPr="00BE6122">
        <w:rPr>
          <w:rFonts w:asciiTheme="minorHAnsi" w:hAnsiTheme="minorHAnsi" w:cstheme="minorHAnsi"/>
          <w:color w:val="8B0000"/>
          <w:sz w:val="22"/>
          <w:lang w:val="fr-FR"/>
        </w:rPr>
        <w:t>a</w:t>
      </w:r>
      <w:r w:rsidR="00BF35C8">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aprecieri descriptive privind dezvoltarea copilului - la nivelu</w:t>
      </w:r>
      <w:r w:rsidR="00150707" w:rsidRPr="00BE6122">
        <w:rPr>
          <w:rFonts w:asciiTheme="minorHAnsi" w:hAnsiTheme="minorHAnsi" w:cstheme="minorHAnsi"/>
          <w:sz w:val="22"/>
          <w:lang w:val="fr-FR"/>
        </w:rPr>
        <w:t>l</w:t>
      </w:r>
      <w:r w:rsidRPr="00BE6122">
        <w:rPr>
          <w:rFonts w:asciiTheme="minorHAnsi" w:hAnsiTheme="minorHAnsi" w:cstheme="minorHAnsi"/>
          <w:sz w:val="22"/>
          <w:lang w:val="fr-FR"/>
        </w:rPr>
        <w:t xml:space="preserve"> clas</w:t>
      </w:r>
      <w:r w:rsidR="00150707" w:rsidRPr="00BE6122">
        <w:rPr>
          <w:rFonts w:asciiTheme="minorHAnsi" w:hAnsiTheme="minorHAnsi" w:cstheme="minorHAnsi"/>
          <w:sz w:val="22"/>
          <w:lang w:val="fr-FR"/>
        </w:rPr>
        <w:t>ei</w:t>
      </w:r>
      <w:r w:rsidRPr="00BE6122">
        <w:rPr>
          <w:rFonts w:asciiTheme="minorHAnsi" w:hAnsiTheme="minorHAnsi" w:cstheme="minorHAnsi"/>
          <w:sz w:val="22"/>
          <w:lang w:val="fr-FR"/>
        </w:rPr>
        <w:t xml:space="preserve"> </w:t>
      </w:r>
      <w:proofErr w:type="gramStart"/>
      <w:r w:rsidRPr="00BE6122">
        <w:rPr>
          <w:rFonts w:asciiTheme="minorHAnsi" w:hAnsiTheme="minorHAnsi" w:cstheme="minorHAnsi"/>
          <w:sz w:val="22"/>
          <w:lang w:val="fr-FR"/>
        </w:rPr>
        <w:t>pregătitoare;</w:t>
      </w:r>
      <w:proofErr w:type="gramEnd"/>
      <w:r w:rsidRPr="00BE6122">
        <w:rPr>
          <w:rFonts w:asciiTheme="minorHAnsi" w:hAnsiTheme="minorHAnsi" w:cstheme="minorHAnsi"/>
          <w:sz w:val="22"/>
          <w:lang w:val="fr-FR"/>
        </w:rPr>
        <w:t xml:space="preserve"> </w:t>
      </w:r>
    </w:p>
    <w:p w14:paraId="164D8CC8" w14:textId="77777777" w:rsidR="00BF35C8" w:rsidRDefault="00E53C72" w:rsidP="00BF35C8">
      <w:pPr>
        <w:spacing w:after="0" w:line="276" w:lineRule="auto"/>
        <w:ind w:left="709" w:right="209" w:firstLine="0"/>
        <w:rPr>
          <w:rFonts w:asciiTheme="minorHAnsi" w:hAnsiTheme="minorHAnsi" w:cstheme="minorHAnsi"/>
          <w:sz w:val="22"/>
        </w:rPr>
      </w:pPr>
      <w:r w:rsidRPr="00BF35C8">
        <w:rPr>
          <w:rFonts w:asciiTheme="minorHAnsi" w:hAnsiTheme="minorHAnsi" w:cstheme="minorHAnsi"/>
          <w:color w:val="8B0000"/>
          <w:sz w:val="22"/>
        </w:rPr>
        <w:t>b</w:t>
      </w:r>
      <w:r w:rsidR="00BF35C8" w:rsidRPr="00BF35C8">
        <w:rPr>
          <w:rFonts w:asciiTheme="minorHAnsi" w:hAnsiTheme="minorHAnsi" w:cstheme="minorHAnsi"/>
          <w:color w:val="8B0000"/>
          <w:sz w:val="22"/>
        </w:rPr>
        <w:t>.</w:t>
      </w:r>
      <w:r w:rsidR="00BF35C8">
        <w:rPr>
          <w:rFonts w:asciiTheme="minorHAnsi" w:hAnsiTheme="minorHAnsi" w:cstheme="minorHAnsi"/>
          <w:color w:val="8B0000"/>
          <w:sz w:val="22"/>
        </w:rPr>
        <w:t xml:space="preserve"> </w:t>
      </w:r>
      <w:r w:rsidRPr="00BF35C8">
        <w:rPr>
          <w:rFonts w:asciiTheme="minorHAnsi" w:hAnsiTheme="minorHAnsi" w:cstheme="minorHAnsi"/>
          <w:sz w:val="22"/>
        </w:rPr>
        <w:t>calificative la clasele I-IV şi în învăţământul special care şcolarizează elevi cu deficienţe grave, severe,</w:t>
      </w:r>
    </w:p>
    <w:p w14:paraId="29385311" w14:textId="4C745E83" w:rsidR="001F28A9" w:rsidRPr="00515257" w:rsidRDefault="00BF35C8" w:rsidP="00BF35C8">
      <w:pPr>
        <w:spacing w:after="0" w:line="276" w:lineRule="auto"/>
        <w:ind w:left="709" w:right="209" w:firstLine="0"/>
        <w:rPr>
          <w:rFonts w:asciiTheme="minorHAnsi" w:hAnsiTheme="minorHAnsi" w:cstheme="minorHAnsi"/>
          <w:sz w:val="22"/>
          <w:lang w:val="fr-FR"/>
        </w:rPr>
      </w:pPr>
      <w:r>
        <w:rPr>
          <w:rFonts w:asciiTheme="minorHAnsi" w:hAnsiTheme="minorHAnsi" w:cstheme="minorHAnsi"/>
          <w:color w:val="8B0000"/>
          <w:sz w:val="22"/>
        </w:rPr>
        <w:t xml:space="preserve">   </w:t>
      </w:r>
      <w:r w:rsidR="00E53C72" w:rsidRPr="00BF35C8">
        <w:rPr>
          <w:rFonts w:asciiTheme="minorHAnsi" w:hAnsiTheme="minorHAnsi" w:cstheme="minorHAnsi"/>
          <w:sz w:val="22"/>
        </w:rPr>
        <w:t xml:space="preserve"> </w:t>
      </w:r>
      <w:proofErr w:type="gramStart"/>
      <w:r w:rsidR="00E53C72" w:rsidRPr="00515257">
        <w:rPr>
          <w:rFonts w:asciiTheme="minorHAnsi" w:hAnsiTheme="minorHAnsi" w:cstheme="minorHAnsi"/>
          <w:sz w:val="22"/>
          <w:lang w:val="fr-FR"/>
        </w:rPr>
        <w:t>profunde</w:t>
      </w:r>
      <w:proofErr w:type="gramEnd"/>
      <w:r w:rsidR="00E53C72" w:rsidRPr="00515257">
        <w:rPr>
          <w:rFonts w:asciiTheme="minorHAnsi" w:hAnsiTheme="minorHAnsi" w:cstheme="minorHAnsi"/>
          <w:sz w:val="22"/>
          <w:lang w:val="fr-FR"/>
        </w:rPr>
        <w:t xml:space="preserve"> sau asociate; </w:t>
      </w:r>
    </w:p>
    <w:p w14:paraId="70D78299" w14:textId="1D1CD58E" w:rsidR="001F28A9" w:rsidRPr="00BE6122" w:rsidRDefault="00E53C72" w:rsidP="00BF35C8">
      <w:pPr>
        <w:spacing w:after="0" w:line="276" w:lineRule="auto"/>
        <w:ind w:left="709" w:right="209" w:firstLine="0"/>
        <w:rPr>
          <w:rFonts w:asciiTheme="minorHAnsi" w:hAnsiTheme="minorHAnsi" w:cstheme="minorHAnsi"/>
          <w:sz w:val="22"/>
          <w:lang w:val="fr-FR"/>
        </w:rPr>
      </w:pPr>
      <w:r w:rsidRPr="00BE6122">
        <w:rPr>
          <w:rFonts w:asciiTheme="minorHAnsi" w:hAnsiTheme="minorHAnsi" w:cstheme="minorHAnsi"/>
          <w:color w:val="8B0000"/>
          <w:sz w:val="22"/>
          <w:lang w:val="fr-FR"/>
        </w:rPr>
        <w:t>c</w:t>
      </w:r>
      <w:r w:rsidR="00BF35C8">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note de la 1 la 10 în învăţământul secundar şi în învăţământul postliceal. </w:t>
      </w:r>
    </w:p>
    <w:p w14:paraId="16BA161B" w14:textId="47DDE637" w:rsidR="001F28A9" w:rsidRPr="00BE6122" w:rsidRDefault="00E53C72" w:rsidP="00BF35C8">
      <w:pPr>
        <w:numPr>
          <w:ilvl w:val="0"/>
          <w:numId w:val="64"/>
        </w:numPr>
        <w:spacing w:after="0" w:line="276" w:lineRule="auto"/>
        <w:ind w:left="709" w:right="291" w:hanging="282"/>
        <w:rPr>
          <w:rFonts w:asciiTheme="minorHAnsi" w:hAnsiTheme="minorHAnsi" w:cstheme="minorHAnsi"/>
          <w:sz w:val="22"/>
          <w:lang w:val="fr-FR"/>
        </w:rPr>
      </w:pPr>
      <w:r w:rsidRPr="00BE6122">
        <w:rPr>
          <w:rFonts w:asciiTheme="minorHAnsi" w:hAnsiTheme="minorHAnsi" w:cstheme="minorHAnsi"/>
          <w:sz w:val="22"/>
          <w:lang w:val="fr-FR"/>
        </w:rPr>
        <w:t xml:space="preserve">Rezultatele evaluării se consemnează în catalog, cu cerneală albastră, sub </w:t>
      </w:r>
      <w:proofErr w:type="gramStart"/>
      <w:r w:rsidRPr="00BE6122">
        <w:rPr>
          <w:rFonts w:asciiTheme="minorHAnsi" w:hAnsiTheme="minorHAnsi" w:cstheme="minorHAnsi"/>
          <w:sz w:val="22"/>
          <w:lang w:val="fr-FR"/>
        </w:rPr>
        <w:t>forma:</w:t>
      </w:r>
      <w:proofErr w:type="gramEnd"/>
      <w:r w:rsidRPr="00BE6122">
        <w:rPr>
          <w:rFonts w:asciiTheme="minorHAnsi" w:hAnsiTheme="minorHAnsi" w:cstheme="minorHAnsi"/>
          <w:sz w:val="22"/>
          <w:lang w:val="fr-FR"/>
        </w:rPr>
        <w:t xml:space="preserve"> „Calificativul/data“ sau „Nota/data“, cu excepţia celor de la clasa pregătitoare, care se trec în raportul anual de evaluare. </w:t>
      </w:r>
    </w:p>
    <w:p w14:paraId="7BEEBA49" w14:textId="77777777" w:rsidR="001F28A9" w:rsidRPr="00BE6122" w:rsidRDefault="00E53C72" w:rsidP="00CF647C">
      <w:pPr>
        <w:numPr>
          <w:ilvl w:val="0"/>
          <w:numId w:val="64"/>
        </w:numPr>
        <w:spacing w:after="0" w:line="276" w:lineRule="auto"/>
        <w:ind w:right="291" w:hanging="427"/>
        <w:rPr>
          <w:rFonts w:asciiTheme="minorHAnsi" w:hAnsiTheme="minorHAnsi" w:cstheme="minorHAnsi"/>
          <w:sz w:val="22"/>
          <w:lang w:val="fr-FR"/>
        </w:rPr>
      </w:pPr>
      <w:r w:rsidRPr="00BE6122">
        <w:rPr>
          <w:rFonts w:asciiTheme="minorHAnsi" w:hAnsiTheme="minorHAnsi" w:cstheme="minorHAnsi"/>
          <w:sz w:val="22"/>
          <w:lang w:val="fr-FR"/>
        </w:rPr>
        <w:lastRenderedPageBreak/>
        <w:t xml:space="preserve">Pentru frauda constatată la evaluările scrise, inclusiv la probele scrise din cadrul examenelor/concursurilor organizate la nivelul unităţii de învăţământ, conform prezentului regulament, se acordă nota 1 sau, după caz, calificativul insuficient. </w:t>
      </w:r>
    </w:p>
    <w:p w14:paraId="106D705E"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107 </w:t>
      </w:r>
    </w:p>
    <w:p w14:paraId="29C03E40" w14:textId="08A4E3CE" w:rsidR="00150707" w:rsidRPr="003D4E61" w:rsidRDefault="00E53C72" w:rsidP="003D4E61">
      <w:pPr>
        <w:numPr>
          <w:ilvl w:val="0"/>
          <w:numId w:val="65"/>
        </w:numPr>
        <w:spacing w:after="0" w:line="276" w:lineRule="auto"/>
        <w:ind w:left="709" w:right="290" w:hanging="282"/>
        <w:rPr>
          <w:rFonts w:asciiTheme="minorHAnsi" w:hAnsiTheme="minorHAnsi" w:cstheme="minorHAnsi"/>
          <w:sz w:val="22"/>
          <w:lang w:val="fr-FR"/>
        </w:rPr>
      </w:pPr>
      <w:r w:rsidRPr="00BE6122">
        <w:rPr>
          <w:rFonts w:asciiTheme="minorHAnsi" w:hAnsiTheme="minorHAnsi" w:cstheme="minorHAnsi"/>
          <w:sz w:val="22"/>
          <w:lang w:val="fr-FR"/>
        </w:rPr>
        <w:t xml:space="preserve">Calificativele/Notele acordate se comunică în mod obligatoriu elevilor şi se trec în catalog şi în carnetul de elev de către cadrul didactic care le acordă. </w:t>
      </w:r>
    </w:p>
    <w:p w14:paraId="3BC0010A" w14:textId="5D5BF718" w:rsidR="00150707" w:rsidRPr="003D4E61" w:rsidRDefault="00E53C72" w:rsidP="003D4E61">
      <w:pPr>
        <w:numPr>
          <w:ilvl w:val="0"/>
          <w:numId w:val="65"/>
        </w:numPr>
        <w:spacing w:after="0" w:line="276" w:lineRule="auto"/>
        <w:ind w:left="709" w:right="290" w:hanging="282"/>
        <w:rPr>
          <w:rFonts w:asciiTheme="minorHAnsi" w:hAnsiTheme="minorHAnsi" w:cstheme="minorHAnsi"/>
          <w:sz w:val="22"/>
          <w:lang w:val="fr-FR"/>
        </w:rPr>
      </w:pPr>
      <w:r w:rsidRPr="00BE6122">
        <w:rPr>
          <w:rFonts w:asciiTheme="minorHAnsi" w:hAnsiTheme="minorHAnsi" w:cstheme="minorHAnsi"/>
          <w:sz w:val="22"/>
          <w:lang w:val="fr-FR"/>
        </w:rPr>
        <w:t xml:space="preserve">Numărul de calificative/note acordate semestrial fiecărui elev, la fiecare disciplină de studiu, exclusiv nota de la lucrarea scrisă semestrială (teză), trebuie să fie cel puţin egal cu numărul săptămânal </w:t>
      </w:r>
      <w:proofErr w:type="gramStart"/>
      <w:r w:rsidRPr="00BE6122">
        <w:rPr>
          <w:rFonts w:asciiTheme="minorHAnsi" w:hAnsiTheme="minorHAnsi" w:cstheme="minorHAnsi"/>
          <w:sz w:val="22"/>
          <w:lang w:val="fr-FR"/>
        </w:rPr>
        <w:t>de ore</w:t>
      </w:r>
      <w:proofErr w:type="gramEnd"/>
      <w:r w:rsidRPr="00BE6122">
        <w:rPr>
          <w:rFonts w:asciiTheme="minorHAnsi" w:hAnsiTheme="minorHAnsi" w:cstheme="minorHAnsi"/>
          <w:sz w:val="22"/>
          <w:lang w:val="fr-FR"/>
        </w:rPr>
        <w:t xml:space="preserve"> de curs prevăzut în planul de învăţământ. Fac excepţie disciplinele cu o oră de curs pe săptămână, la care numărul minim de calificative/note este de două. </w:t>
      </w:r>
    </w:p>
    <w:p w14:paraId="5CC8BC48" w14:textId="4F20E362" w:rsidR="001F28A9" w:rsidRPr="00BE6122" w:rsidRDefault="00E53C72" w:rsidP="003D4E61">
      <w:pPr>
        <w:numPr>
          <w:ilvl w:val="0"/>
          <w:numId w:val="65"/>
        </w:numPr>
        <w:spacing w:after="0" w:line="276" w:lineRule="auto"/>
        <w:ind w:left="709" w:right="290" w:hanging="282"/>
        <w:rPr>
          <w:rFonts w:asciiTheme="minorHAnsi" w:hAnsiTheme="minorHAnsi" w:cstheme="minorHAnsi"/>
          <w:sz w:val="22"/>
          <w:lang w:val="fr-FR"/>
        </w:rPr>
      </w:pPr>
      <w:r w:rsidRPr="00BE6122">
        <w:rPr>
          <w:rFonts w:asciiTheme="minorHAnsi" w:hAnsiTheme="minorHAnsi" w:cstheme="minorHAnsi"/>
          <w:sz w:val="22"/>
          <w:lang w:val="fr-FR"/>
        </w:rPr>
        <w:t xml:space="preserve">Elevii aflaţi în situaţie de corigenţă vor avea cu cel puţin un calificativ/o notă în plus faţă de numărul de calificative/note prevăzut la </w:t>
      </w:r>
      <w:r w:rsidRPr="00BE6122">
        <w:rPr>
          <w:rFonts w:asciiTheme="minorHAnsi" w:hAnsiTheme="minorHAnsi" w:cstheme="minorHAnsi"/>
          <w:color w:val="006400"/>
          <w:sz w:val="22"/>
          <w:u w:val="single" w:color="006400"/>
          <w:lang w:val="fr-FR"/>
        </w:rPr>
        <w:t>alin. (4)</w:t>
      </w:r>
      <w:r w:rsidRPr="00BE6122">
        <w:rPr>
          <w:rFonts w:asciiTheme="minorHAnsi" w:hAnsiTheme="minorHAnsi" w:cstheme="minorHAnsi"/>
          <w:sz w:val="22"/>
          <w:lang w:val="fr-FR"/>
        </w:rPr>
        <w:t xml:space="preserve">, ultimul calificativ/ultima notă fiind acordat/ă, de regulă, în ultimele două săptămâni ale semestrului. </w:t>
      </w:r>
    </w:p>
    <w:p w14:paraId="1BEBFFBC" w14:textId="77777777" w:rsidR="001F28A9" w:rsidRPr="00BE6122" w:rsidRDefault="00E53C72" w:rsidP="003D4E61">
      <w:pPr>
        <w:numPr>
          <w:ilvl w:val="0"/>
          <w:numId w:val="65"/>
        </w:numPr>
        <w:spacing w:after="0" w:line="276" w:lineRule="auto"/>
        <w:ind w:left="709" w:right="290" w:hanging="282"/>
        <w:rPr>
          <w:rFonts w:asciiTheme="minorHAnsi" w:hAnsiTheme="minorHAnsi" w:cstheme="minorHAnsi"/>
          <w:sz w:val="22"/>
          <w:lang w:val="fr-FR"/>
        </w:rPr>
      </w:pPr>
      <w:r w:rsidRPr="00BE6122">
        <w:rPr>
          <w:rFonts w:asciiTheme="minorHAnsi" w:hAnsiTheme="minorHAnsi" w:cstheme="minorHAnsi"/>
          <w:sz w:val="22"/>
          <w:lang w:val="fr-FR"/>
        </w:rPr>
        <w:t xml:space="preserve">Disciplinele la care se susţin lucrări scrise semestriale (teze), precum şi perioadele pentru desfăşurare a acestora se stabilesc de către direcţia de specialitate din Ministerul Educaţiei şi Cercetării. </w:t>
      </w:r>
    </w:p>
    <w:p w14:paraId="72471C20" w14:textId="18A5D983" w:rsidR="00DE45DD" w:rsidRPr="00BE6122" w:rsidRDefault="00E53C72" w:rsidP="003D4E61">
      <w:pPr>
        <w:numPr>
          <w:ilvl w:val="0"/>
          <w:numId w:val="65"/>
        </w:numPr>
        <w:spacing w:after="0" w:line="276" w:lineRule="auto"/>
        <w:ind w:left="709" w:right="290" w:hanging="282"/>
        <w:rPr>
          <w:rFonts w:asciiTheme="minorHAnsi" w:hAnsiTheme="minorHAnsi" w:cstheme="minorHAnsi"/>
          <w:sz w:val="22"/>
          <w:lang w:val="fr-FR"/>
        </w:rPr>
      </w:pPr>
      <w:r w:rsidRPr="00BE6122">
        <w:rPr>
          <w:rFonts w:asciiTheme="minorHAnsi" w:hAnsiTheme="minorHAnsi" w:cstheme="minorHAnsi"/>
          <w:sz w:val="22"/>
          <w:lang w:val="fr-FR"/>
        </w:rPr>
        <w:t xml:space="preserve">Notele la lucrările scrise semestriale (teze) se analizează cu elevii într-o oră special destinată acestui scop şi se trec în catalog. Lucrările scrise semestriale (tezele) se păstrează în unitatea de învăţământ până la sfârşitul anului şcolar. </w:t>
      </w:r>
    </w:p>
    <w:p w14:paraId="2D0EEE2A"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108 </w:t>
      </w:r>
    </w:p>
    <w:p w14:paraId="30D38286" w14:textId="77777777" w:rsidR="001F28A9" w:rsidRPr="00BE6122" w:rsidRDefault="00E53C72" w:rsidP="003D4E61">
      <w:pPr>
        <w:numPr>
          <w:ilvl w:val="0"/>
          <w:numId w:val="66"/>
        </w:numPr>
        <w:spacing w:after="0" w:line="276" w:lineRule="auto"/>
        <w:ind w:left="567" w:right="288" w:hanging="283"/>
        <w:rPr>
          <w:rFonts w:asciiTheme="minorHAnsi" w:hAnsiTheme="minorHAnsi" w:cstheme="minorHAnsi"/>
          <w:sz w:val="22"/>
        </w:rPr>
      </w:pPr>
      <w:r w:rsidRPr="00BE6122">
        <w:rPr>
          <w:rFonts w:asciiTheme="minorHAnsi" w:hAnsiTheme="minorHAnsi" w:cstheme="minorHAnsi"/>
          <w:sz w:val="22"/>
        </w:rPr>
        <w:t xml:space="preserve">La sfârşitul fiecărui semestru şi la încheierea anului şcolar, cadrele didactice au obligaţia să încheie situaţia şcolară a elevilor. </w:t>
      </w:r>
    </w:p>
    <w:p w14:paraId="3D430A2C" w14:textId="64D80BDF" w:rsidR="001F28A9" w:rsidRPr="00BE6122" w:rsidRDefault="00E53C72" w:rsidP="003D4E61">
      <w:pPr>
        <w:numPr>
          <w:ilvl w:val="0"/>
          <w:numId w:val="66"/>
        </w:numPr>
        <w:spacing w:after="0" w:line="276" w:lineRule="auto"/>
        <w:ind w:left="567" w:right="288" w:hanging="283"/>
        <w:rPr>
          <w:rFonts w:asciiTheme="minorHAnsi" w:hAnsiTheme="minorHAnsi" w:cstheme="minorHAnsi"/>
          <w:sz w:val="22"/>
        </w:rPr>
      </w:pPr>
      <w:r w:rsidRPr="00BE6122">
        <w:rPr>
          <w:rFonts w:asciiTheme="minorHAnsi" w:hAnsiTheme="minorHAnsi" w:cstheme="minorHAnsi"/>
          <w:sz w:val="22"/>
        </w:rPr>
        <w:t xml:space="preserve">La sfârşitul fiecărui semestru, învăţătorul/institutorul/ profesorul pentru învăţământul primar/profesorul diriginte consultă consiliul clasei pentru acordarea mediei la purtare, prin care sunt evaluate frecvenţa şi comportamentul elevului, respectarea de către acesta a reglementărilor adoptate de </w:t>
      </w:r>
      <w:r w:rsidR="00150707" w:rsidRPr="00BE6122">
        <w:rPr>
          <w:rFonts w:asciiTheme="minorHAnsi" w:hAnsiTheme="minorHAnsi" w:cstheme="minorHAnsi"/>
          <w:sz w:val="22"/>
        </w:rPr>
        <w:t>Șc</w:t>
      </w:r>
      <w:r w:rsidR="003D4E61">
        <w:rPr>
          <w:rFonts w:asciiTheme="minorHAnsi" w:hAnsiTheme="minorHAnsi" w:cstheme="minorHAnsi"/>
          <w:sz w:val="22"/>
        </w:rPr>
        <w:t>.</w:t>
      </w:r>
      <w:r w:rsidR="00150707" w:rsidRPr="00BE6122">
        <w:rPr>
          <w:rFonts w:asciiTheme="minorHAnsi" w:hAnsiTheme="minorHAnsi" w:cstheme="minorHAnsi"/>
          <w:sz w:val="22"/>
        </w:rPr>
        <w:t xml:space="preserve"> Gimnazială </w:t>
      </w:r>
      <w:r w:rsidR="003D4E61">
        <w:rPr>
          <w:rFonts w:asciiTheme="minorHAnsi" w:hAnsiTheme="minorHAnsi" w:cstheme="minorHAnsi"/>
          <w:sz w:val="22"/>
        </w:rPr>
        <w:t>n</w:t>
      </w:r>
      <w:r w:rsidR="00150707" w:rsidRPr="00BE6122">
        <w:rPr>
          <w:rFonts w:asciiTheme="minorHAnsi" w:hAnsiTheme="minorHAnsi" w:cstheme="minorHAnsi"/>
          <w:sz w:val="22"/>
        </w:rPr>
        <w:t>r. 92</w:t>
      </w:r>
      <w:r w:rsidRPr="00BE6122">
        <w:rPr>
          <w:rFonts w:asciiTheme="minorHAnsi" w:hAnsiTheme="minorHAnsi" w:cstheme="minorHAnsi"/>
          <w:sz w:val="22"/>
        </w:rPr>
        <w:t xml:space="preserve">. </w:t>
      </w:r>
    </w:p>
    <w:p w14:paraId="4FEA1C5D" w14:textId="77777777" w:rsidR="001F28A9" w:rsidRPr="00BE6122" w:rsidRDefault="00E53C72" w:rsidP="003D4E61">
      <w:pPr>
        <w:numPr>
          <w:ilvl w:val="0"/>
          <w:numId w:val="66"/>
        </w:numPr>
        <w:spacing w:after="0" w:line="276" w:lineRule="auto"/>
        <w:ind w:left="567" w:right="288" w:hanging="283"/>
        <w:rPr>
          <w:rFonts w:asciiTheme="minorHAnsi" w:hAnsiTheme="minorHAnsi" w:cstheme="minorHAnsi"/>
          <w:sz w:val="22"/>
        </w:rPr>
      </w:pPr>
      <w:r w:rsidRPr="00BE6122">
        <w:rPr>
          <w:rFonts w:asciiTheme="minorHAnsi" w:hAnsiTheme="minorHAnsi" w:cstheme="minorHAnsi"/>
          <w:sz w:val="22"/>
        </w:rPr>
        <w:t xml:space="preserve">La sfârşitul fiecărui semestru, învăţătorul/institutorul/ profesorul pentru învăţământul primar/profesorul diriginte consultă consiliul clasei pentru elaborarea aprecierii asupra situaţiei şcolare a fiecărui elev. </w:t>
      </w:r>
    </w:p>
    <w:p w14:paraId="634F0894"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109 </w:t>
      </w:r>
    </w:p>
    <w:p w14:paraId="6A090C13" w14:textId="77777777" w:rsidR="001F28A9" w:rsidRPr="00BE6122" w:rsidRDefault="00E53C72" w:rsidP="003D4E61">
      <w:pPr>
        <w:numPr>
          <w:ilvl w:val="0"/>
          <w:numId w:val="67"/>
        </w:numPr>
        <w:spacing w:after="0" w:line="276" w:lineRule="auto"/>
        <w:ind w:left="567" w:right="289" w:hanging="283"/>
        <w:rPr>
          <w:rFonts w:asciiTheme="minorHAnsi" w:hAnsiTheme="minorHAnsi" w:cstheme="minorHAnsi"/>
          <w:sz w:val="22"/>
          <w:lang w:val="fr-FR"/>
        </w:rPr>
      </w:pPr>
      <w:r w:rsidRPr="00BE6122">
        <w:rPr>
          <w:rFonts w:asciiTheme="minorHAnsi" w:hAnsiTheme="minorHAnsi" w:cstheme="minorHAnsi"/>
          <w:sz w:val="22"/>
          <w:lang w:val="fr-FR"/>
        </w:rPr>
        <w:t xml:space="preserve">La fiecare disciplină de studiu media semestrială este calculată din numărul de note prevăzut de prezentul regulament. </w:t>
      </w:r>
    </w:p>
    <w:p w14:paraId="78212DD5" w14:textId="77777777" w:rsidR="001F28A9" w:rsidRPr="00BE6122" w:rsidRDefault="00E53C72" w:rsidP="003D4E61">
      <w:pPr>
        <w:numPr>
          <w:ilvl w:val="0"/>
          <w:numId w:val="67"/>
        </w:numPr>
        <w:spacing w:after="0" w:line="276" w:lineRule="auto"/>
        <w:ind w:left="567" w:right="289" w:hanging="283"/>
        <w:rPr>
          <w:rFonts w:asciiTheme="minorHAnsi" w:hAnsiTheme="minorHAnsi" w:cstheme="minorHAnsi"/>
          <w:sz w:val="22"/>
          <w:lang w:val="fr-FR"/>
        </w:rPr>
      </w:pPr>
      <w:r w:rsidRPr="00BE6122">
        <w:rPr>
          <w:rFonts w:asciiTheme="minorHAnsi" w:hAnsiTheme="minorHAnsi" w:cstheme="minorHAnsi"/>
          <w:sz w:val="22"/>
          <w:lang w:val="fr-FR"/>
        </w:rPr>
        <w:t xml:space="preserve">La disciplinele de studiu </w:t>
      </w:r>
      <w:proofErr w:type="gramStart"/>
      <w:r w:rsidRPr="00BE6122">
        <w:rPr>
          <w:rFonts w:asciiTheme="minorHAnsi" w:hAnsiTheme="minorHAnsi" w:cstheme="minorHAnsi"/>
          <w:sz w:val="22"/>
          <w:lang w:val="fr-FR"/>
        </w:rPr>
        <w:t>la care nu</w:t>
      </w:r>
      <w:proofErr w:type="gramEnd"/>
      <w:r w:rsidRPr="00BE6122">
        <w:rPr>
          <w:rFonts w:asciiTheme="minorHAnsi" w:hAnsiTheme="minorHAnsi" w:cstheme="minorHAnsi"/>
          <w:sz w:val="22"/>
          <w:lang w:val="fr-FR"/>
        </w:rPr>
        <w:t xml:space="preserve"> se susţine lucrarea scrisă semestrială (teza), media semestrială se obţine prin rotunjirea mediei aritmetice a notelor la cel mai apropiat număr întreg. La o diferenţă de 50 de sutimi, rotunjirea se face în favoarea elevului. </w:t>
      </w:r>
    </w:p>
    <w:p w14:paraId="2BE84B07" w14:textId="77777777" w:rsidR="001F28A9" w:rsidRPr="00BE6122" w:rsidRDefault="00E53C72" w:rsidP="003D4E61">
      <w:pPr>
        <w:numPr>
          <w:ilvl w:val="0"/>
          <w:numId w:val="67"/>
        </w:numPr>
        <w:spacing w:after="0" w:line="276" w:lineRule="auto"/>
        <w:ind w:left="567" w:right="289" w:hanging="283"/>
        <w:rPr>
          <w:rFonts w:asciiTheme="minorHAnsi" w:hAnsiTheme="minorHAnsi" w:cstheme="minorHAnsi"/>
          <w:sz w:val="22"/>
          <w:lang w:val="fr-FR"/>
        </w:rPr>
      </w:pPr>
      <w:r w:rsidRPr="00BE6122">
        <w:rPr>
          <w:rFonts w:asciiTheme="minorHAnsi" w:hAnsiTheme="minorHAnsi" w:cstheme="minorHAnsi"/>
          <w:sz w:val="22"/>
          <w:lang w:val="fr-FR"/>
        </w:rPr>
        <w:t xml:space="preserve">Media la evaluarea periodică este media aritmetică a notelor înscrise în catalog, cu excepţia notei de la lucrarea scrisă semestrială (teza), medie calculată cu două zecimale exacte, fără rotunjire. </w:t>
      </w:r>
    </w:p>
    <w:p w14:paraId="09930EC2" w14:textId="77777777" w:rsidR="001F28A9" w:rsidRPr="00BE6122" w:rsidRDefault="00E53C72" w:rsidP="003D4E61">
      <w:pPr>
        <w:numPr>
          <w:ilvl w:val="0"/>
          <w:numId w:val="67"/>
        </w:numPr>
        <w:spacing w:after="0" w:line="276" w:lineRule="auto"/>
        <w:ind w:left="567" w:right="289" w:hanging="283"/>
        <w:rPr>
          <w:rFonts w:asciiTheme="minorHAnsi" w:hAnsiTheme="minorHAnsi" w:cstheme="minorHAnsi"/>
          <w:sz w:val="22"/>
          <w:lang w:val="fr-FR"/>
        </w:rPr>
      </w:pPr>
      <w:r w:rsidRPr="00BE6122">
        <w:rPr>
          <w:rFonts w:asciiTheme="minorHAnsi" w:hAnsiTheme="minorHAnsi" w:cstheme="minorHAnsi"/>
          <w:sz w:val="22"/>
          <w:lang w:val="fr-FR"/>
        </w:rPr>
        <w:t xml:space="preserve">La disciplinele de studiu la care se susţine lucrarea scrisă semestrială (teza), media semestrială se calculează </w:t>
      </w:r>
      <w:proofErr w:type="gramStart"/>
      <w:r w:rsidRPr="00BE6122">
        <w:rPr>
          <w:rFonts w:asciiTheme="minorHAnsi" w:hAnsiTheme="minorHAnsi" w:cstheme="minorHAnsi"/>
          <w:sz w:val="22"/>
          <w:lang w:val="fr-FR"/>
        </w:rPr>
        <w:t>astfel:</w:t>
      </w:r>
      <w:proofErr w:type="gramEnd"/>
      <w:r w:rsidRPr="00BE6122">
        <w:rPr>
          <w:rFonts w:asciiTheme="minorHAnsi" w:hAnsiTheme="minorHAnsi" w:cstheme="minorHAnsi"/>
          <w:sz w:val="22"/>
          <w:lang w:val="fr-FR"/>
        </w:rPr>
        <w:t xml:space="preserve"> „media semestrială = (3M + T)/4“, unde „M“ reprezintă media la evaluarea periodică, iar „T“ reprezintă nota obţinută la lucrarea scrisă semestrială (teză). Nota astfel obţinută se rotunjeşte la cel mai apropiat număr întreg. La o diferenţă de 50 de sutimi, rotunjirea se face în favoarea elevului. </w:t>
      </w:r>
    </w:p>
    <w:p w14:paraId="69A9D954" w14:textId="77777777" w:rsidR="001F28A9" w:rsidRPr="00BE6122" w:rsidRDefault="00E53C72" w:rsidP="003D4E61">
      <w:pPr>
        <w:numPr>
          <w:ilvl w:val="0"/>
          <w:numId w:val="67"/>
        </w:numPr>
        <w:spacing w:after="0" w:line="276" w:lineRule="auto"/>
        <w:ind w:left="567" w:right="289" w:hanging="283"/>
        <w:rPr>
          <w:rFonts w:asciiTheme="minorHAnsi" w:hAnsiTheme="minorHAnsi" w:cstheme="minorHAnsi"/>
          <w:sz w:val="22"/>
          <w:lang w:val="fr-FR"/>
        </w:rPr>
      </w:pPr>
      <w:r w:rsidRPr="00BE6122">
        <w:rPr>
          <w:rFonts w:asciiTheme="minorHAnsi" w:hAnsiTheme="minorHAnsi" w:cstheme="minorHAnsi"/>
          <w:sz w:val="22"/>
          <w:lang w:val="fr-FR"/>
        </w:rPr>
        <w:t xml:space="preserve">Media anuală la fiecare disciplină este dată de media aritmetică a celor două medii semestriale, calculată cu două zecimale exacte, fără rotunjire. În cazul în care elevul a fost scutit medical, pe un semestru, la disciplina educaţie fizică şi sport, calificativul/media de pe semestrul în care elevul nu a fost scutit devine calificativul/media anuală. </w:t>
      </w:r>
    </w:p>
    <w:p w14:paraId="6BEE6F87" w14:textId="77777777" w:rsidR="003D4E61" w:rsidRDefault="00E53C72" w:rsidP="003D4E61">
      <w:pPr>
        <w:numPr>
          <w:ilvl w:val="0"/>
          <w:numId w:val="67"/>
        </w:numPr>
        <w:spacing w:after="0" w:line="276" w:lineRule="auto"/>
        <w:ind w:right="289"/>
        <w:rPr>
          <w:rFonts w:asciiTheme="minorHAnsi" w:hAnsiTheme="minorHAnsi" w:cstheme="minorHAnsi"/>
          <w:sz w:val="22"/>
          <w:lang w:val="fr-FR"/>
        </w:rPr>
      </w:pPr>
      <w:r w:rsidRPr="00BE6122">
        <w:rPr>
          <w:rFonts w:asciiTheme="minorHAnsi" w:hAnsiTheme="minorHAnsi" w:cstheme="minorHAnsi"/>
          <w:sz w:val="22"/>
          <w:lang w:val="fr-FR"/>
        </w:rPr>
        <w:t>Nota lucrării scrise semestriale (teză) şi mediile semestriale şi anuale se consemnează în catalog cu</w:t>
      </w:r>
    </w:p>
    <w:p w14:paraId="7F00E946" w14:textId="147EAF6A" w:rsidR="001F28A9" w:rsidRPr="003D4E61" w:rsidRDefault="003D4E61" w:rsidP="003D4E61">
      <w:pPr>
        <w:spacing w:after="0" w:line="276" w:lineRule="auto"/>
        <w:ind w:left="427" w:right="289" w:firstLine="0"/>
        <w:rPr>
          <w:rFonts w:asciiTheme="minorHAnsi" w:hAnsiTheme="minorHAnsi" w:cstheme="minorHAnsi"/>
          <w:sz w:val="22"/>
          <w:lang w:val="fr-FR"/>
        </w:rPr>
      </w:pPr>
      <w:r>
        <w:rPr>
          <w:rFonts w:asciiTheme="minorHAnsi" w:hAnsiTheme="minorHAnsi" w:cstheme="minorHAnsi"/>
          <w:sz w:val="22"/>
          <w:lang w:val="fr-FR"/>
        </w:rPr>
        <w:lastRenderedPageBreak/>
        <w:t xml:space="preserve">      </w:t>
      </w:r>
      <w:r w:rsidR="00E53C72" w:rsidRPr="00BE6122">
        <w:rPr>
          <w:rFonts w:asciiTheme="minorHAnsi" w:hAnsiTheme="minorHAnsi" w:cstheme="minorHAnsi"/>
          <w:sz w:val="22"/>
          <w:lang w:val="fr-FR"/>
        </w:rPr>
        <w:t xml:space="preserve"> </w:t>
      </w:r>
      <w:proofErr w:type="gramStart"/>
      <w:r w:rsidR="00E53C72" w:rsidRPr="00BE6122">
        <w:rPr>
          <w:rFonts w:asciiTheme="minorHAnsi" w:hAnsiTheme="minorHAnsi" w:cstheme="minorHAnsi"/>
          <w:sz w:val="22"/>
          <w:lang w:val="fr-FR"/>
        </w:rPr>
        <w:t>cerneală</w:t>
      </w:r>
      <w:proofErr w:type="gramEnd"/>
      <w:r w:rsidR="00E53C72" w:rsidRPr="00BE6122">
        <w:rPr>
          <w:rFonts w:asciiTheme="minorHAnsi" w:hAnsiTheme="minorHAnsi" w:cstheme="minorHAnsi"/>
          <w:sz w:val="22"/>
          <w:lang w:val="fr-FR"/>
        </w:rPr>
        <w:t xml:space="preserve"> roşie. </w:t>
      </w:r>
      <w:r w:rsidR="00E53C72" w:rsidRPr="003D4E61">
        <w:rPr>
          <w:rFonts w:asciiTheme="minorHAnsi" w:hAnsiTheme="minorHAnsi" w:cstheme="minorHAnsi"/>
          <w:sz w:val="22"/>
          <w:lang w:val="fr-FR"/>
        </w:rPr>
        <w:t xml:space="preserve"> </w:t>
      </w:r>
    </w:p>
    <w:p w14:paraId="646285F0" w14:textId="77777777" w:rsidR="003D4E61" w:rsidRPr="00515257" w:rsidRDefault="00E53C72" w:rsidP="00CF647C">
      <w:pPr>
        <w:numPr>
          <w:ilvl w:val="0"/>
          <w:numId w:val="67"/>
        </w:numPr>
        <w:spacing w:after="0" w:line="276" w:lineRule="auto"/>
        <w:ind w:right="289"/>
        <w:rPr>
          <w:rFonts w:asciiTheme="minorHAnsi" w:hAnsiTheme="minorHAnsi" w:cstheme="minorHAnsi"/>
          <w:sz w:val="22"/>
        </w:rPr>
      </w:pPr>
      <w:r w:rsidRPr="00515257">
        <w:rPr>
          <w:rFonts w:asciiTheme="minorHAnsi" w:hAnsiTheme="minorHAnsi" w:cstheme="minorHAnsi"/>
          <w:sz w:val="22"/>
        </w:rPr>
        <w:t>Media anuală generală se calculează ca medie aritmetică, fără rotunjire, a mediilor anuale de la toate</w:t>
      </w:r>
    </w:p>
    <w:p w14:paraId="61023044" w14:textId="6242BE84" w:rsidR="001F28A9" w:rsidRPr="00BE6122" w:rsidRDefault="003D4E61" w:rsidP="003D4E61">
      <w:pPr>
        <w:spacing w:after="0" w:line="276" w:lineRule="auto"/>
        <w:ind w:left="437" w:right="289" w:firstLine="0"/>
        <w:rPr>
          <w:rFonts w:asciiTheme="minorHAnsi" w:hAnsiTheme="minorHAnsi" w:cstheme="minorHAnsi"/>
          <w:sz w:val="22"/>
          <w:lang w:val="fr-FR"/>
        </w:rPr>
      </w:pPr>
      <w:r w:rsidRPr="00515257">
        <w:rPr>
          <w:rFonts w:asciiTheme="minorHAnsi" w:hAnsiTheme="minorHAnsi" w:cstheme="minorHAnsi"/>
          <w:sz w:val="22"/>
        </w:rPr>
        <w:t xml:space="preserve">     </w:t>
      </w:r>
      <w:r w:rsidR="00E53C72" w:rsidRPr="00515257">
        <w:rPr>
          <w:rFonts w:asciiTheme="minorHAnsi" w:hAnsiTheme="minorHAnsi" w:cstheme="minorHAnsi"/>
          <w:sz w:val="22"/>
        </w:rPr>
        <w:t xml:space="preserve"> </w:t>
      </w:r>
      <w:proofErr w:type="gramStart"/>
      <w:r w:rsidR="00E53C72" w:rsidRPr="00BE6122">
        <w:rPr>
          <w:rFonts w:asciiTheme="minorHAnsi" w:hAnsiTheme="minorHAnsi" w:cstheme="minorHAnsi"/>
          <w:sz w:val="22"/>
          <w:lang w:val="fr-FR"/>
        </w:rPr>
        <w:t>disciplinele</w:t>
      </w:r>
      <w:proofErr w:type="gramEnd"/>
      <w:r w:rsidR="00E53C72" w:rsidRPr="00BE6122">
        <w:rPr>
          <w:rFonts w:asciiTheme="minorHAnsi" w:hAnsiTheme="minorHAnsi" w:cstheme="minorHAnsi"/>
          <w:sz w:val="22"/>
          <w:lang w:val="fr-FR"/>
        </w:rPr>
        <w:t xml:space="preserve"> şi de la purtare. </w:t>
      </w:r>
    </w:p>
    <w:p w14:paraId="2C029B10"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110 </w:t>
      </w:r>
    </w:p>
    <w:p w14:paraId="7B03800A" w14:textId="77777777" w:rsidR="001F28A9" w:rsidRPr="00BE6122" w:rsidRDefault="00E53C72" w:rsidP="003D4E61">
      <w:pPr>
        <w:numPr>
          <w:ilvl w:val="0"/>
          <w:numId w:val="68"/>
        </w:numPr>
        <w:spacing w:after="0" w:line="276" w:lineRule="auto"/>
        <w:ind w:left="567" w:right="291" w:hanging="283"/>
        <w:rPr>
          <w:rFonts w:asciiTheme="minorHAnsi" w:hAnsiTheme="minorHAnsi" w:cstheme="minorHAnsi"/>
          <w:sz w:val="22"/>
          <w:lang w:val="fr-FR"/>
        </w:rPr>
      </w:pPr>
      <w:r w:rsidRPr="00BE6122">
        <w:rPr>
          <w:rFonts w:asciiTheme="minorHAnsi" w:hAnsiTheme="minorHAnsi" w:cstheme="minorHAnsi"/>
          <w:sz w:val="22"/>
          <w:lang w:val="fr-FR"/>
        </w:rPr>
        <w:t xml:space="preserve">La clasele I-IV se stabilesc calificative semestriale şi anuale la fiecare disciplină de studiu. </w:t>
      </w:r>
    </w:p>
    <w:p w14:paraId="5053E78F" w14:textId="0DABFEB8" w:rsidR="001F28A9" w:rsidRPr="00BE6122" w:rsidRDefault="00E53C72" w:rsidP="003D4E61">
      <w:pPr>
        <w:numPr>
          <w:ilvl w:val="0"/>
          <w:numId w:val="68"/>
        </w:numPr>
        <w:spacing w:after="0" w:line="276" w:lineRule="auto"/>
        <w:ind w:left="567" w:right="291" w:hanging="283"/>
        <w:rPr>
          <w:rFonts w:asciiTheme="minorHAnsi" w:hAnsiTheme="minorHAnsi" w:cstheme="minorHAnsi"/>
          <w:sz w:val="22"/>
          <w:lang w:val="fr-FR"/>
        </w:rPr>
      </w:pPr>
      <w:r w:rsidRPr="00BE6122">
        <w:rPr>
          <w:rFonts w:asciiTheme="minorHAnsi" w:hAnsiTheme="minorHAnsi" w:cstheme="minorHAnsi"/>
          <w:sz w:val="22"/>
          <w:lang w:val="fr-FR"/>
        </w:rPr>
        <w:t xml:space="preserve">Pentru aceste clase, calificativul semestrial pe disciplină de studiu se stabileşte </w:t>
      </w:r>
      <w:proofErr w:type="gramStart"/>
      <w:r w:rsidRPr="00BE6122">
        <w:rPr>
          <w:rFonts w:asciiTheme="minorHAnsi" w:hAnsiTheme="minorHAnsi" w:cstheme="minorHAnsi"/>
          <w:sz w:val="22"/>
          <w:lang w:val="fr-FR"/>
        </w:rPr>
        <w:t>astfel:</w:t>
      </w:r>
      <w:proofErr w:type="gramEnd"/>
      <w:r w:rsidRPr="00BE6122">
        <w:rPr>
          <w:rFonts w:asciiTheme="minorHAnsi" w:hAnsiTheme="minorHAnsi" w:cstheme="minorHAnsi"/>
          <w:sz w:val="22"/>
          <w:lang w:val="fr-FR"/>
        </w:rPr>
        <w:t xml:space="preserve"> se aleg două calificative cu frecvenţa cea mai mare, acordate în timpul semestrului, după care, în perioadele de recapitulare şi de consolidare a materiei, în urma aplicării unor probe de evaluare sumativă, cadrul didactic poate opta pentru unul dintre cele două calificative. </w:t>
      </w:r>
    </w:p>
    <w:p w14:paraId="28EF7539" w14:textId="77777777" w:rsidR="00357680" w:rsidRPr="00BE6122" w:rsidRDefault="00E53C72" w:rsidP="003D4E61">
      <w:pPr>
        <w:numPr>
          <w:ilvl w:val="0"/>
          <w:numId w:val="68"/>
        </w:numPr>
        <w:spacing w:after="0" w:line="276" w:lineRule="auto"/>
        <w:ind w:left="567" w:right="291" w:hanging="283"/>
        <w:rPr>
          <w:rFonts w:asciiTheme="minorHAnsi" w:hAnsiTheme="minorHAnsi" w:cstheme="minorHAnsi"/>
          <w:sz w:val="22"/>
          <w:lang w:val="fr-FR"/>
        </w:rPr>
      </w:pPr>
      <w:r w:rsidRPr="00BE6122">
        <w:rPr>
          <w:rFonts w:asciiTheme="minorHAnsi" w:hAnsiTheme="minorHAnsi" w:cstheme="minorHAnsi"/>
          <w:sz w:val="22"/>
          <w:lang w:val="fr-FR"/>
        </w:rPr>
        <w:t xml:space="preserve">Pentru aceste clase, calificativul anual la fiecare disciplină de studiu este dat de unul dintre calificativele semestriale stabilite de cadrul didactic în baza următoarelor </w:t>
      </w:r>
      <w:proofErr w:type="gramStart"/>
      <w:r w:rsidRPr="00BE6122">
        <w:rPr>
          <w:rFonts w:asciiTheme="minorHAnsi" w:hAnsiTheme="minorHAnsi" w:cstheme="minorHAnsi"/>
          <w:sz w:val="22"/>
          <w:lang w:val="fr-FR"/>
        </w:rPr>
        <w:t>criterii:</w:t>
      </w:r>
      <w:proofErr w:type="gramEnd"/>
      <w:r w:rsidRPr="00BE6122">
        <w:rPr>
          <w:rFonts w:asciiTheme="minorHAnsi" w:hAnsiTheme="minorHAnsi" w:cstheme="minorHAnsi"/>
          <w:sz w:val="22"/>
          <w:lang w:val="fr-FR"/>
        </w:rPr>
        <w:t xml:space="preserve"> </w:t>
      </w:r>
    </w:p>
    <w:p w14:paraId="3DE73064" w14:textId="276CF289" w:rsidR="001F28A9" w:rsidRPr="00BE6122" w:rsidRDefault="00E53C72" w:rsidP="003D4E61">
      <w:pPr>
        <w:spacing w:after="0" w:line="276" w:lineRule="auto"/>
        <w:ind w:left="1134" w:right="291" w:hanging="141"/>
        <w:rPr>
          <w:rFonts w:asciiTheme="minorHAnsi" w:hAnsiTheme="minorHAnsi" w:cstheme="minorHAnsi"/>
          <w:sz w:val="22"/>
        </w:rPr>
      </w:pPr>
      <w:r w:rsidRPr="00BE6122">
        <w:rPr>
          <w:rFonts w:asciiTheme="minorHAnsi" w:hAnsiTheme="minorHAnsi" w:cstheme="minorHAnsi"/>
          <w:color w:val="8B0000"/>
          <w:sz w:val="22"/>
        </w:rPr>
        <w:t>a</w:t>
      </w:r>
      <w:r w:rsidR="003D4E61">
        <w:rPr>
          <w:rFonts w:asciiTheme="minorHAnsi" w:hAnsiTheme="minorHAnsi" w:cstheme="minorHAnsi"/>
          <w:color w:val="8B0000"/>
          <w:sz w:val="22"/>
        </w:rPr>
        <w:t xml:space="preserve">. </w:t>
      </w:r>
      <w:r w:rsidRPr="00BE6122">
        <w:rPr>
          <w:rFonts w:asciiTheme="minorHAnsi" w:hAnsiTheme="minorHAnsi" w:cstheme="minorHAnsi"/>
          <w:sz w:val="22"/>
        </w:rPr>
        <w:t xml:space="preserve">progresul sau regresul elevului; </w:t>
      </w:r>
    </w:p>
    <w:p w14:paraId="69384531" w14:textId="199FCE43" w:rsidR="001F28A9" w:rsidRPr="00BE6122" w:rsidRDefault="00E53C72" w:rsidP="003D4E61">
      <w:pPr>
        <w:spacing w:after="0" w:line="276" w:lineRule="auto"/>
        <w:ind w:left="1134" w:right="209" w:hanging="141"/>
        <w:rPr>
          <w:rFonts w:asciiTheme="minorHAnsi" w:hAnsiTheme="minorHAnsi" w:cstheme="minorHAnsi"/>
          <w:sz w:val="22"/>
        </w:rPr>
      </w:pPr>
      <w:r w:rsidRPr="00BE6122">
        <w:rPr>
          <w:rFonts w:asciiTheme="minorHAnsi" w:hAnsiTheme="minorHAnsi" w:cstheme="minorHAnsi"/>
          <w:color w:val="8B0000"/>
          <w:sz w:val="22"/>
        </w:rPr>
        <w:t>b</w:t>
      </w:r>
      <w:r w:rsidR="003D4E61">
        <w:rPr>
          <w:rFonts w:asciiTheme="minorHAnsi" w:hAnsiTheme="minorHAnsi" w:cstheme="minorHAnsi"/>
          <w:color w:val="8B0000"/>
          <w:sz w:val="22"/>
        </w:rPr>
        <w:t xml:space="preserve">. </w:t>
      </w:r>
      <w:r w:rsidRPr="00BE6122">
        <w:rPr>
          <w:rFonts w:asciiTheme="minorHAnsi" w:hAnsiTheme="minorHAnsi" w:cstheme="minorHAnsi"/>
          <w:sz w:val="22"/>
        </w:rPr>
        <w:t xml:space="preserve">raportul efort-performanţă realizată; </w:t>
      </w:r>
    </w:p>
    <w:p w14:paraId="2EC352FA" w14:textId="7146B97E" w:rsidR="001F28A9" w:rsidRPr="00515257" w:rsidRDefault="00E53C72" w:rsidP="003D4E61">
      <w:pPr>
        <w:spacing w:after="0" w:line="276" w:lineRule="auto"/>
        <w:ind w:left="1134" w:right="209" w:hanging="141"/>
        <w:rPr>
          <w:rFonts w:asciiTheme="minorHAnsi" w:hAnsiTheme="minorHAnsi" w:cstheme="minorHAnsi"/>
          <w:sz w:val="22"/>
          <w:lang w:val="fr-FR"/>
        </w:rPr>
      </w:pPr>
      <w:r w:rsidRPr="00515257">
        <w:rPr>
          <w:rFonts w:asciiTheme="minorHAnsi" w:hAnsiTheme="minorHAnsi" w:cstheme="minorHAnsi"/>
          <w:color w:val="8B0000"/>
          <w:sz w:val="22"/>
          <w:lang w:val="fr-FR"/>
        </w:rPr>
        <w:t>c</w:t>
      </w:r>
      <w:r w:rsidR="003D4E61" w:rsidRPr="00515257">
        <w:rPr>
          <w:rFonts w:asciiTheme="minorHAnsi" w:hAnsiTheme="minorHAnsi" w:cstheme="minorHAnsi"/>
          <w:color w:val="8B0000"/>
          <w:sz w:val="22"/>
          <w:lang w:val="fr-FR"/>
        </w:rPr>
        <w:t xml:space="preserve">. </w:t>
      </w:r>
      <w:r w:rsidRPr="00515257">
        <w:rPr>
          <w:rFonts w:asciiTheme="minorHAnsi" w:hAnsiTheme="minorHAnsi" w:cstheme="minorHAnsi"/>
          <w:sz w:val="22"/>
          <w:lang w:val="fr-FR"/>
        </w:rPr>
        <w:t xml:space="preserve">creşterea sau descreşterea motivaţiei </w:t>
      </w:r>
      <w:proofErr w:type="gramStart"/>
      <w:r w:rsidRPr="00515257">
        <w:rPr>
          <w:rFonts w:asciiTheme="minorHAnsi" w:hAnsiTheme="minorHAnsi" w:cstheme="minorHAnsi"/>
          <w:sz w:val="22"/>
          <w:lang w:val="fr-FR"/>
        </w:rPr>
        <w:t>elevului;</w:t>
      </w:r>
      <w:proofErr w:type="gramEnd"/>
      <w:r w:rsidRPr="00515257">
        <w:rPr>
          <w:rFonts w:asciiTheme="minorHAnsi" w:hAnsiTheme="minorHAnsi" w:cstheme="minorHAnsi"/>
          <w:sz w:val="22"/>
          <w:lang w:val="fr-FR"/>
        </w:rPr>
        <w:t xml:space="preserve"> </w:t>
      </w:r>
    </w:p>
    <w:p w14:paraId="1653030F" w14:textId="5DE64331" w:rsidR="001F28A9" w:rsidRPr="003D4E61" w:rsidRDefault="00E53C72" w:rsidP="003D4E61">
      <w:pPr>
        <w:spacing w:after="0" w:line="276" w:lineRule="auto"/>
        <w:ind w:left="1134" w:right="209" w:hanging="141"/>
        <w:rPr>
          <w:rFonts w:asciiTheme="minorHAnsi" w:hAnsiTheme="minorHAnsi" w:cstheme="minorHAnsi"/>
          <w:sz w:val="22"/>
          <w:lang w:val="fr-FR"/>
        </w:rPr>
      </w:pPr>
      <w:r w:rsidRPr="003D4E61">
        <w:rPr>
          <w:rFonts w:asciiTheme="minorHAnsi" w:hAnsiTheme="minorHAnsi" w:cstheme="minorHAnsi"/>
          <w:color w:val="8B0000"/>
          <w:sz w:val="22"/>
          <w:lang w:val="fr-FR"/>
        </w:rPr>
        <w:t>d</w:t>
      </w:r>
      <w:r w:rsidR="003D4E61" w:rsidRPr="003D4E61">
        <w:rPr>
          <w:rFonts w:asciiTheme="minorHAnsi" w:hAnsiTheme="minorHAnsi" w:cstheme="minorHAnsi"/>
          <w:color w:val="8B0000"/>
          <w:sz w:val="22"/>
          <w:lang w:val="fr-FR"/>
        </w:rPr>
        <w:t xml:space="preserve">. </w:t>
      </w:r>
      <w:r w:rsidRPr="003D4E61">
        <w:rPr>
          <w:rFonts w:asciiTheme="minorHAnsi" w:hAnsiTheme="minorHAnsi" w:cstheme="minorHAnsi"/>
          <w:sz w:val="22"/>
          <w:lang w:val="fr-FR"/>
        </w:rPr>
        <w:t xml:space="preserve">realizarea unor sarcini din programul suplimentar de pregătire sau de recuperare, stabilite de cadrul didactic şi care au fost aduse la cunoştinţa părintelui, tutorelui sau reprezentantului legal. </w:t>
      </w:r>
    </w:p>
    <w:p w14:paraId="09A91FCF"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111 </w:t>
      </w:r>
    </w:p>
    <w:p w14:paraId="3835F502" w14:textId="77777777" w:rsidR="001F28A9" w:rsidRPr="00BE6122" w:rsidRDefault="00E53C72" w:rsidP="003D4E61">
      <w:pPr>
        <w:numPr>
          <w:ilvl w:val="0"/>
          <w:numId w:val="69"/>
        </w:numPr>
        <w:spacing w:after="0" w:line="276" w:lineRule="auto"/>
        <w:ind w:left="567" w:right="291" w:hanging="283"/>
        <w:rPr>
          <w:rFonts w:asciiTheme="minorHAnsi" w:hAnsiTheme="minorHAnsi" w:cstheme="minorHAnsi"/>
          <w:sz w:val="22"/>
          <w:lang w:val="fr-FR"/>
        </w:rPr>
      </w:pPr>
      <w:r w:rsidRPr="00BE6122">
        <w:rPr>
          <w:rFonts w:asciiTheme="minorHAnsi" w:hAnsiTheme="minorHAnsi" w:cstheme="minorHAnsi"/>
          <w:sz w:val="22"/>
          <w:lang w:val="fr-FR"/>
        </w:rPr>
        <w:t xml:space="preserve">În învăţământul primar, calificativele semestriale şi anuale la fiecare disciplină se consemnează în catalog de către învăţătorul/institutorul/profesorul pentru învăţământul primar/profesorul de specialitate. Calificativele la purtare se consemnează în catalog de către învăţători/institutori/profesorii pentru învăţământul primar. </w:t>
      </w:r>
    </w:p>
    <w:p w14:paraId="09051908" w14:textId="5ADBEEF7" w:rsidR="001F28A9" w:rsidRPr="00BE6122" w:rsidRDefault="00E53C72" w:rsidP="003D4E61">
      <w:pPr>
        <w:numPr>
          <w:ilvl w:val="0"/>
          <w:numId w:val="69"/>
        </w:numPr>
        <w:spacing w:after="0" w:line="276" w:lineRule="auto"/>
        <w:ind w:left="567" w:right="291" w:hanging="283"/>
        <w:rPr>
          <w:rFonts w:asciiTheme="minorHAnsi" w:hAnsiTheme="minorHAnsi" w:cstheme="minorHAnsi"/>
          <w:sz w:val="22"/>
          <w:lang w:val="fr-FR"/>
        </w:rPr>
      </w:pPr>
      <w:r w:rsidRPr="00BE6122">
        <w:rPr>
          <w:rFonts w:asciiTheme="minorHAnsi" w:hAnsiTheme="minorHAnsi" w:cstheme="minorHAnsi"/>
          <w:sz w:val="22"/>
          <w:lang w:val="fr-FR"/>
        </w:rPr>
        <w:t xml:space="preserve">În învăţământul secundar inferior mediile semestriale şi anuale pe disciplină se consemnează în catalog de către cadrul didactic care a predat disciplina. Mediile la purtare se consemnează în catalog de profesorii diriginţi ai claselor. </w:t>
      </w:r>
    </w:p>
    <w:p w14:paraId="239E1070"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112 </w:t>
      </w:r>
    </w:p>
    <w:p w14:paraId="01E96BF0" w14:textId="77777777" w:rsidR="001F28A9" w:rsidRPr="00BE6122" w:rsidRDefault="00E53C72" w:rsidP="003D4E61">
      <w:pPr>
        <w:numPr>
          <w:ilvl w:val="0"/>
          <w:numId w:val="70"/>
        </w:numPr>
        <w:spacing w:after="0" w:line="276" w:lineRule="auto"/>
        <w:ind w:left="567" w:right="292" w:hanging="283"/>
        <w:rPr>
          <w:rFonts w:asciiTheme="minorHAnsi" w:hAnsiTheme="minorHAnsi" w:cstheme="minorHAnsi"/>
          <w:sz w:val="22"/>
          <w:lang w:val="fr-FR"/>
        </w:rPr>
      </w:pPr>
      <w:r w:rsidRPr="00BE6122">
        <w:rPr>
          <w:rFonts w:asciiTheme="minorHAnsi" w:hAnsiTheme="minorHAnsi" w:cstheme="minorHAnsi"/>
          <w:sz w:val="22"/>
          <w:lang w:val="fr-FR"/>
        </w:rPr>
        <w:t xml:space="preserve">Elevii scutiţi de efort fizic au obligaţia </w:t>
      </w:r>
      <w:proofErr w:type="gramStart"/>
      <w:r w:rsidRPr="00BE6122">
        <w:rPr>
          <w:rFonts w:asciiTheme="minorHAnsi" w:hAnsiTheme="minorHAnsi" w:cstheme="minorHAnsi"/>
          <w:sz w:val="22"/>
          <w:lang w:val="fr-FR"/>
        </w:rPr>
        <w:t>de a</w:t>
      </w:r>
      <w:proofErr w:type="gramEnd"/>
      <w:r w:rsidRPr="00BE6122">
        <w:rPr>
          <w:rFonts w:asciiTheme="minorHAnsi" w:hAnsiTheme="minorHAnsi" w:cstheme="minorHAnsi"/>
          <w:sz w:val="22"/>
          <w:lang w:val="fr-FR"/>
        </w:rPr>
        <w:t xml:space="preserve"> fi prezenţi la orele de educaţie fizică şi sport. Acestor elevi nu li se acordă calificative/note şi nu li se încheie media la această disciplină în semestrul sau în anul în care sunt scutiţi medical. </w:t>
      </w:r>
    </w:p>
    <w:p w14:paraId="72DE8218" w14:textId="77777777" w:rsidR="001F28A9" w:rsidRPr="00BE6122" w:rsidRDefault="00E53C72" w:rsidP="003D4E61">
      <w:pPr>
        <w:numPr>
          <w:ilvl w:val="0"/>
          <w:numId w:val="70"/>
        </w:numPr>
        <w:spacing w:after="0" w:line="276" w:lineRule="auto"/>
        <w:ind w:left="567" w:right="292" w:hanging="283"/>
        <w:rPr>
          <w:rFonts w:asciiTheme="minorHAnsi" w:hAnsiTheme="minorHAnsi" w:cstheme="minorHAnsi"/>
          <w:sz w:val="22"/>
          <w:lang w:val="fr-FR"/>
        </w:rPr>
      </w:pPr>
      <w:r w:rsidRPr="00BE6122">
        <w:rPr>
          <w:rFonts w:asciiTheme="minorHAnsi" w:hAnsiTheme="minorHAnsi" w:cstheme="minorHAnsi"/>
          <w:sz w:val="22"/>
          <w:lang w:val="fr-FR"/>
        </w:rPr>
        <w:t xml:space="preserve">Pentru elevii scutiţi medical, profesorul de educaţie fizică şi sport consemnează în catalog, la rubrica respectivă, „scutit medical în semestrul“ sau „scutit medical în anul şcolar“, specificând totodată documentul medical, numărul şi data eliberării acestuia. Documentul medical va fi ataşat la dosarul personal al elevului, aflat la secretariat. </w:t>
      </w:r>
    </w:p>
    <w:p w14:paraId="5D31BD7E" w14:textId="77777777" w:rsidR="001F28A9" w:rsidRPr="00BE6122" w:rsidRDefault="00E53C72" w:rsidP="003D4E61">
      <w:pPr>
        <w:numPr>
          <w:ilvl w:val="0"/>
          <w:numId w:val="70"/>
        </w:numPr>
        <w:spacing w:after="0" w:line="276" w:lineRule="auto"/>
        <w:ind w:left="567" w:right="292" w:hanging="283"/>
        <w:rPr>
          <w:rFonts w:asciiTheme="minorHAnsi" w:hAnsiTheme="minorHAnsi" w:cstheme="minorHAnsi"/>
          <w:sz w:val="22"/>
        </w:rPr>
      </w:pPr>
      <w:r w:rsidRPr="00BE6122">
        <w:rPr>
          <w:rFonts w:asciiTheme="minorHAnsi" w:hAnsiTheme="minorHAnsi" w:cstheme="minorHAnsi"/>
          <w:sz w:val="22"/>
          <w:lang w:val="fr-FR"/>
        </w:rPr>
        <w:t xml:space="preserve">Elevii scutiţi medical, semestrial sau anual, nu sunt obligaţi să vină în echipament sportiv la orele de educaţie fizică şi sport, dar trebuie să aibă încălţăminte adecvată pentru sălile de sport. </w:t>
      </w:r>
      <w:r w:rsidRPr="00BE6122">
        <w:rPr>
          <w:rFonts w:asciiTheme="minorHAnsi" w:hAnsiTheme="minorHAnsi" w:cstheme="minorHAnsi"/>
          <w:sz w:val="22"/>
        </w:rPr>
        <w:t xml:space="preserve">Absenţele la aceste ore se consemnează în catalog. </w:t>
      </w:r>
    </w:p>
    <w:p w14:paraId="583F7565" w14:textId="77777777" w:rsidR="001F28A9" w:rsidRPr="00BE6122" w:rsidRDefault="00E53C72" w:rsidP="003D4E61">
      <w:pPr>
        <w:numPr>
          <w:ilvl w:val="0"/>
          <w:numId w:val="70"/>
        </w:numPr>
        <w:spacing w:after="0" w:line="276" w:lineRule="auto"/>
        <w:ind w:left="567" w:right="292" w:hanging="283"/>
        <w:rPr>
          <w:rFonts w:asciiTheme="minorHAnsi" w:hAnsiTheme="minorHAnsi" w:cstheme="minorHAnsi"/>
          <w:sz w:val="22"/>
        </w:rPr>
      </w:pPr>
      <w:r w:rsidRPr="00BE6122">
        <w:rPr>
          <w:rFonts w:asciiTheme="minorHAnsi" w:hAnsiTheme="minorHAnsi" w:cstheme="minorHAnsi"/>
          <w:sz w:val="22"/>
        </w:rPr>
        <w:t xml:space="preserve">Pentru integrarea în colectiv a elevilor scutiţi medical, în timpul orei de educaţie fizică şi sport, cadrul didactic le poate atribui sarcini organizatorice care vor avea în vedere recomandările medicale, de exemplu: arbitraj, cronometrare, măsurare, înregistrarea unor elemente tehnice, ţinerea scorului etc. </w:t>
      </w:r>
    </w:p>
    <w:p w14:paraId="15878FBE"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113 </w:t>
      </w:r>
    </w:p>
    <w:p w14:paraId="0CA21CA8" w14:textId="77777777" w:rsidR="001F28A9" w:rsidRPr="00BE6122" w:rsidRDefault="00E53C72" w:rsidP="00CF647C">
      <w:pPr>
        <w:spacing w:after="0" w:line="276" w:lineRule="auto"/>
        <w:ind w:left="437" w:right="288"/>
        <w:rPr>
          <w:rFonts w:asciiTheme="minorHAnsi" w:hAnsiTheme="minorHAnsi" w:cstheme="minorHAnsi"/>
          <w:sz w:val="22"/>
        </w:rPr>
      </w:pPr>
      <w:r w:rsidRPr="00BE6122">
        <w:rPr>
          <w:rFonts w:asciiTheme="minorHAnsi" w:hAnsiTheme="minorHAnsi" w:cstheme="minorHAnsi"/>
          <w:sz w:val="22"/>
        </w:rPr>
        <w:t xml:space="preserve">Şcolarizarea elevilor sportivi nominalizaţi de federaţiile naţionale sportive pentru centrele naţionale olimpice/de excelenţă se realizează în unităţi de învăţământ situate în apropierea acestor structuri sportive şi respectă dinamica selecţiei loturilor. Situaţia şcolară, înregistrată în perioadele în care elevii se pregătesc în aceste centre, se transmite unităţilor de învăţământ de care aceştia aparţin. În cazul în care şcolarizarea </w:t>
      </w:r>
      <w:r w:rsidRPr="00BE6122">
        <w:rPr>
          <w:rFonts w:asciiTheme="minorHAnsi" w:hAnsiTheme="minorHAnsi" w:cstheme="minorHAnsi"/>
          <w:sz w:val="22"/>
        </w:rPr>
        <w:lastRenderedPageBreak/>
        <w:t xml:space="preserve">se realizează în unităţi de învăţământ care nu pot asigura pregătirea elevilor la unele discipline de învăţământ, situaţia şcolară a acestor elevi se poate încheia, la disciplinele respective, la unităţile de învăţământ de care elevii aparţin, după întoarcerea acestora, conform prezentului regulament. </w:t>
      </w:r>
    </w:p>
    <w:p w14:paraId="42320816" w14:textId="77777777"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114 </w:t>
      </w:r>
    </w:p>
    <w:p w14:paraId="146D1088" w14:textId="77777777" w:rsidR="001F28A9" w:rsidRPr="00BE6122" w:rsidRDefault="00E53C72" w:rsidP="00CF647C">
      <w:pPr>
        <w:spacing w:after="0" w:line="276" w:lineRule="auto"/>
        <w:ind w:left="437" w:right="209"/>
        <w:rPr>
          <w:rFonts w:asciiTheme="minorHAnsi" w:hAnsiTheme="minorHAnsi" w:cstheme="minorHAnsi"/>
          <w:sz w:val="22"/>
          <w:lang w:val="fr-FR"/>
        </w:rPr>
      </w:pPr>
      <w:r w:rsidRPr="00BE6122">
        <w:rPr>
          <w:rFonts w:asciiTheme="minorHAnsi" w:hAnsiTheme="minorHAnsi" w:cstheme="minorHAnsi"/>
          <w:sz w:val="22"/>
          <w:lang w:val="fr-FR"/>
        </w:rPr>
        <w:t xml:space="preserve">Participarea la ora de religie se realizează în conformitate cu prevederile legale în vigoare. </w:t>
      </w:r>
    </w:p>
    <w:p w14:paraId="371FF165"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115 </w:t>
      </w:r>
    </w:p>
    <w:p w14:paraId="5F7C8E2D" w14:textId="5DDBA089" w:rsidR="001F28A9" w:rsidRPr="00BE6122" w:rsidRDefault="00E53C72" w:rsidP="00CF647C">
      <w:pPr>
        <w:numPr>
          <w:ilvl w:val="0"/>
          <w:numId w:val="71"/>
        </w:numPr>
        <w:spacing w:after="0" w:line="276" w:lineRule="auto"/>
        <w:ind w:right="291"/>
        <w:rPr>
          <w:rFonts w:asciiTheme="minorHAnsi" w:hAnsiTheme="minorHAnsi" w:cstheme="minorHAnsi"/>
          <w:sz w:val="22"/>
        </w:rPr>
      </w:pPr>
      <w:r w:rsidRPr="00BE6122">
        <w:rPr>
          <w:rFonts w:asciiTheme="minorHAnsi" w:hAnsiTheme="minorHAnsi" w:cstheme="minorHAnsi"/>
          <w:sz w:val="22"/>
        </w:rPr>
        <w:t>Sunt declaraţi promovaţi elevii care, la sfârşitul anului şcolar, obţin la fiecare disciplină de studiu cel puţin media anuală 5,00/calificativul „</w:t>
      </w:r>
      <w:proofErr w:type="gramStart"/>
      <w:r w:rsidRPr="00BE6122">
        <w:rPr>
          <w:rFonts w:asciiTheme="minorHAnsi" w:hAnsiTheme="minorHAnsi" w:cstheme="minorHAnsi"/>
          <w:sz w:val="22"/>
        </w:rPr>
        <w:t>Suficient“</w:t>
      </w:r>
      <w:proofErr w:type="gramEnd"/>
      <w:r w:rsidRPr="00BE6122">
        <w:rPr>
          <w:rFonts w:asciiTheme="minorHAnsi" w:hAnsiTheme="minorHAnsi" w:cstheme="minorHAnsi"/>
          <w:sz w:val="22"/>
        </w:rPr>
        <w:t xml:space="preserve">, iar la purtare, media anuală 6,00/calificativul „Suficient“. </w:t>
      </w:r>
    </w:p>
    <w:p w14:paraId="40579197" w14:textId="77777777"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117 </w:t>
      </w:r>
    </w:p>
    <w:p w14:paraId="7A792C90" w14:textId="4C663B8D" w:rsidR="001F28A9" w:rsidRPr="00BE6122" w:rsidRDefault="00E53C72" w:rsidP="00CF647C">
      <w:pPr>
        <w:spacing w:after="0" w:line="276" w:lineRule="auto"/>
        <w:ind w:left="437" w:right="209"/>
        <w:rPr>
          <w:rFonts w:asciiTheme="minorHAnsi" w:hAnsiTheme="minorHAnsi" w:cstheme="minorHAnsi"/>
          <w:sz w:val="22"/>
          <w:lang w:val="fr-FR"/>
        </w:rPr>
      </w:pPr>
      <w:r w:rsidRPr="00BE6122">
        <w:rPr>
          <w:rFonts w:asciiTheme="minorHAnsi" w:hAnsiTheme="minorHAnsi" w:cstheme="minorHAnsi"/>
          <w:sz w:val="22"/>
          <w:lang w:val="fr-FR"/>
        </w:rPr>
        <w:t xml:space="preserve">Sunt declaraţi amânaţi, semestrial sau anual, elevii cărora nu li se poate definitiva situaţia şcolară la una sau la mai multe discipline de studiu din următoarele </w:t>
      </w:r>
      <w:proofErr w:type="gramStart"/>
      <w:r w:rsidRPr="00BE6122">
        <w:rPr>
          <w:rFonts w:asciiTheme="minorHAnsi" w:hAnsiTheme="minorHAnsi" w:cstheme="minorHAnsi"/>
          <w:sz w:val="22"/>
          <w:lang w:val="fr-FR"/>
        </w:rPr>
        <w:t>motive:</w:t>
      </w:r>
      <w:proofErr w:type="gramEnd"/>
      <w:r w:rsidRPr="00BE6122">
        <w:rPr>
          <w:rFonts w:asciiTheme="minorHAnsi" w:hAnsiTheme="minorHAnsi" w:cstheme="minorHAnsi"/>
          <w:sz w:val="22"/>
          <w:lang w:val="fr-FR"/>
        </w:rPr>
        <w:t xml:space="preserve"> </w:t>
      </w:r>
    </w:p>
    <w:p w14:paraId="15AF80EF" w14:textId="6414DC24" w:rsidR="001F28A9" w:rsidRPr="00BE6122" w:rsidRDefault="00E53C72" w:rsidP="00CF647C">
      <w:pPr>
        <w:spacing w:after="0" w:line="276" w:lineRule="auto"/>
        <w:ind w:left="747" w:right="209"/>
        <w:rPr>
          <w:rFonts w:asciiTheme="minorHAnsi" w:hAnsiTheme="minorHAnsi" w:cstheme="minorHAnsi"/>
          <w:sz w:val="22"/>
          <w:lang w:val="fr-FR"/>
        </w:rPr>
      </w:pPr>
      <w:r w:rsidRPr="00BE6122">
        <w:rPr>
          <w:rFonts w:asciiTheme="minorHAnsi" w:hAnsiTheme="minorHAnsi" w:cstheme="minorHAnsi"/>
          <w:color w:val="8B0000"/>
          <w:sz w:val="22"/>
          <w:lang w:val="fr-FR"/>
        </w:rPr>
        <w:t>a</w:t>
      </w:r>
      <w:r w:rsidR="003D4E61">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au absentat, motivat şi nemotivat, la cel puţin 50% din numărul de ore de curs prevăzut într</w:t>
      </w:r>
      <w:r w:rsidR="00C87F77" w:rsidRPr="00BE6122">
        <w:rPr>
          <w:rFonts w:asciiTheme="minorHAnsi" w:hAnsiTheme="minorHAnsi" w:cstheme="minorHAnsi"/>
          <w:sz w:val="22"/>
          <w:lang w:val="fr-FR"/>
        </w:rPr>
        <w:t>-</w:t>
      </w:r>
      <w:r w:rsidRPr="00BE6122">
        <w:rPr>
          <w:rFonts w:asciiTheme="minorHAnsi" w:hAnsiTheme="minorHAnsi" w:cstheme="minorHAnsi"/>
          <w:sz w:val="22"/>
          <w:lang w:val="fr-FR"/>
        </w:rPr>
        <w:t xml:space="preserve">un semestru la disciplinele </w:t>
      </w:r>
      <w:proofErr w:type="gramStart"/>
      <w:r w:rsidRPr="00BE6122">
        <w:rPr>
          <w:rFonts w:asciiTheme="minorHAnsi" w:hAnsiTheme="minorHAnsi" w:cstheme="minorHAnsi"/>
          <w:sz w:val="22"/>
          <w:lang w:val="fr-FR"/>
        </w:rPr>
        <w:t>respective;</w:t>
      </w:r>
      <w:proofErr w:type="gramEnd"/>
      <w:r w:rsidRPr="00BE6122">
        <w:rPr>
          <w:rFonts w:asciiTheme="minorHAnsi" w:hAnsiTheme="minorHAnsi" w:cstheme="minorHAnsi"/>
          <w:sz w:val="22"/>
          <w:lang w:val="fr-FR"/>
        </w:rPr>
        <w:t xml:space="preserve"> </w:t>
      </w:r>
    </w:p>
    <w:p w14:paraId="08F2049A" w14:textId="78574E95" w:rsidR="001F28A9" w:rsidRPr="00BE6122" w:rsidRDefault="00E53C72" w:rsidP="00CF647C">
      <w:pPr>
        <w:spacing w:after="0" w:line="276" w:lineRule="auto"/>
        <w:ind w:left="747" w:right="293"/>
        <w:rPr>
          <w:rFonts w:asciiTheme="minorHAnsi" w:hAnsiTheme="minorHAnsi" w:cstheme="minorHAnsi"/>
          <w:sz w:val="22"/>
          <w:lang w:val="fr-FR"/>
        </w:rPr>
      </w:pPr>
      <w:r w:rsidRPr="00BE6122">
        <w:rPr>
          <w:rFonts w:asciiTheme="minorHAnsi" w:hAnsiTheme="minorHAnsi" w:cstheme="minorHAnsi"/>
          <w:color w:val="8B0000"/>
          <w:sz w:val="22"/>
          <w:lang w:val="fr-FR"/>
        </w:rPr>
        <w:t>b</w:t>
      </w:r>
      <w:r w:rsidR="003D4E61">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au fost scutiţi de frecvenţă de către directorul unităţii de învăţământ în urma unor solicitări oficiale, pentru perioada participării la festivaluri şi concursuri profesionale, cultural-artistice şi sportive, interne şi internaţionale, cantonamente şi pregătire </w:t>
      </w:r>
      <w:proofErr w:type="gramStart"/>
      <w:r w:rsidRPr="00BE6122">
        <w:rPr>
          <w:rFonts w:asciiTheme="minorHAnsi" w:hAnsiTheme="minorHAnsi" w:cstheme="minorHAnsi"/>
          <w:sz w:val="22"/>
          <w:lang w:val="fr-FR"/>
        </w:rPr>
        <w:t>specializată;</w:t>
      </w:r>
      <w:proofErr w:type="gramEnd"/>
      <w:r w:rsidRPr="00BE6122">
        <w:rPr>
          <w:rFonts w:asciiTheme="minorHAnsi" w:hAnsiTheme="minorHAnsi" w:cstheme="minorHAnsi"/>
          <w:sz w:val="22"/>
          <w:lang w:val="fr-FR"/>
        </w:rPr>
        <w:t xml:space="preserve"> </w:t>
      </w:r>
    </w:p>
    <w:p w14:paraId="78936DE4" w14:textId="385F6682" w:rsidR="001F28A9" w:rsidRPr="00BE6122" w:rsidRDefault="00E53C72" w:rsidP="00CF647C">
      <w:pPr>
        <w:spacing w:after="0" w:line="276" w:lineRule="auto"/>
        <w:ind w:left="747" w:right="209"/>
        <w:rPr>
          <w:rFonts w:asciiTheme="minorHAnsi" w:hAnsiTheme="minorHAnsi" w:cstheme="minorHAnsi"/>
          <w:sz w:val="22"/>
          <w:lang w:val="fr-FR"/>
        </w:rPr>
      </w:pPr>
      <w:r w:rsidRPr="00BE6122">
        <w:rPr>
          <w:rFonts w:asciiTheme="minorHAnsi" w:hAnsiTheme="minorHAnsi" w:cstheme="minorHAnsi"/>
          <w:color w:val="8B0000"/>
          <w:sz w:val="22"/>
          <w:lang w:val="fr-FR"/>
        </w:rPr>
        <w:t>c</w:t>
      </w:r>
      <w:r w:rsidR="003D4E61">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au beneficiat de bursă de studiu în străinătate, recunoscută de Ministerul Educaţiei şi </w:t>
      </w:r>
      <w:proofErr w:type="gramStart"/>
      <w:r w:rsidRPr="00BE6122">
        <w:rPr>
          <w:rFonts w:asciiTheme="minorHAnsi" w:hAnsiTheme="minorHAnsi" w:cstheme="minorHAnsi"/>
          <w:sz w:val="22"/>
          <w:lang w:val="fr-FR"/>
        </w:rPr>
        <w:t>Cercetării;</w:t>
      </w:r>
      <w:proofErr w:type="gramEnd"/>
      <w:r w:rsidRPr="00BE6122">
        <w:rPr>
          <w:rFonts w:asciiTheme="minorHAnsi" w:hAnsiTheme="minorHAnsi" w:cstheme="minorHAnsi"/>
          <w:sz w:val="22"/>
          <w:lang w:val="fr-FR"/>
        </w:rPr>
        <w:t xml:space="preserve"> </w:t>
      </w:r>
    </w:p>
    <w:p w14:paraId="4AEBB9EA" w14:textId="0733C8A1" w:rsidR="001F28A9" w:rsidRPr="00BE6122" w:rsidRDefault="00E53C72" w:rsidP="00CF647C">
      <w:pPr>
        <w:spacing w:after="0" w:line="276" w:lineRule="auto"/>
        <w:ind w:left="747" w:right="209"/>
        <w:rPr>
          <w:rFonts w:asciiTheme="minorHAnsi" w:hAnsiTheme="minorHAnsi" w:cstheme="minorHAnsi"/>
          <w:sz w:val="22"/>
          <w:lang w:val="fr-FR"/>
        </w:rPr>
      </w:pPr>
      <w:r w:rsidRPr="00BE6122">
        <w:rPr>
          <w:rFonts w:asciiTheme="minorHAnsi" w:hAnsiTheme="minorHAnsi" w:cstheme="minorHAnsi"/>
          <w:color w:val="8B0000"/>
          <w:sz w:val="22"/>
          <w:lang w:val="fr-FR"/>
        </w:rPr>
        <w:t>d</w:t>
      </w:r>
      <w:r w:rsidR="003D4E61">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au urmat studiile, pentru o perioadă determinată de timp, în alte </w:t>
      </w:r>
      <w:proofErr w:type="gramStart"/>
      <w:r w:rsidRPr="00BE6122">
        <w:rPr>
          <w:rFonts w:asciiTheme="minorHAnsi" w:hAnsiTheme="minorHAnsi" w:cstheme="minorHAnsi"/>
          <w:sz w:val="22"/>
          <w:lang w:val="fr-FR"/>
        </w:rPr>
        <w:t>ţări;</w:t>
      </w:r>
      <w:proofErr w:type="gramEnd"/>
      <w:r w:rsidRPr="00BE6122">
        <w:rPr>
          <w:rFonts w:asciiTheme="minorHAnsi" w:hAnsiTheme="minorHAnsi" w:cstheme="minorHAnsi"/>
          <w:sz w:val="22"/>
          <w:lang w:val="fr-FR"/>
        </w:rPr>
        <w:t xml:space="preserve"> </w:t>
      </w:r>
    </w:p>
    <w:p w14:paraId="50482A09" w14:textId="24B867CE" w:rsidR="001F28A9" w:rsidRPr="00BE6122" w:rsidRDefault="00E53C72" w:rsidP="00CF647C">
      <w:pPr>
        <w:spacing w:after="0" w:line="276" w:lineRule="auto"/>
        <w:ind w:left="747" w:right="292"/>
        <w:rPr>
          <w:rFonts w:asciiTheme="minorHAnsi" w:hAnsiTheme="minorHAnsi" w:cstheme="minorHAnsi"/>
          <w:sz w:val="22"/>
          <w:lang w:val="fr-FR"/>
        </w:rPr>
      </w:pPr>
      <w:r w:rsidRPr="00BE6122">
        <w:rPr>
          <w:rFonts w:asciiTheme="minorHAnsi" w:hAnsiTheme="minorHAnsi" w:cstheme="minorHAnsi"/>
          <w:color w:val="8B0000"/>
          <w:sz w:val="22"/>
          <w:lang w:val="fr-FR"/>
        </w:rPr>
        <w:t>e</w:t>
      </w:r>
      <w:r w:rsidR="003D4E61">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nu au un număr suficient de calificative/note, necesar pentru încheierea mediei/mediilor, sau nu au calificativele/mediile semestriale ori anuale la disciplinele respective, consemnate în catalog de către cadrul didactic, din alte motive decât cele de mai sus, neimputabile personalului didactic de predare. </w:t>
      </w:r>
    </w:p>
    <w:p w14:paraId="7B8187EA"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118 </w:t>
      </w:r>
    </w:p>
    <w:p w14:paraId="440DB07E" w14:textId="77777777" w:rsidR="003D4E61" w:rsidRDefault="00E53C72" w:rsidP="003D4E61">
      <w:pPr>
        <w:numPr>
          <w:ilvl w:val="0"/>
          <w:numId w:val="72"/>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 xml:space="preserve">Elevii declaraţi amânaţi pe semestrul I îşi încheie situaţia şcolară în primele patru săptămâni de la revenirea </w:t>
      </w:r>
    </w:p>
    <w:p w14:paraId="33480462" w14:textId="40303F5D" w:rsidR="001F28A9" w:rsidRPr="00BE6122" w:rsidRDefault="003D4E61" w:rsidP="003D4E61">
      <w:pPr>
        <w:spacing w:after="0" w:line="276" w:lineRule="auto"/>
        <w:ind w:left="567" w:right="209" w:hanging="283"/>
        <w:rPr>
          <w:rFonts w:asciiTheme="minorHAnsi" w:hAnsiTheme="minorHAnsi" w:cstheme="minorHAnsi"/>
          <w:sz w:val="22"/>
        </w:rPr>
      </w:pPr>
      <w:r>
        <w:rPr>
          <w:rFonts w:asciiTheme="minorHAnsi" w:hAnsiTheme="minorHAnsi" w:cstheme="minorHAnsi"/>
          <w:sz w:val="22"/>
        </w:rPr>
        <w:t xml:space="preserve">      </w:t>
      </w:r>
      <w:r w:rsidR="00E53C72" w:rsidRPr="00BE6122">
        <w:rPr>
          <w:rFonts w:asciiTheme="minorHAnsi" w:hAnsiTheme="minorHAnsi" w:cstheme="minorHAnsi"/>
          <w:sz w:val="22"/>
        </w:rPr>
        <w:t xml:space="preserve">la şcoală. </w:t>
      </w:r>
    </w:p>
    <w:p w14:paraId="6CDCFE7D" w14:textId="77777777" w:rsidR="001F28A9" w:rsidRPr="00BE6122" w:rsidRDefault="00E53C72" w:rsidP="003D4E61">
      <w:pPr>
        <w:numPr>
          <w:ilvl w:val="0"/>
          <w:numId w:val="72"/>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 xml:space="preserve">Încheierea situaţiei şcolare a elevilor prevăzuţi la </w:t>
      </w:r>
      <w:r w:rsidRPr="00BE6122">
        <w:rPr>
          <w:rFonts w:asciiTheme="minorHAnsi" w:hAnsiTheme="minorHAnsi" w:cstheme="minorHAnsi"/>
          <w:color w:val="006400"/>
          <w:sz w:val="22"/>
          <w:u w:val="single" w:color="006400"/>
        </w:rPr>
        <w:t>alin. (1)</w:t>
      </w:r>
      <w:r w:rsidRPr="00BE6122">
        <w:rPr>
          <w:rFonts w:asciiTheme="minorHAnsi" w:hAnsiTheme="minorHAnsi" w:cstheme="minorHAnsi"/>
          <w:sz w:val="22"/>
        </w:rPr>
        <w:t xml:space="preserve"> se face pe baza calificativelor/notelor consemnate în rubrica semestrului I, datate la momentul evaluării. </w:t>
      </w:r>
    </w:p>
    <w:p w14:paraId="751BE7E9" w14:textId="6A18ABF7" w:rsidR="001F28A9" w:rsidRPr="00BE6122" w:rsidRDefault="00E53C72" w:rsidP="003D4E61">
      <w:pPr>
        <w:numPr>
          <w:ilvl w:val="0"/>
          <w:numId w:val="72"/>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rPr>
        <w:t xml:space="preserve">Încheierea situaţiei şcolare a elevilor amânaţi pe semestrul al II-lea, a celor declaraţi amânaţi pe semestrul I care nu şi-au încheiat situaţia şcolară conform prevederilor </w:t>
      </w:r>
      <w:r w:rsidRPr="00BE6122">
        <w:rPr>
          <w:rFonts w:asciiTheme="minorHAnsi" w:hAnsiTheme="minorHAnsi" w:cstheme="minorHAnsi"/>
          <w:color w:val="006400"/>
          <w:sz w:val="22"/>
          <w:u w:val="single" w:color="006400"/>
        </w:rPr>
        <w:t xml:space="preserve">alin. </w:t>
      </w:r>
      <w:r w:rsidRPr="00BE6122">
        <w:rPr>
          <w:rFonts w:asciiTheme="minorHAnsi" w:hAnsiTheme="minorHAnsi" w:cstheme="minorHAnsi"/>
          <w:color w:val="006400"/>
          <w:sz w:val="22"/>
          <w:u w:val="single" w:color="006400"/>
          <w:lang w:val="fr-FR"/>
        </w:rPr>
        <w:t>(1)</w:t>
      </w:r>
      <w:r w:rsidRPr="00BE6122">
        <w:rPr>
          <w:rFonts w:asciiTheme="minorHAnsi" w:hAnsiTheme="minorHAnsi" w:cstheme="minorHAnsi"/>
          <w:sz w:val="22"/>
          <w:lang w:val="fr-FR"/>
        </w:rPr>
        <w:t xml:space="preserve"> şi </w:t>
      </w:r>
      <w:r w:rsidRPr="00BE6122">
        <w:rPr>
          <w:rFonts w:asciiTheme="minorHAnsi" w:hAnsiTheme="minorHAnsi" w:cstheme="minorHAnsi"/>
          <w:color w:val="006400"/>
          <w:sz w:val="22"/>
          <w:u w:val="single" w:color="006400"/>
          <w:lang w:val="fr-FR"/>
        </w:rPr>
        <w:t>(2)</w:t>
      </w:r>
      <w:r w:rsidRPr="00BE6122">
        <w:rPr>
          <w:rFonts w:asciiTheme="minorHAnsi" w:hAnsiTheme="minorHAnsi" w:cstheme="minorHAnsi"/>
          <w:sz w:val="22"/>
          <w:lang w:val="fr-FR"/>
        </w:rPr>
        <w:t xml:space="preserve"> sau a celor amânaţi anual se face înaintea sesiunii de corigenţe, într-o perioadă stabilită de consiliul de administraţie. Elevii amânaţi care nu promovează la una sau două discipline de studiu în sesiunea de examene de încheiere a situaţiei şcolare a elevilor amânaţi se pot prezenta la sesiunea de examene de corigenţe. Elevii declaraţi amânaţi anual din clasa pregătitoare, respectiv din clasa I, care nu se prezintă în sesiunile de examinare sunt reînscrişi în clasa pentru care nu s-a încheiat situaţia şcolară. </w:t>
      </w:r>
    </w:p>
    <w:p w14:paraId="4A9CC211"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119 </w:t>
      </w:r>
    </w:p>
    <w:p w14:paraId="442637A1" w14:textId="6CF7FF49" w:rsidR="0037547E" w:rsidRPr="003D4E61" w:rsidRDefault="00E53C72" w:rsidP="003D4E61">
      <w:pPr>
        <w:numPr>
          <w:ilvl w:val="0"/>
          <w:numId w:val="73"/>
        </w:numPr>
        <w:spacing w:after="0" w:line="276" w:lineRule="auto"/>
        <w:ind w:left="567" w:right="288" w:hanging="283"/>
        <w:rPr>
          <w:rFonts w:asciiTheme="minorHAnsi" w:hAnsiTheme="minorHAnsi" w:cstheme="minorHAnsi"/>
          <w:sz w:val="22"/>
        </w:rPr>
      </w:pPr>
      <w:r w:rsidRPr="00BE6122">
        <w:rPr>
          <w:rFonts w:asciiTheme="minorHAnsi" w:hAnsiTheme="minorHAnsi" w:cstheme="minorHAnsi"/>
          <w:sz w:val="22"/>
        </w:rPr>
        <w:t>Sunt declaraţi corigenţi elevii care obţin calificativul „</w:t>
      </w:r>
      <w:proofErr w:type="gramStart"/>
      <w:r w:rsidRPr="00BE6122">
        <w:rPr>
          <w:rFonts w:asciiTheme="minorHAnsi" w:hAnsiTheme="minorHAnsi" w:cstheme="minorHAnsi"/>
          <w:sz w:val="22"/>
        </w:rPr>
        <w:t>Insuficient“</w:t>
      </w:r>
      <w:proofErr w:type="gramEnd"/>
      <w:r w:rsidRPr="00BE6122">
        <w:rPr>
          <w:rFonts w:asciiTheme="minorHAnsi" w:hAnsiTheme="minorHAnsi" w:cstheme="minorHAnsi"/>
          <w:sz w:val="22"/>
        </w:rPr>
        <w:t xml:space="preserve">/medii anuale sub 5,00 la cel mult două discipline de studiu, precum şi elevii amânaţi care nu promovează examenul de încheiere a situaţiei şcolare la cel mult două discipline de studiu. </w:t>
      </w:r>
    </w:p>
    <w:p w14:paraId="36D8C256" w14:textId="63545378" w:rsidR="0037547E" w:rsidRPr="003D4E61" w:rsidRDefault="00E53C72" w:rsidP="003D4E61">
      <w:pPr>
        <w:numPr>
          <w:ilvl w:val="0"/>
          <w:numId w:val="73"/>
        </w:numPr>
        <w:spacing w:after="0" w:line="276" w:lineRule="auto"/>
        <w:ind w:left="567" w:right="288" w:hanging="283"/>
        <w:rPr>
          <w:rFonts w:asciiTheme="minorHAnsi" w:hAnsiTheme="minorHAnsi" w:cstheme="minorHAnsi"/>
          <w:sz w:val="22"/>
        </w:rPr>
      </w:pPr>
      <w:r w:rsidRPr="00BE6122">
        <w:rPr>
          <w:rFonts w:asciiTheme="minorHAnsi" w:hAnsiTheme="minorHAnsi" w:cstheme="minorHAnsi"/>
          <w:sz w:val="22"/>
        </w:rPr>
        <w:t xml:space="preserve">Pentru elevii corigenţi se organizează anual o singură sesiune de examene de corigenţă, într-o perioadă stabilită de Ministerul Educaţiei şi Cercetării. </w:t>
      </w:r>
    </w:p>
    <w:p w14:paraId="2C77CA67" w14:textId="0930F94D"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120 </w:t>
      </w:r>
    </w:p>
    <w:p w14:paraId="0A9C9202" w14:textId="77777777" w:rsidR="001F28A9" w:rsidRPr="00BE6122" w:rsidRDefault="00E53C72" w:rsidP="003D4E61">
      <w:p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color w:val="8B0000"/>
          <w:sz w:val="22"/>
          <w:lang w:val="fr-FR"/>
        </w:rPr>
        <w:t>(1)</w:t>
      </w:r>
      <w:r w:rsidRPr="00BE6122">
        <w:rPr>
          <w:rFonts w:asciiTheme="minorHAnsi" w:hAnsiTheme="minorHAnsi" w:cstheme="minorHAnsi"/>
          <w:sz w:val="22"/>
          <w:lang w:val="fr-FR"/>
        </w:rPr>
        <w:t xml:space="preserve"> Sunt declaraţi </w:t>
      </w:r>
      <w:proofErr w:type="gramStart"/>
      <w:r w:rsidRPr="00BE6122">
        <w:rPr>
          <w:rFonts w:asciiTheme="minorHAnsi" w:hAnsiTheme="minorHAnsi" w:cstheme="minorHAnsi"/>
          <w:sz w:val="22"/>
          <w:lang w:val="fr-FR"/>
        </w:rPr>
        <w:t>repetenţi:</w:t>
      </w:r>
      <w:proofErr w:type="gramEnd"/>
      <w:r w:rsidRPr="00BE6122">
        <w:rPr>
          <w:rFonts w:asciiTheme="minorHAnsi" w:hAnsiTheme="minorHAnsi" w:cstheme="minorHAnsi"/>
          <w:sz w:val="22"/>
          <w:lang w:val="fr-FR"/>
        </w:rPr>
        <w:t xml:space="preserve"> </w:t>
      </w:r>
    </w:p>
    <w:p w14:paraId="339A203B" w14:textId="681BD96F" w:rsidR="001F28A9" w:rsidRPr="00BE6122" w:rsidRDefault="00E53C72" w:rsidP="003D4E61">
      <w:pPr>
        <w:spacing w:after="0" w:line="276" w:lineRule="auto"/>
        <w:ind w:left="709" w:right="292" w:hanging="142"/>
        <w:rPr>
          <w:rFonts w:asciiTheme="minorHAnsi" w:hAnsiTheme="minorHAnsi" w:cstheme="minorHAnsi"/>
          <w:sz w:val="22"/>
          <w:lang w:val="fr-FR"/>
        </w:rPr>
      </w:pPr>
      <w:r w:rsidRPr="00BE6122">
        <w:rPr>
          <w:rFonts w:asciiTheme="minorHAnsi" w:hAnsiTheme="minorHAnsi" w:cstheme="minorHAnsi"/>
          <w:color w:val="8B0000"/>
          <w:sz w:val="22"/>
          <w:lang w:val="fr-FR"/>
        </w:rPr>
        <w:t>a</w:t>
      </w:r>
      <w:r w:rsidR="003D4E61">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elevii care au obţinut calificativul „Insuficient“/medii anuale sub 5,00 la mai mult de două discipline de învăţământ. </w:t>
      </w:r>
    </w:p>
    <w:p w14:paraId="58F88F8E" w14:textId="5713A5DD" w:rsidR="001F28A9" w:rsidRPr="00BE6122" w:rsidRDefault="00E53C72" w:rsidP="003D4E61">
      <w:pPr>
        <w:spacing w:after="0" w:line="276" w:lineRule="auto"/>
        <w:ind w:left="709" w:right="209" w:hanging="142"/>
        <w:rPr>
          <w:rFonts w:asciiTheme="minorHAnsi" w:hAnsiTheme="minorHAnsi" w:cstheme="minorHAnsi"/>
          <w:sz w:val="22"/>
          <w:lang w:val="fr-FR"/>
        </w:rPr>
      </w:pPr>
      <w:r w:rsidRPr="00BE6122">
        <w:rPr>
          <w:rFonts w:asciiTheme="minorHAnsi" w:hAnsiTheme="minorHAnsi" w:cstheme="minorHAnsi"/>
          <w:color w:val="8B0000"/>
          <w:sz w:val="22"/>
          <w:lang w:val="fr-FR"/>
        </w:rPr>
        <w:lastRenderedPageBreak/>
        <w:t>b</w:t>
      </w:r>
      <w:r w:rsidR="003D4E61">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elevii care au obţinut la purtare calificativul anual „Insuficient“/media anuală mai mică de 6,</w:t>
      </w:r>
      <w:proofErr w:type="gramStart"/>
      <w:r w:rsidRPr="00BE6122">
        <w:rPr>
          <w:rFonts w:asciiTheme="minorHAnsi" w:hAnsiTheme="minorHAnsi" w:cstheme="minorHAnsi"/>
          <w:sz w:val="22"/>
          <w:lang w:val="fr-FR"/>
        </w:rPr>
        <w:t>00;</w:t>
      </w:r>
      <w:proofErr w:type="gramEnd"/>
      <w:r w:rsidRPr="00BE6122">
        <w:rPr>
          <w:rFonts w:asciiTheme="minorHAnsi" w:hAnsiTheme="minorHAnsi" w:cstheme="minorHAnsi"/>
          <w:sz w:val="22"/>
          <w:lang w:val="fr-FR"/>
        </w:rPr>
        <w:t xml:space="preserve"> </w:t>
      </w:r>
    </w:p>
    <w:p w14:paraId="52A82A3A" w14:textId="353E92F3" w:rsidR="001F28A9" w:rsidRPr="00BE6122" w:rsidRDefault="00E53C72" w:rsidP="003D4E61">
      <w:pPr>
        <w:spacing w:after="0" w:line="276" w:lineRule="auto"/>
        <w:ind w:left="709" w:right="289" w:hanging="142"/>
        <w:rPr>
          <w:rFonts w:asciiTheme="minorHAnsi" w:hAnsiTheme="minorHAnsi" w:cstheme="minorHAnsi"/>
          <w:sz w:val="22"/>
          <w:lang w:val="fr-FR"/>
        </w:rPr>
      </w:pPr>
      <w:r w:rsidRPr="00BE6122">
        <w:rPr>
          <w:rFonts w:asciiTheme="minorHAnsi" w:hAnsiTheme="minorHAnsi" w:cstheme="minorHAnsi"/>
          <w:color w:val="8B0000"/>
          <w:sz w:val="22"/>
          <w:lang w:val="fr-FR"/>
        </w:rPr>
        <w:t>c</w:t>
      </w:r>
      <w:r w:rsidR="003D4E61">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elevii corigenţi care nu se prezintă la sesiunea de examen de corigenţă</w:t>
      </w:r>
      <w:r w:rsidR="001C39A3" w:rsidRPr="00BE6122">
        <w:rPr>
          <w:rFonts w:asciiTheme="minorHAnsi" w:hAnsiTheme="minorHAnsi" w:cstheme="minorHAnsi"/>
          <w:sz w:val="22"/>
          <w:lang w:val="fr-FR"/>
        </w:rPr>
        <w:t xml:space="preserve"> </w:t>
      </w:r>
      <w:r w:rsidRPr="00BE6122">
        <w:rPr>
          <w:rFonts w:asciiTheme="minorHAnsi" w:hAnsiTheme="minorHAnsi" w:cstheme="minorHAnsi"/>
          <w:sz w:val="22"/>
          <w:lang w:val="fr-FR"/>
        </w:rPr>
        <w:t xml:space="preserve">sau care nu promovează examenul la toate disciplinele la care se află în situaţie de </w:t>
      </w:r>
      <w:proofErr w:type="gramStart"/>
      <w:r w:rsidRPr="00BE6122">
        <w:rPr>
          <w:rFonts w:asciiTheme="minorHAnsi" w:hAnsiTheme="minorHAnsi" w:cstheme="minorHAnsi"/>
          <w:sz w:val="22"/>
          <w:lang w:val="fr-FR"/>
        </w:rPr>
        <w:t>corigenţă;</w:t>
      </w:r>
      <w:proofErr w:type="gramEnd"/>
      <w:r w:rsidRPr="00BE6122">
        <w:rPr>
          <w:rFonts w:asciiTheme="minorHAnsi" w:hAnsiTheme="minorHAnsi" w:cstheme="minorHAnsi"/>
          <w:sz w:val="22"/>
          <w:lang w:val="fr-FR"/>
        </w:rPr>
        <w:t xml:space="preserve"> </w:t>
      </w:r>
    </w:p>
    <w:p w14:paraId="1868E5A3" w14:textId="02837F26" w:rsidR="001F28A9" w:rsidRPr="00BE6122" w:rsidRDefault="00E53C72" w:rsidP="003D4E61">
      <w:pPr>
        <w:spacing w:after="0" w:line="276" w:lineRule="auto"/>
        <w:ind w:left="709" w:right="209" w:hanging="142"/>
        <w:rPr>
          <w:rFonts w:asciiTheme="minorHAnsi" w:hAnsiTheme="minorHAnsi" w:cstheme="minorHAnsi"/>
          <w:sz w:val="22"/>
          <w:lang w:val="fr-FR"/>
        </w:rPr>
      </w:pPr>
      <w:r w:rsidRPr="00BE6122">
        <w:rPr>
          <w:rFonts w:asciiTheme="minorHAnsi" w:hAnsiTheme="minorHAnsi" w:cstheme="minorHAnsi"/>
          <w:color w:val="8B0000"/>
          <w:sz w:val="22"/>
          <w:lang w:val="fr-FR"/>
        </w:rPr>
        <w:t>d</w:t>
      </w:r>
      <w:r w:rsidR="003D4E61">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elevii amânaţi care nu se prezintă la sesiunea de încheiere a situaţiei şcolare la cel puţin o </w:t>
      </w:r>
      <w:proofErr w:type="gramStart"/>
      <w:r w:rsidRPr="00BE6122">
        <w:rPr>
          <w:rFonts w:asciiTheme="minorHAnsi" w:hAnsiTheme="minorHAnsi" w:cstheme="minorHAnsi"/>
          <w:sz w:val="22"/>
          <w:lang w:val="fr-FR"/>
        </w:rPr>
        <w:t>disciplină</w:t>
      </w:r>
      <w:r w:rsidR="001C39A3" w:rsidRPr="00BE6122">
        <w:rPr>
          <w:rFonts w:asciiTheme="minorHAnsi" w:hAnsiTheme="minorHAnsi" w:cstheme="minorHAnsi"/>
          <w:sz w:val="22"/>
          <w:lang w:val="fr-FR"/>
        </w:rPr>
        <w:t>;</w:t>
      </w:r>
      <w:proofErr w:type="gramEnd"/>
      <w:r w:rsidRPr="00BE6122">
        <w:rPr>
          <w:rFonts w:asciiTheme="minorHAnsi" w:hAnsiTheme="minorHAnsi" w:cstheme="minorHAnsi"/>
          <w:sz w:val="22"/>
          <w:lang w:val="fr-FR"/>
        </w:rPr>
        <w:t xml:space="preserve"> </w:t>
      </w:r>
    </w:p>
    <w:p w14:paraId="0B3E6DA4" w14:textId="4EF8C8F1" w:rsidR="001F28A9" w:rsidRPr="00BE6122" w:rsidRDefault="00E53C72" w:rsidP="003D4E61">
      <w:pPr>
        <w:spacing w:after="0" w:line="276" w:lineRule="auto"/>
        <w:ind w:left="709" w:right="292" w:hanging="142"/>
        <w:rPr>
          <w:rFonts w:asciiTheme="minorHAnsi" w:hAnsiTheme="minorHAnsi" w:cstheme="minorHAnsi"/>
          <w:sz w:val="22"/>
          <w:lang w:val="fr-FR"/>
        </w:rPr>
      </w:pPr>
      <w:r w:rsidRPr="00BE6122">
        <w:rPr>
          <w:rFonts w:asciiTheme="minorHAnsi" w:hAnsiTheme="minorHAnsi" w:cstheme="minorHAnsi"/>
          <w:color w:val="8B0000"/>
          <w:sz w:val="22"/>
          <w:lang w:val="fr-FR"/>
        </w:rPr>
        <w:t>e</w:t>
      </w:r>
      <w:r w:rsidR="003D4E61">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elevii exmatriculaţi, cu drept de </w:t>
      </w:r>
      <w:proofErr w:type="gramStart"/>
      <w:r w:rsidRPr="00BE6122">
        <w:rPr>
          <w:rFonts w:asciiTheme="minorHAnsi" w:hAnsiTheme="minorHAnsi" w:cstheme="minorHAnsi"/>
          <w:sz w:val="22"/>
          <w:lang w:val="fr-FR"/>
        </w:rPr>
        <w:t>reînscriere;</w:t>
      </w:r>
      <w:proofErr w:type="gramEnd"/>
      <w:r w:rsidRPr="00BE6122">
        <w:rPr>
          <w:rFonts w:asciiTheme="minorHAnsi" w:hAnsiTheme="minorHAnsi" w:cstheme="minorHAnsi"/>
          <w:sz w:val="22"/>
          <w:lang w:val="fr-FR"/>
        </w:rPr>
        <w:t xml:space="preserve"> acestora li se înscrie în documentele şcolare „Repetent prin exmatriculare, cu drept de reînscriere în aceeaşi unitate de învăţământ sau în altă unitate de învăţământ“, respectiv „fără drept de înscriere în nicio unitate de învăţământ pentru o perioadă de trei ani“. </w:t>
      </w:r>
    </w:p>
    <w:p w14:paraId="7500F4BB" w14:textId="77777777" w:rsidR="001F28A9" w:rsidRPr="00BE6122" w:rsidRDefault="00E53C72" w:rsidP="003D4E61">
      <w:pPr>
        <w:spacing w:after="0" w:line="276" w:lineRule="auto"/>
        <w:ind w:left="567" w:right="290" w:hanging="283"/>
        <w:rPr>
          <w:rFonts w:asciiTheme="minorHAnsi" w:hAnsiTheme="minorHAnsi" w:cstheme="minorHAnsi"/>
          <w:sz w:val="22"/>
          <w:lang w:val="fr-FR"/>
        </w:rPr>
      </w:pPr>
      <w:r w:rsidRPr="00BE6122">
        <w:rPr>
          <w:rFonts w:asciiTheme="minorHAnsi" w:hAnsiTheme="minorHAnsi" w:cstheme="minorHAnsi"/>
          <w:color w:val="8B0000"/>
          <w:sz w:val="22"/>
          <w:lang w:val="fr-FR"/>
        </w:rPr>
        <w:t>(2)</w:t>
      </w:r>
      <w:r w:rsidRPr="00BE6122">
        <w:rPr>
          <w:rFonts w:asciiTheme="minorHAnsi" w:hAnsiTheme="minorHAnsi" w:cstheme="minorHAnsi"/>
          <w:sz w:val="22"/>
          <w:lang w:val="fr-FR"/>
        </w:rPr>
        <w:t xml:space="preserve"> La sfârşitul clasei pregătitoare şi al clasei I elevii nu pot fi lăsaţi repetenţi. Elevii care, pe parcursul anului şcolar, au manifestat dificultăţi de învăţare, menţionate în raportul de evaluare a dezvoltării fizice, socioemoţionale, cognitive, a limbajului şi a comunicării, precum şi a dezvoltării capacităţilor şi atitudinilor faţă de învăţare, rămân în colectivele în care au învăţat şi intră, pe parcursul anului şcolar următor, într-un program de remediere/recuperare şcolară, realizat de un învăţător/institutor/profesor pentru învăţământul primar împreună cu un specialist de la centrul judeţean de resurse şi asistenţă educaţională/Centrul Municipiului Bucureşti de Resurse şi Asistenţă Educaţională. </w:t>
      </w:r>
    </w:p>
    <w:p w14:paraId="40B9A710"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121 </w:t>
      </w:r>
    </w:p>
    <w:p w14:paraId="2D4AF7D7" w14:textId="77777777" w:rsidR="001F28A9" w:rsidRPr="00BE6122" w:rsidRDefault="00E53C72" w:rsidP="003D4E61">
      <w:pPr>
        <w:numPr>
          <w:ilvl w:val="0"/>
          <w:numId w:val="74"/>
        </w:numPr>
        <w:spacing w:after="0" w:line="276" w:lineRule="auto"/>
        <w:ind w:left="567" w:right="289" w:hanging="283"/>
        <w:rPr>
          <w:rFonts w:asciiTheme="minorHAnsi" w:hAnsiTheme="minorHAnsi" w:cstheme="minorHAnsi"/>
          <w:sz w:val="22"/>
        </w:rPr>
      </w:pPr>
      <w:r w:rsidRPr="00BE6122">
        <w:rPr>
          <w:rFonts w:asciiTheme="minorHAnsi" w:hAnsiTheme="minorHAnsi" w:cstheme="minorHAnsi"/>
          <w:sz w:val="22"/>
        </w:rPr>
        <w:t xml:space="preserve">Elevii declaraţi repetenţi se pot înscrie în anul şcolar următor în clasa pe care o repetă, la aceeaşi unitate de învăţământ, inclusiv cu depăşirea numărului maxim de elevi la clasă prevăzut de lege, sau se pot transfera la o altă unitate de învăţământ. </w:t>
      </w:r>
    </w:p>
    <w:p w14:paraId="1DDB22FC" w14:textId="77777777" w:rsidR="001F28A9" w:rsidRPr="00BE6122" w:rsidRDefault="00E53C72" w:rsidP="003D4E61">
      <w:pPr>
        <w:spacing w:after="0" w:line="276" w:lineRule="auto"/>
        <w:ind w:left="567" w:right="0" w:hanging="283"/>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122 </w:t>
      </w:r>
    </w:p>
    <w:p w14:paraId="7AD9D524" w14:textId="5B2A0CF4" w:rsidR="001F28A9" w:rsidRPr="00BE6122" w:rsidRDefault="00E53C72" w:rsidP="003D4E61">
      <w:pPr>
        <w:numPr>
          <w:ilvl w:val="0"/>
          <w:numId w:val="75"/>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rPr>
        <w:t xml:space="preserve">După încheierea sesiunii de corigenţă, elevii care nu au promovat la o singură disciplină de învăţământ au dreptul să solicite reexaminarea. </w:t>
      </w:r>
      <w:r w:rsidRPr="00BE6122">
        <w:rPr>
          <w:rFonts w:asciiTheme="minorHAnsi" w:hAnsiTheme="minorHAnsi" w:cstheme="minorHAnsi"/>
          <w:sz w:val="22"/>
          <w:lang w:val="fr-FR"/>
        </w:rPr>
        <w:t xml:space="preserve">Aceasta se aprobă de către director, în cazuri justificate, o singură dată pe an şcolar. </w:t>
      </w:r>
    </w:p>
    <w:p w14:paraId="11D2BDBE" w14:textId="587DA34C" w:rsidR="001F28A9" w:rsidRPr="00BE6122" w:rsidRDefault="00E53C72" w:rsidP="003D4E61">
      <w:pPr>
        <w:numPr>
          <w:ilvl w:val="0"/>
          <w:numId w:val="75"/>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Cererea de reexaminare se depune la secretariatul </w:t>
      </w:r>
      <w:r w:rsidR="00AA339F"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în termen de 24 </w:t>
      </w:r>
      <w:proofErr w:type="gramStart"/>
      <w:r w:rsidRPr="00BE6122">
        <w:rPr>
          <w:rFonts w:asciiTheme="minorHAnsi" w:hAnsiTheme="minorHAnsi" w:cstheme="minorHAnsi"/>
          <w:sz w:val="22"/>
          <w:lang w:val="fr-FR"/>
        </w:rPr>
        <w:t>de ore</w:t>
      </w:r>
      <w:proofErr w:type="gramEnd"/>
      <w:r w:rsidRPr="00BE6122">
        <w:rPr>
          <w:rFonts w:asciiTheme="minorHAnsi" w:hAnsiTheme="minorHAnsi" w:cstheme="minorHAnsi"/>
          <w:sz w:val="22"/>
          <w:lang w:val="fr-FR"/>
        </w:rPr>
        <w:t xml:space="preserve"> de la afişarea rezultatelor examenului de corigenţă. </w:t>
      </w:r>
    </w:p>
    <w:p w14:paraId="5CC5D8A5" w14:textId="77777777" w:rsidR="001F28A9" w:rsidRPr="00BE6122" w:rsidRDefault="00E53C72" w:rsidP="003D4E61">
      <w:pPr>
        <w:numPr>
          <w:ilvl w:val="0"/>
          <w:numId w:val="75"/>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Reexaminarea se desfăşoară în termen de două zile de la data depunerii cererii, dar nu mai târziu de data începerii cursurilor noului an şcolar. </w:t>
      </w:r>
    </w:p>
    <w:p w14:paraId="2D151BBE" w14:textId="331A63A8" w:rsidR="001F28A9" w:rsidRPr="00BE6122" w:rsidRDefault="00E53C72" w:rsidP="003D4E61">
      <w:pPr>
        <w:numPr>
          <w:ilvl w:val="0"/>
          <w:numId w:val="75"/>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Comisia de reexaminare se numeşte prin decizie a directorului</w:t>
      </w:r>
      <w:r w:rsidR="00AA339F" w:rsidRPr="00BE6122">
        <w:rPr>
          <w:rFonts w:asciiTheme="minorHAnsi" w:hAnsiTheme="minorHAnsi" w:cstheme="minorHAnsi"/>
          <w:sz w:val="22"/>
          <w:lang w:val="fr-FR"/>
        </w:rPr>
        <w:t xml:space="preserve"> Școlii Gimnaziale Nr. 92</w:t>
      </w:r>
      <w:r w:rsidRPr="00BE6122">
        <w:rPr>
          <w:rFonts w:asciiTheme="minorHAnsi" w:hAnsiTheme="minorHAnsi" w:cstheme="minorHAnsi"/>
          <w:sz w:val="22"/>
          <w:lang w:val="fr-FR"/>
        </w:rPr>
        <w:t xml:space="preserve"> şi este formată din alte cadre didactice decât cele care au făcut examinarea anterioară. </w:t>
      </w:r>
    </w:p>
    <w:p w14:paraId="1DD60DC9"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123 </w:t>
      </w:r>
    </w:p>
    <w:p w14:paraId="37DB8F9E" w14:textId="77777777" w:rsidR="001F28A9" w:rsidRPr="00BE6122" w:rsidRDefault="00E53C72" w:rsidP="003D4E61">
      <w:pPr>
        <w:numPr>
          <w:ilvl w:val="0"/>
          <w:numId w:val="76"/>
        </w:numPr>
        <w:spacing w:after="0" w:line="276" w:lineRule="auto"/>
        <w:ind w:left="567" w:right="288" w:hanging="283"/>
        <w:rPr>
          <w:rFonts w:asciiTheme="minorHAnsi" w:hAnsiTheme="minorHAnsi" w:cstheme="minorHAnsi"/>
          <w:sz w:val="22"/>
        </w:rPr>
      </w:pPr>
      <w:r w:rsidRPr="00BE6122">
        <w:rPr>
          <w:rFonts w:asciiTheme="minorHAnsi" w:hAnsiTheme="minorHAnsi" w:cstheme="minorHAnsi"/>
          <w:sz w:val="22"/>
        </w:rPr>
        <w:t xml:space="preserve">Pentru elevii declaraţi corigenţi sau amânaţi anual, examinarea se face din toată materia studiată în anul şcolar, conform programei şcolare. </w:t>
      </w:r>
    </w:p>
    <w:p w14:paraId="7D2171B1" w14:textId="77777777" w:rsidR="001F28A9" w:rsidRPr="00BE6122" w:rsidRDefault="00E53C72" w:rsidP="003D4E61">
      <w:pPr>
        <w:numPr>
          <w:ilvl w:val="0"/>
          <w:numId w:val="76"/>
        </w:numPr>
        <w:spacing w:after="0" w:line="276" w:lineRule="auto"/>
        <w:ind w:left="567" w:right="288" w:hanging="283"/>
        <w:rPr>
          <w:rFonts w:asciiTheme="minorHAnsi" w:hAnsiTheme="minorHAnsi" w:cstheme="minorHAnsi"/>
          <w:sz w:val="22"/>
          <w:lang w:val="fr-FR"/>
        </w:rPr>
      </w:pPr>
      <w:r w:rsidRPr="00BE6122">
        <w:rPr>
          <w:rFonts w:asciiTheme="minorHAnsi" w:hAnsiTheme="minorHAnsi" w:cstheme="minorHAnsi"/>
          <w:sz w:val="22"/>
          <w:lang w:val="fr-FR"/>
        </w:rPr>
        <w:t xml:space="preserve">Pentru elevii amânaţi pentru un semestru, examinarea în vederea încheierii situaţiei se face numai din materia acelui semestru. </w:t>
      </w:r>
    </w:p>
    <w:p w14:paraId="07139694" w14:textId="77777777" w:rsidR="001F28A9" w:rsidRPr="00BE6122" w:rsidRDefault="00E53C72" w:rsidP="003D4E61">
      <w:pPr>
        <w:numPr>
          <w:ilvl w:val="0"/>
          <w:numId w:val="76"/>
        </w:numPr>
        <w:spacing w:after="0" w:line="276" w:lineRule="auto"/>
        <w:ind w:left="567" w:right="288" w:hanging="283"/>
        <w:rPr>
          <w:rFonts w:asciiTheme="minorHAnsi" w:hAnsiTheme="minorHAnsi" w:cstheme="minorHAnsi"/>
          <w:sz w:val="22"/>
          <w:lang w:val="fr-FR"/>
        </w:rPr>
      </w:pPr>
      <w:r w:rsidRPr="00BE6122">
        <w:rPr>
          <w:rFonts w:asciiTheme="minorHAnsi" w:hAnsiTheme="minorHAnsi" w:cstheme="minorHAnsi"/>
          <w:sz w:val="22"/>
          <w:lang w:val="fr-FR"/>
        </w:rPr>
        <w:t xml:space="preserve">Pentru elevii care susţin examene de diferenţă, examinarea se face din toată materia studiată în anul şcolar respectiv sau dintr-o parte a acesteia, în funcţie de situaţie. </w:t>
      </w:r>
    </w:p>
    <w:p w14:paraId="1584683C" w14:textId="5D2BD673" w:rsidR="001F28A9" w:rsidRPr="00BE6122" w:rsidRDefault="00E53C72" w:rsidP="003D4E61">
      <w:pPr>
        <w:numPr>
          <w:ilvl w:val="0"/>
          <w:numId w:val="76"/>
        </w:numPr>
        <w:spacing w:after="0" w:line="276" w:lineRule="auto"/>
        <w:ind w:left="567" w:right="288" w:hanging="283"/>
        <w:rPr>
          <w:rFonts w:asciiTheme="minorHAnsi" w:hAnsiTheme="minorHAnsi" w:cstheme="minorHAnsi"/>
          <w:sz w:val="22"/>
          <w:lang w:val="fr-FR"/>
        </w:rPr>
      </w:pPr>
      <w:r w:rsidRPr="00BE6122">
        <w:rPr>
          <w:rFonts w:asciiTheme="minorHAnsi" w:hAnsiTheme="minorHAnsi" w:cstheme="minorHAnsi"/>
          <w:sz w:val="22"/>
          <w:lang w:val="fr-FR"/>
        </w:rPr>
        <w:t xml:space="preserve">Disciplinele la care se dau examene de diferenţă sunt cele prevăzute în trunchiul comun şi în curriculumul diferenţiat al specializării clasei la care se face transferul şi care nu au fost studiate de candidat. Se susţine examen separat pentru fiecare clasă/an de studiu. Notele obţinute la examenele de diferenţă din curriculumul diferenţiat se consemnează în registrul matricol, fără a fi luate în calcul pentru media anuală a elevului pentru fiecare an de studiu încheiat. </w:t>
      </w:r>
    </w:p>
    <w:p w14:paraId="139F8FAE" w14:textId="5CA4F3A5" w:rsidR="001F28A9" w:rsidRPr="00BE6122" w:rsidRDefault="00E53C72" w:rsidP="003D4E61">
      <w:pPr>
        <w:numPr>
          <w:ilvl w:val="0"/>
          <w:numId w:val="76"/>
        </w:numPr>
        <w:spacing w:after="0" w:line="276" w:lineRule="auto"/>
        <w:ind w:left="567" w:right="288" w:hanging="283"/>
        <w:rPr>
          <w:rFonts w:asciiTheme="minorHAnsi" w:hAnsiTheme="minorHAnsi" w:cstheme="minorHAnsi"/>
          <w:sz w:val="22"/>
          <w:lang w:val="fr-FR"/>
        </w:rPr>
      </w:pPr>
      <w:r w:rsidRPr="00BE6122">
        <w:rPr>
          <w:rFonts w:asciiTheme="minorHAnsi" w:hAnsiTheme="minorHAnsi" w:cstheme="minorHAnsi"/>
          <w:sz w:val="22"/>
          <w:lang w:val="fr-FR"/>
        </w:rPr>
        <w:t xml:space="preserve">În situaţia transferării elevului după semestrul I, secretarul </w:t>
      </w:r>
      <w:r w:rsidR="00CC389B"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înscrie în catalogul clasei la care se transferă candidatul numai mediile din primul semestru de la disciplinele pe care elevul le studiază la specializarea la care s-a transferat. Notele obţinute la examenele de diferenţe susţinute la disciplinele </w:t>
      </w:r>
      <w:r w:rsidRPr="00BE6122">
        <w:rPr>
          <w:rFonts w:asciiTheme="minorHAnsi" w:hAnsiTheme="minorHAnsi" w:cstheme="minorHAnsi"/>
          <w:sz w:val="22"/>
          <w:lang w:val="fr-FR"/>
        </w:rPr>
        <w:lastRenderedPageBreak/>
        <w:t xml:space="preserve">prevăzute în trunchiul comun şi în curriculumul diferenţiat al specializării clasei la care se transferă şi care nu au fost studiate de candidat anterior transferului reprezintă mediile pe semestrul I la disciplinele respective. </w:t>
      </w:r>
    </w:p>
    <w:p w14:paraId="6B57BD6E" w14:textId="77777777" w:rsidR="001F28A9" w:rsidRPr="00BE6122" w:rsidRDefault="00E53C72" w:rsidP="003D4E61">
      <w:pPr>
        <w:numPr>
          <w:ilvl w:val="0"/>
          <w:numId w:val="76"/>
        </w:numPr>
        <w:spacing w:after="0" w:line="276" w:lineRule="auto"/>
        <w:ind w:left="567" w:right="288" w:hanging="283"/>
        <w:rPr>
          <w:rFonts w:asciiTheme="minorHAnsi" w:hAnsiTheme="minorHAnsi" w:cstheme="minorHAnsi"/>
          <w:sz w:val="22"/>
          <w:lang w:val="fr-FR"/>
        </w:rPr>
      </w:pPr>
      <w:r w:rsidRPr="00BE6122">
        <w:rPr>
          <w:rFonts w:asciiTheme="minorHAnsi" w:hAnsiTheme="minorHAnsi" w:cstheme="minorHAnsi"/>
          <w:sz w:val="22"/>
          <w:lang w:val="fr-FR"/>
        </w:rPr>
        <w:t xml:space="preserve">Nu se susţin examene de diferenţă pentru disciplinele din curriculumul la decizia şcolii. </w:t>
      </w:r>
    </w:p>
    <w:p w14:paraId="200B2025" w14:textId="77777777" w:rsidR="001F28A9" w:rsidRPr="00BE6122" w:rsidRDefault="00E53C72" w:rsidP="003D4E61">
      <w:pPr>
        <w:numPr>
          <w:ilvl w:val="0"/>
          <w:numId w:val="76"/>
        </w:numPr>
        <w:spacing w:after="0" w:line="276" w:lineRule="auto"/>
        <w:ind w:left="567" w:right="288" w:hanging="283"/>
        <w:rPr>
          <w:rFonts w:asciiTheme="minorHAnsi" w:hAnsiTheme="minorHAnsi" w:cstheme="minorHAnsi"/>
          <w:sz w:val="22"/>
          <w:lang w:val="fr-FR"/>
        </w:rPr>
      </w:pPr>
      <w:r w:rsidRPr="00BE6122">
        <w:rPr>
          <w:rFonts w:asciiTheme="minorHAnsi" w:hAnsiTheme="minorHAnsi" w:cstheme="minorHAnsi"/>
          <w:sz w:val="22"/>
          <w:lang w:val="fr-FR"/>
        </w:rPr>
        <w:t xml:space="preserve">În cazul elevilor transferaţi, aceştia preiau disciplinele opţionale ale clasei în care se transferă. În situaţia transferului elevului la începutul semestrului al II-lea sau în cursul acestuia, mediile semestriale obţinute la disciplinele opţionale ale clasei la sfârşitul semestrului al II-lea devin medii anuale pentru disciplina respectivă. </w:t>
      </w:r>
    </w:p>
    <w:p w14:paraId="65DCF698" w14:textId="77777777" w:rsidR="001F28A9" w:rsidRPr="00BE6122" w:rsidRDefault="00E53C72" w:rsidP="003D4E61">
      <w:pPr>
        <w:numPr>
          <w:ilvl w:val="0"/>
          <w:numId w:val="76"/>
        </w:numPr>
        <w:spacing w:after="0" w:line="276" w:lineRule="auto"/>
        <w:ind w:left="567" w:right="288" w:hanging="283"/>
        <w:rPr>
          <w:rFonts w:asciiTheme="minorHAnsi" w:hAnsiTheme="minorHAnsi" w:cstheme="minorHAnsi"/>
          <w:sz w:val="22"/>
          <w:lang w:val="fr-FR"/>
        </w:rPr>
      </w:pPr>
      <w:r w:rsidRPr="00BE6122">
        <w:rPr>
          <w:rFonts w:asciiTheme="minorHAnsi" w:hAnsiTheme="minorHAnsi" w:cstheme="minorHAnsi"/>
          <w:sz w:val="22"/>
          <w:lang w:val="fr-FR"/>
        </w:rPr>
        <w:t xml:space="preserve">În situaţia menţionată la </w:t>
      </w:r>
      <w:r w:rsidRPr="00BE6122">
        <w:rPr>
          <w:rFonts w:asciiTheme="minorHAnsi" w:hAnsiTheme="minorHAnsi" w:cstheme="minorHAnsi"/>
          <w:color w:val="006400"/>
          <w:sz w:val="22"/>
          <w:u w:val="single" w:color="006400"/>
          <w:lang w:val="fr-FR"/>
        </w:rPr>
        <w:t>alin. (7)</w:t>
      </w:r>
      <w:r w:rsidRPr="00BE6122">
        <w:rPr>
          <w:rFonts w:asciiTheme="minorHAnsi" w:hAnsiTheme="minorHAnsi" w:cstheme="minorHAnsi"/>
          <w:sz w:val="22"/>
          <w:lang w:val="fr-FR"/>
        </w:rPr>
        <w:t xml:space="preserve">, în foaia matricolă vor fi trecute atât disciplinele opţionale pe care le-a parcurs elevul la unitatea de învăţământ de la care se transferă, la care are situaţia şcolară încheiată pe primul semestru, cât şi cele ale clasei din unitatea de învăţământ la care se transferă. În acest caz, media semestrială la fiecare din aceste discipline opţionale devine medie anuală. </w:t>
      </w:r>
    </w:p>
    <w:p w14:paraId="68ED062C" w14:textId="1600D5CE" w:rsidR="001F28A9" w:rsidRPr="00BE6122" w:rsidRDefault="00E53C72" w:rsidP="003D4E61">
      <w:pPr>
        <w:numPr>
          <w:ilvl w:val="0"/>
          <w:numId w:val="76"/>
        </w:numPr>
        <w:spacing w:after="0" w:line="276" w:lineRule="auto"/>
        <w:ind w:left="567" w:right="288" w:hanging="283"/>
        <w:rPr>
          <w:rFonts w:asciiTheme="minorHAnsi" w:hAnsiTheme="minorHAnsi" w:cstheme="minorHAnsi"/>
          <w:sz w:val="22"/>
        </w:rPr>
      </w:pPr>
      <w:r w:rsidRPr="00BE6122">
        <w:rPr>
          <w:rFonts w:asciiTheme="minorHAnsi" w:hAnsiTheme="minorHAnsi" w:cstheme="minorHAnsi"/>
          <w:sz w:val="22"/>
          <w:lang w:val="fr-FR"/>
        </w:rPr>
        <w:t xml:space="preserve">În cazul transferului elevilor corigenţi la cel mult două discipline, cu schimbarea specializării, şi care nu vor mai studia la unitatea de învăţământ primitoare disciplinele respective, se vor susţine doar examenele de diferenţă. </w:t>
      </w:r>
      <w:r w:rsidRPr="00BE6122">
        <w:rPr>
          <w:rFonts w:asciiTheme="minorHAnsi" w:hAnsiTheme="minorHAnsi" w:cstheme="minorHAnsi"/>
          <w:sz w:val="22"/>
        </w:rPr>
        <w:t xml:space="preserve">Prevederea se aplică şi în cazul elevilor declaraţi amânaţi. </w:t>
      </w:r>
    </w:p>
    <w:p w14:paraId="6812C7D5"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124 </w:t>
      </w:r>
    </w:p>
    <w:p w14:paraId="33892E44" w14:textId="77777777" w:rsidR="001F28A9" w:rsidRPr="00BE6122" w:rsidRDefault="00E53C72" w:rsidP="003D4E61">
      <w:pPr>
        <w:numPr>
          <w:ilvl w:val="0"/>
          <w:numId w:val="77"/>
        </w:numPr>
        <w:spacing w:after="0" w:line="276" w:lineRule="auto"/>
        <w:ind w:left="567" w:right="290" w:hanging="283"/>
        <w:rPr>
          <w:rFonts w:asciiTheme="minorHAnsi" w:hAnsiTheme="minorHAnsi" w:cstheme="minorHAnsi"/>
          <w:sz w:val="22"/>
          <w:lang w:val="fr-FR"/>
        </w:rPr>
      </w:pPr>
      <w:r w:rsidRPr="00BE6122">
        <w:rPr>
          <w:rFonts w:asciiTheme="minorHAnsi" w:hAnsiTheme="minorHAnsi" w:cstheme="minorHAnsi"/>
          <w:sz w:val="22"/>
          <w:lang w:val="fr-FR"/>
        </w:rPr>
        <w:t xml:space="preserve">Obligaţia </w:t>
      </w:r>
      <w:proofErr w:type="gramStart"/>
      <w:r w:rsidRPr="00BE6122">
        <w:rPr>
          <w:rFonts w:asciiTheme="minorHAnsi" w:hAnsiTheme="minorHAnsi" w:cstheme="minorHAnsi"/>
          <w:sz w:val="22"/>
          <w:lang w:val="fr-FR"/>
        </w:rPr>
        <w:t>de a</w:t>
      </w:r>
      <w:proofErr w:type="gramEnd"/>
      <w:r w:rsidRPr="00BE6122">
        <w:rPr>
          <w:rFonts w:asciiTheme="minorHAnsi" w:hAnsiTheme="minorHAnsi" w:cstheme="minorHAnsi"/>
          <w:sz w:val="22"/>
          <w:lang w:val="fr-FR"/>
        </w:rPr>
        <w:t xml:space="preserve"> frecventa cursurile la forma cu frecvenţă încetează la vârsta de 18 ani. Persoanele care nu au finalizat învăţământul obligatoriu până la această vârstă şi care au depăşit cu mai mult de trei ani vârsta clasei îşi pot continua studiile, la cerere, şi la forma de învăţământ cu frecvenţă, cursuri serale sau la forma cu frecvenţă redusă. </w:t>
      </w:r>
    </w:p>
    <w:p w14:paraId="30C0B228" w14:textId="77777777" w:rsidR="001F28A9" w:rsidRPr="00BE6122" w:rsidRDefault="00E53C72" w:rsidP="003D4E61">
      <w:pPr>
        <w:numPr>
          <w:ilvl w:val="0"/>
          <w:numId w:val="77"/>
        </w:numPr>
        <w:spacing w:after="0" w:line="276" w:lineRule="auto"/>
        <w:ind w:left="567" w:right="290" w:hanging="283"/>
        <w:rPr>
          <w:rFonts w:asciiTheme="minorHAnsi" w:hAnsiTheme="minorHAnsi" w:cstheme="minorHAnsi"/>
          <w:sz w:val="22"/>
          <w:lang w:val="fr-FR"/>
        </w:rPr>
      </w:pPr>
      <w:r w:rsidRPr="00BE6122">
        <w:rPr>
          <w:rFonts w:asciiTheme="minorHAnsi" w:hAnsiTheme="minorHAnsi" w:cstheme="minorHAnsi"/>
          <w:sz w:val="22"/>
          <w:lang w:val="fr-FR"/>
        </w:rPr>
        <w:t xml:space="preserve">Persoanele care au depăşit cu mai mult de patru ani vârsta clasei în care puteau fi înscrise şi care nu au absolvit învăţământul primar până la vârsta de 14 ani, precum şi persoanele care au depăşit cu mai mult de patru ani vârsta clasei în care puteau fi înscrise şi care nu au finalizat învăţământul secundar inferior pot continua studiile, la solicitarea acestora, şi în programul „A doua şansă“, conform metodologiei aprobate prin ordin al ministrului educaţiei şi cercetării. </w:t>
      </w:r>
    </w:p>
    <w:p w14:paraId="6B7F7EFF"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125 </w:t>
      </w:r>
    </w:p>
    <w:p w14:paraId="1537EE02" w14:textId="77777777" w:rsidR="001F28A9" w:rsidRPr="00BE6122" w:rsidRDefault="00E53C72" w:rsidP="003D4E61">
      <w:pPr>
        <w:numPr>
          <w:ilvl w:val="0"/>
          <w:numId w:val="78"/>
        </w:numPr>
        <w:spacing w:after="0" w:line="276" w:lineRule="auto"/>
        <w:ind w:left="567" w:right="288" w:hanging="283"/>
        <w:rPr>
          <w:rFonts w:asciiTheme="minorHAnsi" w:hAnsiTheme="minorHAnsi" w:cstheme="minorHAnsi"/>
          <w:sz w:val="22"/>
        </w:rPr>
      </w:pPr>
      <w:r w:rsidRPr="00BE6122">
        <w:rPr>
          <w:rFonts w:asciiTheme="minorHAnsi" w:hAnsiTheme="minorHAnsi" w:cstheme="minorHAnsi"/>
          <w:sz w:val="22"/>
        </w:rPr>
        <w:t xml:space="preserve">Elevii care, indiferent de cetăţenie sau statut, au urmat cursurile într-o unitate de învăţământ din altă ţară sau la organizaţii furnizoare de educaţie care organizează şi desfăşoară pe teritoriul României activităţi corespunzătoare unor sisteme educaţionale din alte ţări pot dobândi calitatea de elev în România numai după recunoaşterea sau echivalarea de către inspectoratele şcolare judeţene, Inspectoratul Şcolar al Municipiului Bucureşti, respectiv de către minister a studiilor urmate în străinătate şi, după caz, după susţinerea examenelor de diferenţă stabilite în cadrul procedurii de echivalare. </w:t>
      </w:r>
    </w:p>
    <w:p w14:paraId="1DB26F76" w14:textId="77777777" w:rsidR="001F28A9" w:rsidRPr="00BE6122" w:rsidRDefault="00E53C72" w:rsidP="003D4E61">
      <w:pPr>
        <w:numPr>
          <w:ilvl w:val="0"/>
          <w:numId w:val="78"/>
        </w:numPr>
        <w:spacing w:after="0" w:line="276" w:lineRule="auto"/>
        <w:ind w:left="567" w:right="288" w:hanging="283"/>
        <w:rPr>
          <w:rFonts w:asciiTheme="minorHAnsi" w:hAnsiTheme="minorHAnsi" w:cstheme="minorHAnsi"/>
          <w:sz w:val="22"/>
        </w:rPr>
      </w:pPr>
      <w:r w:rsidRPr="00BE6122">
        <w:rPr>
          <w:rFonts w:asciiTheme="minorHAnsi" w:hAnsiTheme="minorHAnsi" w:cstheme="minorHAnsi"/>
          <w:sz w:val="22"/>
        </w:rPr>
        <w:t xml:space="preserve">Elevii menţionaţi la </w:t>
      </w:r>
      <w:r w:rsidRPr="00BE6122">
        <w:rPr>
          <w:rFonts w:asciiTheme="minorHAnsi" w:hAnsiTheme="minorHAnsi" w:cstheme="minorHAnsi"/>
          <w:color w:val="006400"/>
          <w:sz w:val="22"/>
          <w:u w:val="single" w:color="006400"/>
        </w:rPr>
        <w:t>alin. (1)</w:t>
      </w:r>
      <w:r w:rsidRPr="00BE6122">
        <w:rPr>
          <w:rFonts w:asciiTheme="minorHAnsi" w:hAnsiTheme="minorHAnsi" w:cstheme="minorHAnsi"/>
          <w:sz w:val="22"/>
        </w:rPr>
        <w:t xml:space="preserve"> vor fi înscrişi ca audienţi până la finalizarea procedurii de echivalare, indiferent de momentul în care părinţii sau reprezentanţii legali ai acestora solicită şcolarizarea. </w:t>
      </w:r>
    </w:p>
    <w:p w14:paraId="616AC633" w14:textId="77777777" w:rsidR="001F28A9" w:rsidRPr="00BE6122" w:rsidRDefault="00E53C72" w:rsidP="003D4E61">
      <w:pPr>
        <w:numPr>
          <w:ilvl w:val="0"/>
          <w:numId w:val="78"/>
        </w:numPr>
        <w:spacing w:after="0" w:line="276" w:lineRule="auto"/>
        <w:ind w:left="567" w:right="288" w:hanging="283"/>
        <w:rPr>
          <w:rFonts w:asciiTheme="minorHAnsi" w:hAnsiTheme="minorHAnsi" w:cstheme="minorHAnsi"/>
          <w:sz w:val="22"/>
        </w:rPr>
      </w:pPr>
      <w:r w:rsidRPr="00BE6122">
        <w:rPr>
          <w:rFonts w:asciiTheme="minorHAnsi" w:hAnsiTheme="minorHAnsi" w:cstheme="minorHAnsi"/>
          <w:sz w:val="22"/>
        </w:rPr>
        <w:t xml:space="preserve">Activitatea elevilor audienţi va fi înregistrată în cataloage provizorii, toate menţiunile privind evaluările şi frecvenţa urmând a fi trecute în cataloagele claselor după încheierea recunoaşterii şi a echivalării studiilor parcurse în străinătate şi după promovarea eventualelor examene de diferenţă. </w:t>
      </w:r>
    </w:p>
    <w:p w14:paraId="5842858B" w14:textId="15862116" w:rsidR="001F28A9" w:rsidRPr="00BE6122" w:rsidRDefault="00E53C72" w:rsidP="003D4E61">
      <w:pPr>
        <w:numPr>
          <w:ilvl w:val="0"/>
          <w:numId w:val="78"/>
        </w:numPr>
        <w:spacing w:after="0" w:line="276" w:lineRule="auto"/>
        <w:ind w:left="567" w:right="288" w:hanging="283"/>
        <w:rPr>
          <w:rFonts w:asciiTheme="minorHAnsi" w:hAnsiTheme="minorHAnsi" w:cstheme="minorHAnsi"/>
          <w:sz w:val="22"/>
        </w:rPr>
      </w:pPr>
      <w:r w:rsidRPr="00BE6122">
        <w:rPr>
          <w:rFonts w:asciiTheme="minorHAnsi" w:hAnsiTheme="minorHAnsi" w:cstheme="minorHAnsi"/>
          <w:sz w:val="22"/>
        </w:rPr>
        <w:t xml:space="preserve">Indiferent de cetăţenie sau statut, alegerea nivelului clasei în care va fi înscris elevul ca audient se face, prin decizie, de către directorul </w:t>
      </w:r>
      <w:r w:rsidR="00934355" w:rsidRPr="00BE6122">
        <w:rPr>
          <w:rFonts w:asciiTheme="minorHAnsi" w:hAnsiTheme="minorHAnsi" w:cstheme="minorHAnsi"/>
          <w:sz w:val="22"/>
        </w:rPr>
        <w:t>Școlii Gimnaziale Nr. 92</w:t>
      </w:r>
      <w:r w:rsidRPr="00BE6122">
        <w:rPr>
          <w:rFonts w:asciiTheme="minorHAnsi" w:hAnsiTheme="minorHAnsi" w:cstheme="minorHAnsi"/>
          <w:sz w:val="22"/>
        </w:rPr>
        <w:t xml:space="preserve">, în baza hotărârii </w:t>
      </w:r>
      <w:r w:rsidR="00255FF5">
        <w:rPr>
          <w:rFonts w:asciiTheme="minorHAnsi" w:hAnsiTheme="minorHAnsi" w:cstheme="minorHAnsi"/>
          <w:sz w:val="22"/>
        </w:rPr>
        <w:t>C</w:t>
      </w:r>
      <w:r w:rsidRPr="00BE6122">
        <w:rPr>
          <w:rFonts w:asciiTheme="minorHAnsi" w:hAnsiTheme="minorHAnsi" w:cstheme="minorHAnsi"/>
          <w:sz w:val="22"/>
        </w:rPr>
        <w:t xml:space="preserve">onsiliului de </w:t>
      </w:r>
      <w:r w:rsidR="00255FF5">
        <w:rPr>
          <w:rFonts w:asciiTheme="minorHAnsi" w:hAnsiTheme="minorHAnsi" w:cstheme="minorHAnsi"/>
          <w:sz w:val="22"/>
        </w:rPr>
        <w:t>A</w:t>
      </w:r>
      <w:r w:rsidRPr="00BE6122">
        <w:rPr>
          <w:rFonts w:asciiTheme="minorHAnsi" w:hAnsiTheme="minorHAnsi" w:cstheme="minorHAnsi"/>
          <w:sz w:val="22"/>
        </w:rPr>
        <w:t xml:space="preserve">dministraţie luate în baza analizării raportului întocmit de o comisie formată din cadre didactice care predau la nivelul de studiu pentru care se solicită înscrierea, stabilită la nivelul </w:t>
      </w:r>
      <w:r w:rsidR="00934355" w:rsidRPr="00BE6122">
        <w:rPr>
          <w:rFonts w:asciiTheme="minorHAnsi" w:hAnsiTheme="minorHAnsi" w:cstheme="minorHAnsi"/>
          <w:sz w:val="22"/>
        </w:rPr>
        <w:t>Școlii Gimnaziale Nr. 92</w:t>
      </w:r>
      <w:r w:rsidRPr="00BE6122">
        <w:rPr>
          <w:rFonts w:asciiTheme="minorHAnsi" w:hAnsiTheme="minorHAnsi" w:cstheme="minorHAnsi"/>
          <w:sz w:val="22"/>
        </w:rPr>
        <w:t xml:space="preserve">, din care fac parte şi directorul/directorul adjunct şi un psiholog/consilier şcolar. </w:t>
      </w:r>
    </w:p>
    <w:p w14:paraId="0B09F85F" w14:textId="77777777" w:rsidR="001F28A9" w:rsidRPr="00BE6122" w:rsidRDefault="00E53C72" w:rsidP="00255FF5">
      <w:pPr>
        <w:numPr>
          <w:ilvl w:val="0"/>
          <w:numId w:val="78"/>
        </w:numPr>
        <w:spacing w:after="0" w:line="276" w:lineRule="auto"/>
        <w:ind w:left="709" w:right="288" w:hanging="425"/>
        <w:rPr>
          <w:rFonts w:asciiTheme="minorHAnsi" w:hAnsiTheme="minorHAnsi" w:cstheme="minorHAnsi"/>
          <w:sz w:val="22"/>
        </w:rPr>
      </w:pPr>
      <w:r w:rsidRPr="00BE6122">
        <w:rPr>
          <w:rFonts w:asciiTheme="minorHAnsi" w:hAnsiTheme="minorHAnsi" w:cstheme="minorHAnsi"/>
          <w:sz w:val="22"/>
        </w:rPr>
        <w:lastRenderedPageBreak/>
        <w:t xml:space="preserve">Evaluarea situaţiei elevului şi decizia menţionată la </w:t>
      </w:r>
      <w:r w:rsidRPr="00BE6122">
        <w:rPr>
          <w:rFonts w:asciiTheme="minorHAnsi" w:hAnsiTheme="minorHAnsi" w:cstheme="minorHAnsi"/>
          <w:color w:val="006400"/>
          <w:sz w:val="22"/>
          <w:u w:val="single" w:color="006400"/>
        </w:rPr>
        <w:t>alin. (4)</w:t>
      </w:r>
      <w:r w:rsidRPr="00BE6122">
        <w:rPr>
          <w:rFonts w:asciiTheme="minorHAnsi" w:hAnsiTheme="minorHAnsi" w:cstheme="minorHAnsi"/>
          <w:sz w:val="22"/>
        </w:rPr>
        <w:t xml:space="preserve"> vor ţine cont de vârsta şi nivelul dezvoltării psihocomportamentale a elevului, de recomandarea părinţilor, de nivelul obţinut în urma unei evaluări orale sumare, de perspectivele de evoluţie şcolară. </w:t>
      </w:r>
    </w:p>
    <w:p w14:paraId="188A03F2" w14:textId="77777777" w:rsidR="001F28A9" w:rsidRPr="00BE6122" w:rsidRDefault="00E53C72" w:rsidP="00255FF5">
      <w:pPr>
        <w:numPr>
          <w:ilvl w:val="0"/>
          <w:numId w:val="78"/>
        </w:numPr>
        <w:spacing w:after="0" w:line="276" w:lineRule="auto"/>
        <w:ind w:left="709" w:right="288" w:hanging="425"/>
        <w:rPr>
          <w:rFonts w:asciiTheme="minorHAnsi" w:hAnsiTheme="minorHAnsi" w:cstheme="minorHAnsi"/>
          <w:sz w:val="22"/>
        </w:rPr>
      </w:pPr>
      <w:r w:rsidRPr="00BE6122">
        <w:rPr>
          <w:rFonts w:asciiTheme="minorHAnsi" w:hAnsiTheme="minorHAnsi" w:cstheme="minorHAnsi"/>
          <w:sz w:val="22"/>
        </w:rPr>
        <w:t xml:space="preserve">În cazul în care părinţii sau reprezentanţii legali nu sunt de acord cu recomandarea comisiei privind nivelul clasei în care va fi înscris elevul audient, elevul va fi înscris la clasa pentru care optează părinţii, pe răspunderea acestora asumată prin semnătură. </w:t>
      </w:r>
    </w:p>
    <w:p w14:paraId="01C60D92" w14:textId="77777777" w:rsidR="001F28A9" w:rsidRPr="00BE6122" w:rsidRDefault="00E53C72" w:rsidP="00255FF5">
      <w:pPr>
        <w:numPr>
          <w:ilvl w:val="0"/>
          <w:numId w:val="78"/>
        </w:numPr>
        <w:spacing w:after="0" w:line="276" w:lineRule="auto"/>
        <w:ind w:left="709" w:right="288" w:hanging="425"/>
        <w:rPr>
          <w:rFonts w:asciiTheme="minorHAnsi" w:hAnsiTheme="minorHAnsi" w:cstheme="minorHAnsi"/>
          <w:sz w:val="22"/>
          <w:lang w:val="fr-FR"/>
        </w:rPr>
      </w:pPr>
      <w:r w:rsidRPr="00BE6122">
        <w:rPr>
          <w:rFonts w:asciiTheme="minorHAnsi" w:hAnsiTheme="minorHAnsi" w:cstheme="minorHAnsi"/>
          <w:sz w:val="22"/>
          <w:lang w:val="fr-FR"/>
        </w:rPr>
        <w:t xml:space="preserve">Dosarul de echivalare va fi depus de către părinţii sau reprezentanţii legali ai elevului la unitatea de învăţământ la care este înscris elevul </w:t>
      </w:r>
      <w:proofErr w:type="gramStart"/>
      <w:r w:rsidRPr="00BE6122">
        <w:rPr>
          <w:rFonts w:asciiTheme="minorHAnsi" w:hAnsiTheme="minorHAnsi" w:cstheme="minorHAnsi"/>
          <w:sz w:val="22"/>
          <w:lang w:val="fr-FR"/>
        </w:rPr>
        <w:t>ca</w:t>
      </w:r>
      <w:proofErr w:type="gramEnd"/>
      <w:r w:rsidRPr="00BE6122">
        <w:rPr>
          <w:rFonts w:asciiTheme="minorHAnsi" w:hAnsiTheme="minorHAnsi" w:cstheme="minorHAnsi"/>
          <w:sz w:val="22"/>
          <w:lang w:val="fr-FR"/>
        </w:rPr>
        <w:t xml:space="preserve"> audient. Unitatea de învăţământ transmite dosarul către inspectoratul şcolar, în termen de cel mult 5 zile de la înscrierea elevului </w:t>
      </w:r>
      <w:proofErr w:type="gramStart"/>
      <w:r w:rsidRPr="00BE6122">
        <w:rPr>
          <w:rFonts w:asciiTheme="minorHAnsi" w:hAnsiTheme="minorHAnsi" w:cstheme="minorHAnsi"/>
          <w:sz w:val="22"/>
          <w:lang w:val="fr-FR"/>
        </w:rPr>
        <w:t>ca</w:t>
      </w:r>
      <w:proofErr w:type="gramEnd"/>
      <w:r w:rsidRPr="00BE6122">
        <w:rPr>
          <w:rFonts w:asciiTheme="minorHAnsi" w:hAnsiTheme="minorHAnsi" w:cstheme="minorHAnsi"/>
          <w:sz w:val="22"/>
          <w:lang w:val="fr-FR"/>
        </w:rPr>
        <w:t xml:space="preserve"> audient. Dosarul este transmis, în maximum 5 zile de la înregistrare, de către inspectoratul şcolar către compartimentul de specialitate din minister, numai în cazul echivalării claselor a XI-a şi a XII-a, pentru recunoaşterea şi echivalarea celorlalte clase aplicându-se normele legale în vigoare. Ministerul Educaţiei şi Cercetării emite documentul de echivalare în termen de 30 de zile de la primirea dosarului. </w:t>
      </w:r>
    </w:p>
    <w:p w14:paraId="2603456D" w14:textId="77777777" w:rsidR="001F28A9" w:rsidRPr="00BE6122" w:rsidRDefault="00E53C72" w:rsidP="00255FF5">
      <w:pPr>
        <w:numPr>
          <w:ilvl w:val="0"/>
          <w:numId w:val="78"/>
        </w:numPr>
        <w:spacing w:after="0" w:line="276" w:lineRule="auto"/>
        <w:ind w:left="709" w:right="288" w:hanging="425"/>
        <w:rPr>
          <w:rFonts w:asciiTheme="minorHAnsi" w:hAnsiTheme="minorHAnsi" w:cstheme="minorHAnsi"/>
          <w:sz w:val="22"/>
        </w:rPr>
      </w:pPr>
      <w:r w:rsidRPr="00BE6122">
        <w:rPr>
          <w:rFonts w:asciiTheme="minorHAnsi" w:hAnsiTheme="minorHAnsi" w:cstheme="minorHAnsi"/>
          <w:sz w:val="22"/>
          <w:lang w:val="fr-FR"/>
        </w:rPr>
        <w:t xml:space="preserve">În cazul în care părinţii sau reprezentanţii legali nu au depus dosarul în termen de 30 de zile de la înscrierea elevului </w:t>
      </w:r>
      <w:proofErr w:type="gramStart"/>
      <w:r w:rsidRPr="00BE6122">
        <w:rPr>
          <w:rFonts w:asciiTheme="minorHAnsi" w:hAnsiTheme="minorHAnsi" w:cstheme="minorHAnsi"/>
          <w:sz w:val="22"/>
          <w:lang w:val="fr-FR"/>
        </w:rPr>
        <w:t>ca</w:t>
      </w:r>
      <w:proofErr w:type="gramEnd"/>
      <w:r w:rsidRPr="00BE6122">
        <w:rPr>
          <w:rFonts w:asciiTheme="minorHAnsi" w:hAnsiTheme="minorHAnsi" w:cstheme="minorHAnsi"/>
          <w:sz w:val="22"/>
          <w:lang w:val="fr-FR"/>
        </w:rPr>
        <w:t xml:space="preserve"> audient, acesta va fi înscris în clasa următoare ultimei clase absolvite în România sau în clasa stabilită de comisia prevăzută la </w:t>
      </w:r>
      <w:r w:rsidRPr="00BE6122">
        <w:rPr>
          <w:rFonts w:asciiTheme="minorHAnsi" w:hAnsiTheme="minorHAnsi" w:cstheme="minorHAnsi"/>
          <w:color w:val="006400"/>
          <w:sz w:val="22"/>
          <w:u w:val="single" w:color="006400"/>
          <w:lang w:val="fr-FR"/>
        </w:rPr>
        <w:t xml:space="preserve">alin. </w:t>
      </w:r>
      <w:r w:rsidRPr="00BE6122">
        <w:rPr>
          <w:rFonts w:asciiTheme="minorHAnsi" w:hAnsiTheme="minorHAnsi" w:cstheme="minorHAnsi"/>
          <w:color w:val="006400"/>
          <w:sz w:val="22"/>
          <w:u w:val="single" w:color="006400"/>
        </w:rPr>
        <w:t>(4)</w:t>
      </w:r>
      <w:r w:rsidRPr="00BE6122">
        <w:rPr>
          <w:rFonts w:asciiTheme="minorHAnsi" w:hAnsiTheme="minorHAnsi" w:cstheme="minorHAnsi"/>
          <w:sz w:val="22"/>
        </w:rPr>
        <w:t xml:space="preserve">. </w:t>
      </w:r>
    </w:p>
    <w:p w14:paraId="5AD8FCE6" w14:textId="77777777" w:rsidR="00934355" w:rsidRPr="00BE6122" w:rsidRDefault="00E53C72" w:rsidP="00255FF5">
      <w:pPr>
        <w:numPr>
          <w:ilvl w:val="0"/>
          <w:numId w:val="78"/>
        </w:numPr>
        <w:spacing w:after="0" w:line="276" w:lineRule="auto"/>
        <w:ind w:left="709" w:right="288" w:hanging="425"/>
        <w:rPr>
          <w:rFonts w:asciiTheme="minorHAnsi" w:hAnsiTheme="minorHAnsi" w:cstheme="minorHAnsi"/>
          <w:sz w:val="22"/>
        </w:rPr>
      </w:pPr>
      <w:r w:rsidRPr="00BE6122">
        <w:rPr>
          <w:rFonts w:asciiTheme="minorHAnsi" w:hAnsiTheme="minorHAnsi" w:cstheme="minorHAnsi"/>
          <w:sz w:val="22"/>
        </w:rPr>
        <w:t xml:space="preserve">În termen de maximum 15 zile de la primirea avizului favorabil din partea Inspectoratului Şcolar al Municipiului Bucureşti, respectiv al ministerului privind recunoaşterea şi echivalarea studiilor, elevul audient este înscris în catalogul clasei şi i se transferă din catalogul provizoriu toate menţiunile cu privire la activitatea desfăşurată - note, absenţe etc. </w:t>
      </w:r>
    </w:p>
    <w:p w14:paraId="668B2098" w14:textId="26D34ECD" w:rsidR="001F28A9" w:rsidRPr="00BE6122" w:rsidRDefault="00E53C72" w:rsidP="00255FF5">
      <w:pPr>
        <w:spacing w:after="0" w:line="276" w:lineRule="auto"/>
        <w:ind w:left="709" w:right="288" w:hanging="425"/>
        <w:rPr>
          <w:rFonts w:asciiTheme="minorHAnsi" w:hAnsiTheme="minorHAnsi" w:cstheme="minorHAnsi"/>
          <w:sz w:val="22"/>
        </w:rPr>
      </w:pPr>
      <w:r w:rsidRPr="00255FF5">
        <w:rPr>
          <w:rFonts w:asciiTheme="minorHAnsi" w:hAnsiTheme="minorHAnsi" w:cstheme="minorHAnsi"/>
          <w:color w:val="8B0000"/>
          <w:szCs w:val="20"/>
        </w:rPr>
        <w:t>(10)</w:t>
      </w:r>
      <w:r w:rsidRPr="00BE6122">
        <w:rPr>
          <w:rFonts w:asciiTheme="minorHAnsi" w:hAnsiTheme="minorHAnsi" w:cstheme="minorHAnsi"/>
          <w:sz w:val="22"/>
        </w:rPr>
        <w:t xml:space="preserve"> În situaţia în care studiile făcute în străinătate sau la organizaţii furnizoare de educaţie care organizează şi desfăşoară pe teritoriul României activităţi corespunzătoare unor sisteme educaţionale din alte ţări nu au fost echivalate sau au fost echivalate parţial de către Inspectoratul Şcolar al Municipiului Bucureşti, respectiv de către minister, iar între ultima clasă echivalată şi clasa în care este înscris elevul ca audient există una sau mai multe clase ce nu au fost parcurse/promovate/echivalate, comisia prevăzută la </w:t>
      </w:r>
      <w:r w:rsidRPr="00BE6122">
        <w:rPr>
          <w:rFonts w:asciiTheme="minorHAnsi" w:hAnsiTheme="minorHAnsi" w:cstheme="minorHAnsi"/>
          <w:color w:val="006400"/>
          <w:sz w:val="22"/>
          <w:u w:val="single" w:color="006400"/>
        </w:rPr>
        <w:t>alin. (4)</w:t>
      </w:r>
      <w:r w:rsidRPr="00BE6122">
        <w:rPr>
          <w:rFonts w:asciiTheme="minorHAnsi" w:hAnsiTheme="minorHAnsi" w:cstheme="minorHAnsi"/>
          <w:sz w:val="22"/>
        </w:rPr>
        <w:t xml:space="preserve"> solicită inspectoratului şcolar, în scris, în termen de maximum 30 de zile, examinarea elevului în vederea încheierii situaţiei şcolare pentru anii neechivalaţi sau care nu au fost parcurşi ori promovaţi. </w:t>
      </w:r>
    </w:p>
    <w:p w14:paraId="026E4854" w14:textId="1E7EE91A" w:rsidR="001F28A9" w:rsidRPr="00BE6122" w:rsidRDefault="00E53C72" w:rsidP="00255FF5">
      <w:pPr>
        <w:numPr>
          <w:ilvl w:val="0"/>
          <w:numId w:val="79"/>
        </w:numPr>
        <w:spacing w:after="0" w:line="276" w:lineRule="auto"/>
        <w:ind w:left="709" w:right="288" w:hanging="425"/>
        <w:rPr>
          <w:rFonts w:asciiTheme="minorHAnsi" w:hAnsiTheme="minorHAnsi" w:cstheme="minorHAnsi"/>
          <w:sz w:val="22"/>
          <w:lang w:val="fr-FR"/>
        </w:rPr>
      </w:pPr>
      <w:r w:rsidRPr="00BE6122">
        <w:rPr>
          <w:rFonts w:asciiTheme="minorHAnsi" w:hAnsiTheme="minorHAnsi" w:cstheme="minorHAnsi"/>
          <w:sz w:val="22"/>
          <w:lang w:val="fr-FR"/>
        </w:rPr>
        <w:t xml:space="preserve">În contextul prevăzut la </w:t>
      </w:r>
      <w:r w:rsidRPr="00BE6122">
        <w:rPr>
          <w:rFonts w:asciiTheme="minorHAnsi" w:hAnsiTheme="minorHAnsi" w:cstheme="minorHAnsi"/>
          <w:color w:val="006400"/>
          <w:sz w:val="22"/>
          <w:u w:val="single" w:color="006400"/>
          <w:lang w:val="fr-FR"/>
        </w:rPr>
        <w:t>alin. (10)</w:t>
      </w:r>
      <w:r w:rsidRPr="00BE6122">
        <w:rPr>
          <w:rFonts w:asciiTheme="minorHAnsi" w:hAnsiTheme="minorHAnsi" w:cstheme="minorHAnsi"/>
          <w:sz w:val="22"/>
          <w:lang w:val="fr-FR"/>
        </w:rPr>
        <w:t xml:space="preserve"> inspectoratul şcolar constituie o comisie de evaluare formată din cadre didactice şi cel puţin un inspector şcolar/profesor metodist, care evaluează elevul, în termen de cel mult 20 de zile, pe baza programelor şcolare în vigoare, la toate disciplinele din planul-cadru de învăţământ, pentru clasele neechivalate sau care nu au fost parcurse ori promovate. După promovarea tuturor examenelor, elevul este înscris în clasa următoare ultimei clase promovate fie prin recunoaştere şi echivalare, fie prin promovarea examenelor prevăzute la </w:t>
      </w:r>
      <w:r w:rsidRPr="00BE6122">
        <w:rPr>
          <w:rFonts w:asciiTheme="minorHAnsi" w:hAnsiTheme="minorHAnsi" w:cstheme="minorHAnsi"/>
          <w:color w:val="006400"/>
          <w:sz w:val="22"/>
          <w:u w:val="single" w:color="006400"/>
          <w:lang w:val="fr-FR"/>
        </w:rPr>
        <w:t>alin. (10)</w:t>
      </w:r>
      <w:r w:rsidRPr="00BE6122">
        <w:rPr>
          <w:rFonts w:asciiTheme="minorHAnsi" w:hAnsiTheme="minorHAnsi" w:cstheme="minorHAnsi"/>
          <w:sz w:val="22"/>
          <w:lang w:val="fr-FR"/>
        </w:rPr>
        <w:t>. Modul de desfăşurare şi rezultatele evaluării vor fi trecute într</w:t>
      </w:r>
      <w:r w:rsidR="004F1DB4" w:rsidRPr="00BE6122">
        <w:rPr>
          <w:rFonts w:asciiTheme="minorHAnsi" w:hAnsiTheme="minorHAnsi" w:cstheme="minorHAnsi"/>
          <w:sz w:val="22"/>
          <w:lang w:val="fr-FR"/>
        </w:rPr>
        <w:t>-</w:t>
      </w:r>
      <w:r w:rsidRPr="00BE6122">
        <w:rPr>
          <w:rFonts w:asciiTheme="minorHAnsi" w:hAnsiTheme="minorHAnsi" w:cstheme="minorHAnsi"/>
          <w:sz w:val="22"/>
          <w:lang w:val="fr-FR"/>
        </w:rPr>
        <w:t xml:space="preserve">un proces-verbal care se păstrează în unitatea de învăţământ în care elevul urmează să frecventeze cursurile. Această procedură se aplică şi în cazul persoanelor, indiferent de cetăţenie sau statut, care solicită continuarea studiilor şi înscrierea în sistemul românesc, fără a prezenta documente care să ateste studiile efectuate în străinătate sau la organizaţii furnizoare de educaţie care organizează şi desfăşoară pe teritoriul României activităţi corespunzătoare unor sisteme educaţionale din alte ţări, care nu sunt înscrise în Registrul special al Agenţiei Române pentru Asigurarea Calităţii în Învăţământul Preuniversitar. </w:t>
      </w:r>
    </w:p>
    <w:p w14:paraId="5BD98193" w14:textId="05C14737" w:rsidR="001F28A9" w:rsidRPr="00BE6122" w:rsidRDefault="00E53C72" w:rsidP="00255FF5">
      <w:pPr>
        <w:numPr>
          <w:ilvl w:val="0"/>
          <w:numId w:val="79"/>
        </w:numPr>
        <w:spacing w:after="0" w:line="276" w:lineRule="auto"/>
        <w:ind w:left="709" w:right="288" w:hanging="425"/>
        <w:rPr>
          <w:rFonts w:asciiTheme="minorHAnsi" w:hAnsiTheme="minorHAnsi" w:cstheme="minorHAnsi"/>
          <w:sz w:val="22"/>
          <w:lang w:val="fr-FR"/>
        </w:rPr>
      </w:pPr>
      <w:r w:rsidRPr="00BE6122">
        <w:rPr>
          <w:rFonts w:asciiTheme="minorHAnsi" w:hAnsiTheme="minorHAnsi" w:cstheme="minorHAnsi"/>
          <w:sz w:val="22"/>
          <w:lang w:val="fr-FR"/>
        </w:rPr>
        <w:t xml:space="preserve">Elevul este examinat în vederea completării foii matricole cu notele aferente fiecărei discipline din fiecare an de studiu neechivalat, în ordine inversă, începând cu ultimul an de studiu. Dacă elevul nu promovează examenele prevăzute la </w:t>
      </w:r>
      <w:r w:rsidRPr="00BE6122">
        <w:rPr>
          <w:rFonts w:asciiTheme="minorHAnsi" w:hAnsiTheme="minorHAnsi" w:cstheme="minorHAnsi"/>
          <w:color w:val="006400"/>
          <w:sz w:val="22"/>
          <w:u w:val="single" w:color="006400"/>
          <w:lang w:val="fr-FR"/>
        </w:rPr>
        <w:t>alin. (10)</w:t>
      </w:r>
      <w:r w:rsidRPr="00BE6122">
        <w:rPr>
          <w:rFonts w:asciiTheme="minorHAnsi" w:hAnsiTheme="minorHAnsi" w:cstheme="minorHAnsi"/>
          <w:sz w:val="22"/>
          <w:lang w:val="fr-FR"/>
        </w:rPr>
        <w:t xml:space="preserve"> la 3 sau mai multe discipline, acesta este evaluat, după caz, pentru o </w:t>
      </w:r>
      <w:r w:rsidRPr="00BE6122">
        <w:rPr>
          <w:rFonts w:asciiTheme="minorHAnsi" w:hAnsiTheme="minorHAnsi" w:cstheme="minorHAnsi"/>
          <w:sz w:val="22"/>
          <w:lang w:val="fr-FR"/>
        </w:rPr>
        <w:lastRenderedPageBreak/>
        <w:t xml:space="preserve">clasă inferioară. Dacă elevul nu promovează examenul de diferenţă la cel mult două discipline, acesta este examinat pentru clasele inferioare, apoi sunt afişate rezultatele evaluării. Dacă părintele sau reprezentantul legal, respectiv elevul major solicită reexaminarea în termen de 24 </w:t>
      </w:r>
      <w:proofErr w:type="gramStart"/>
      <w:r w:rsidRPr="00BE6122">
        <w:rPr>
          <w:rFonts w:asciiTheme="minorHAnsi" w:hAnsiTheme="minorHAnsi" w:cstheme="minorHAnsi"/>
          <w:sz w:val="22"/>
          <w:lang w:val="fr-FR"/>
        </w:rPr>
        <w:t>de ore</w:t>
      </w:r>
      <w:proofErr w:type="gramEnd"/>
      <w:r w:rsidRPr="00BE6122">
        <w:rPr>
          <w:rFonts w:asciiTheme="minorHAnsi" w:hAnsiTheme="minorHAnsi" w:cstheme="minorHAnsi"/>
          <w:sz w:val="22"/>
          <w:lang w:val="fr-FR"/>
        </w:rPr>
        <w:t xml:space="preserve"> de la afişarea rezultatelor primei examinări, se aprobă reexaminarea. În cazul în care nu promovează nici în urma reexaminării, elevul este înscris în prima clasă inferioară pentru care a promovat examenele la toate disciplinele. </w:t>
      </w:r>
    </w:p>
    <w:p w14:paraId="424CD40C" w14:textId="77777777" w:rsidR="001F28A9" w:rsidRPr="00BE6122" w:rsidRDefault="00E53C72" w:rsidP="00255FF5">
      <w:pPr>
        <w:numPr>
          <w:ilvl w:val="0"/>
          <w:numId w:val="79"/>
        </w:numPr>
        <w:spacing w:after="0" w:line="276" w:lineRule="auto"/>
        <w:ind w:left="567" w:right="288" w:hanging="283"/>
        <w:rPr>
          <w:rFonts w:asciiTheme="minorHAnsi" w:hAnsiTheme="minorHAnsi" w:cstheme="minorHAnsi"/>
          <w:sz w:val="22"/>
          <w:lang w:val="fr-FR"/>
        </w:rPr>
      </w:pPr>
      <w:r w:rsidRPr="00BE6122">
        <w:rPr>
          <w:rFonts w:asciiTheme="minorHAnsi" w:hAnsiTheme="minorHAnsi" w:cstheme="minorHAnsi"/>
          <w:sz w:val="22"/>
          <w:lang w:val="fr-FR"/>
        </w:rPr>
        <w:t xml:space="preserve">Pentru persoanele care nu cunosc limba română, înscrierea şi participarea la cursul de iniţiere în limba română se fac conform reglementărilor aprobate prin ordin al ministrului educaţiei şi cercetării. Pentru persoanele care solicită sau beneficiază de o formă de protecţie internaţională, înscrierea în învăţământul românesc, la oricare din formele de învăţământ, se poate face, în cazul elevilor majori, la solicitarea acestora sau, în cazul elevilor minori, la solicitarea părinţilor sau reprezentanţilor legali. Înscrierea în învăţământul preuniversitar se poate face, în condiţiile participării la cursul de iniţiere în limba română şi, după caz, fie după primirea avizului privind recunoaşterea şi echivalarea studiilor de către instituţiile abilitate, fie după parcurgerea procedurilor prevăzute la </w:t>
      </w:r>
      <w:r w:rsidRPr="00BE6122">
        <w:rPr>
          <w:rFonts w:asciiTheme="minorHAnsi" w:hAnsiTheme="minorHAnsi" w:cstheme="minorHAnsi"/>
          <w:color w:val="006400"/>
          <w:sz w:val="22"/>
          <w:u w:val="single" w:color="006400"/>
          <w:lang w:val="fr-FR"/>
        </w:rPr>
        <w:t>alin. (</w:t>
      </w:r>
      <w:proofErr w:type="gramStart"/>
      <w:r w:rsidRPr="00BE6122">
        <w:rPr>
          <w:rFonts w:asciiTheme="minorHAnsi" w:hAnsiTheme="minorHAnsi" w:cstheme="minorHAnsi"/>
          <w:color w:val="006400"/>
          <w:sz w:val="22"/>
          <w:u w:val="single" w:color="006400"/>
          <w:lang w:val="fr-FR"/>
        </w:rPr>
        <w:t>10)-(</w:t>
      </w:r>
      <w:proofErr w:type="gramEnd"/>
      <w:r w:rsidRPr="00BE6122">
        <w:rPr>
          <w:rFonts w:asciiTheme="minorHAnsi" w:hAnsiTheme="minorHAnsi" w:cstheme="minorHAnsi"/>
          <w:color w:val="006400"/>
          <w:sz w:val="22"/>
          <w:u w:val="single" w:color="006400"/>
          <w:lang w:val="fr-FR"/>
        </w:rPr>
        <w:t>12)</w:t>
      </w:r>
      <w:r w:rsidRPr="00BE6122">
        <w:rPr>
          <w:rFonts w:asciiTheme="minorHAnsi" w:hAnsiTheme="minorHAnsi" w:cstheme="minorHAnsi"/>
          <w:sz w:val="22"/>
          <w:lang w:val="fr-FR"/>
        </w:rPr>
        <w:t xml:space="preserve">. Persoanele care solicită sau beneficiază de o formă de protecţie internaţională pot opta pentru continuarea studiilor inclusiv în cadrul programului „A doua şansă“, conform metodologiei aprobate prin ordin al ministrului educaţiei şi cercetării, simultan cu participarea la cursul de iniţiere în limba română. </w:t>
      </w:r>
    </w:p>
    <w:p w14:paraId="186FB391" w14:textId="77777777" w:rsidR="001F28A9" w:rsidRPr="00BE6122" w:rsidRDefault="00E53C72" w:rsidP="00255FF5">
      <w:pPr>
        <w:numPr>
          <w:ilvl w:val="0"/>
          <w:numId w:val="79"/>
        </w:numPr>
        <w:spacing w:after="0" w:line="276" w:lineRule="auto"/>
        <w:ind w:left="567" w:right="288" w:hanging="283"/>
        <w:rPr>
          <w:rFonts w:asciiTheme="minorHAnsi" w:hAnsiTheme="minorHAnsi" w:cstheme="minorHAnsi"/>
          <w:sz w:val="22"/>
          <w:lang w:val="fr-FR"/>
        </w:rPr>
      </w:pPr>
      <w:r w:rsidRPr="00BE6122">
        <w:rPr>
          <w:rFonts w:asciiTheme="minorHAnsi" w:hAnsiTheme="minorHAnsi" w:cstheme="minorHAnsi"/>
          <w:sz w:val="22"/>
          <w:lang w:val="fr-FR"/>
        </w:rPr>
        <w:t xml:space="preserve">Copiilor lucrătorilor migranţi li se aplică prevederile legale în vigoare privind accesul la învăţământul obligatoriu din România. </w:t>
      </w:r>
    </w:p>
    <w:p w14:paraId="10488809" w14:textId="77777777" w:rsidR="001F28A9" w:rsidRPr="00BE6122" w:rsidRDefault="00E53C72" w:rsidP="00255FF5">
      <w:pPr>
        <w:numPr>
          <w:ilvl w:val="0"/>
          <w:numId w:val="79"/>
        </w:numPr>
        <w:spacing w:after="0" w:line="276" w:lineRule="auto"/>
        <w:ind w:left="567" w:right="288" w:hanging="283"/>
        <w:rPr>
          <w:rFonts w:asciiTheme="minorHAnsi" w:hAnsiTheme="minorHAnsi" w:cstheme="minorHAnsi"/>
          <w:sz w:val="22"/>
          <w:lang w:val="fr-FR"/>
        </w:rPr>
      </w:pPr>
      <w:r w:rsidRPr="00BE6122">
        <w:rPr>
          <w:rFonts w:asciiTheme="minorHAnsi" w:hAnsiTheme="minorHAnsi" w:cstheme="minorHAnsi"/>
          <w:sz w:val="22"/>
          <w:lang w:val="fr-FR"/>
        </w:rPr>
        <w:t xml:space="preserve">Elevilor străini care doresc să urmeze studiile în învăţământul românesc li se aplică prevederile elaborate de minister privind şcolarizarea elevilor străini în învăţământul preuniversitar din România. </w:t>
      </w:r>
    </w:p>
    <w:p w14:paraId="49978A40" w14:textId="77777777" w:rsidR="001F28A9" w:rsidRPr="00BE6122" w:rsidRDefault="00E53C72" w:rsidP="00255FF5">
      <w:pPr>
        <w:numPr>
          <w:ilvl w:val="0"/>
          <w:numId w:val="79"/>
        </w:numPr>
        <w:spacing w:after="0" w:line="276" w:lineRule="auto"/>
        <w:ind w:left="567" w:right="288" w:hanging="283"/>
        <w:rPr>
          <w:rFonts w:asciiTheme="minorHAnsi" w:hAnsiTheme="minorHAnsi" w:cstheme="minorHAnsi"/>
          <w:sz w:val="22"/>
          <w:lang w:val="fr-FR"/>
        </w:rPr>
      </w:pPr>
      <w:r w:rsidRPr="00BE6122">
        <w:rPr>
          <w:rFonts w:asciiTheme="minorHAnsi" w:hAnsiTheme="minorHAnsi" w:cstheme="minorHAnsi"/>
          <w:sz w:val="22"/>
          <w:lang w:val="fr-FR"/>
        </w:rPr>
        <w:t>Prin excepţie de la prevederile alin (</w:t>
      </w:r>
      <w:proofErr w:type="gramStart"/>
      <w:r w:rsidRPr="00BE6122">
        <w:rPr>
          <w:rFonts w:asciiTheme="minorHAnsi" w:hAnsiTheme="minorHAnsi" w:cstheme="minorHAnsi"/>
          <w:sz w:val="22"/>
          <w:lang w:val="fr-FR"/>
        </w:rPr>
        <w:t>1)-(</w:t>
      </w:r>
      <w:proofErr w:type="gramEnd"/>
      <w:r w:rsidRPr="00BE6122">
        <w:rPr>
          <w:rFonts w:asciiTheme="minorHAnsi" w:hAnsiTheme="minorHAnsi" w:cstheme="minorHAnsi"/>
          <w:sz w:val="22"/>
          <w:lang w:val="fr-FR"/>
        </w:rPr>
        <w:t xml:space="preserve">12), în temeiul </w:t>
      </w:r>
      <w:r w:rsidRPr="00BE6122">
        <w:rPr>
          <w:rFonts w:asciiTheme="minorHAnsi" w:hAnsiTheme="minorHAnsi" w:cstheme="minorHAnsi"/>
          <w:color w:val="0000FF"/>
          <w:sz w:val="22"/>
          <w:u w:val="single" w:color="0000FF"/>
          <w:lang w:val="fr-FR"/>
        </w:rPr>
        <w:t>Legii nr. 356/2007</w:t>
      </w:r>
      <w:r w:rsidRPr="00BE6122">
        <w:rPr>
          <w:rFonts w:asciiTheme="minorHAnsi" w:hAnsiTheme="minorHAnsi" w:cstheme="minorHAnsi"/>
          <w:sz w:val="22"/>
          <w:lang w:val="fr-FR"/>
        </w:rPr>
        <w:t xml:space="preserve"> pentru aderarea României la </w:t>
      </w:r>
      <w:r w:rsidRPr="00BE6122">
        <w:rPr>
          <w:rFonts w:asciiTheme="minorHAnsi" w:hAnsiTheme="minorHAnsi" w:cstheme="minorHAnsi"/>
          <w:color w:val="0000FF"/>
          <w:sz w:val="22"/>
          <w:u w:val="single" w:color="0000FF"/>
          <w:lang w:val="fr-FR"/>
        </w:rPr>
        <w:t>Convenţia</w:t>
      </w:r>
      <w:r w:rsidRPr="00BE6122">
        <w:rPr>
          <w:rFonts w:asciiTheme="minorHAnsi" w:hAnsiTheme="minorHAnsi" w:cstheme="minorHAnsi"/>
          <w:sz w:val="22"/>
          <w:lang w:val="fr-FR"/>
        </w:rPr>
        <w:t xml:space="preserve"> privind definirea statutului şcolilor europene, adoptată la Luxemburg la 21 iunie 1994, elevilor români înscrişi în sistemul şcolilor europene, reintegraţi în sistemul educaţional naţional, li se recunosc şi li se echivalează în procedură simplificată, pe baza cererii avizate de către Ministerul Educaţiei şi Cercetării, prin direcţia cu atribuţii în domeniul şcolilor europene, notele/calificativele obţinute, cu încadrarea în clasa corespunzătoare, </w:t>
      </w:r>
    </w:p>
    <w:p w14:paraId="559F8FF1" w14:textId="77777777" w:rsidR="001F28A9" w:rsidRPr="00BE6122" w:rsidRDefault="00E53C72" w:rsidP="00255FF5">
      <w:pPr>
        <w:spacing w:after="0" w:line="276" w:lineRule="auto"/>
        <w:ind w:left="567" w:right="0" w:hanging="283"/>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126 </w:t>
      </w:r>
    </w:p>
    <w:p w14:paraId="6561F075" w14:textId="77777777" w:rsidR="001F28A9" w:rsidRPr="00BE6122" w:rsidRDefault="00E53C72" w:rsidP="00255FF5">
      <w:pPr>
        <w:numPr>
          <w:ilvl w:val="0"/>
          <w:numId w:val="80"/>
        </w:numPr>
        <w:spacing w:after="0" w:line="276" w:lineRule="auto"/>
        <w:ind w:left="567" w:right="290" w:hanging="283"/>
        <w:rPr>
          <w:rFonts w:asciiTheme="minorHAnsi" w:hAnsiTheme="minorHAnsi" w:cstheme="minorHAnsi"/>
          <w:sz w:val="22"/>
        </w:rPr>
      </w:pPr>
      <w:r w:rsidRPr="00BE6122">
        <w:rPr>
          <w:rFonts w:asciiTheme="minorHAnsi" w:hAnsiTheme="minorHAnsi" w:cstheme="minorHAnsi"/>
          <w:sz w:val="22"/>
        </w:rPr>
        <w:t xml:space="preserve">Elevilor dintr-o unitate de învăţământ de stat, particular sau confesional din România, care urmează să continue studiile în alte ţări pentru o perioadă determinată de timp, li se rezervă locul în unitatea de învăţământ de unde pleacă, la solicitarea scrisă a părintelui, tutorelui sau reprezentantului legal. </w:t>
      </w:r>
    </w:p>
    <w:p w14:paraId="7952A585" w14:textId="77777777" w:rsidR="001F28A9" w:rsidRPr="00BE6122" w:rsidRDefault="00E53C72" w:rsidP="00255FF5">
      <w:pPr>
        <w:numPr>
          <w:ilvl w:val="0"/>
          <w:numId w:val="80"/>
        </w:numPr>
        <w:spacing w:after="0" w:line="276" w:lineRule="auto"/>
        <w:ind w:left="567" w:right="290" w:hanging="283"/>
        <w:rPr>
          <w:rFonts w:asciiTheme="minorHAnsi" w:hAnsiTheme="minorHAnsi" w:cstheme="minorHAnsi"/>
          <w:sz w:val="22"/>
        </w:rPr>
      </w:pPr>
      <w:r w:rsidRPr="00BE6122">
        <w:rPr>
          <w:rFonts w:asciiTheme="minorHAnsi" w:hAnsiTheme="minorHAnsi" w:cstheme="minorHAnsi"/>
          <w:sz w:val="22"/>
        </w:rPr>
        <w:t xml:space="preserve">În cazul în care o persoană, indiferent de cetăţenie sau statut, solicită înscrierea în sistemul de învăţământ românesc după începerea cursurilor noului an şcolar, se aplică procedura referitoare la recunoaştere şi echivalare şi, după caz, cea prevăzută la articolele precedente, dacă nu i se poate echivala anul şcolar parcurs în străinătate. </w:t>
      </w:r>
    </w:p>
    <w:p w14:paraId="72A4EA88" w14:textId="77777777" w:rsidR="001F28A9" w:rsidRPr="00BE6122" w:rsidRDefault="00E53C72" w:rsidP="00255FF5">
      <w:pPr>
        <w:spacing w:after="0" w:line="276" w:lineRule="auto"/>
        <w:ind w:left="567" w:right="0" w:hanging="283"/>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127 </w:t>
      </w:r>
    </w:p>
    <w:p w14:paraId="3BC65021" w14:textId="440DC1F1" w:rsidR="001F28A9" w:rsidRPr="00BE6122" w:rsidRDefault="00E53C72" w:rsidP="00255FF5">
      <w:pPr>
        <w:numPr>
          <w:ilvl w:val="0"/>
          <w:numId w:val="81"/>
        </w:numPr>
        <w:spacing w:after="0" w:line="276" w:lineRule="auto"/>
        <w:ind w:left="567" w:right="290" w:hanging="283"/>
        <w:rPr>
          <w:rFonts w:asciiTheme="minorHAnsi" w:hAnsiTheme="minorHAnsi" w:cstheme="minorHAnsi"/>
          <w:sz w:val="22"/>
        </w:rPr>
      </w:pPr>
      <w:r w:rsidRPr="00BE6122">
        <w:rPr>
          <w:rFonts w:asciiTheme="minorHAnsi" w:hAnsiTheme="minorHAnsi" w:cstheme="minorHAnsi"/>
          <w:sz w:val="22"/>
        </w:rPr>
        <w:t>Consili</w:t>
      </w:r>
      <w:r w:rsidR="004F1DB4" w:rsidRPr="00BE6122">
        <w:rPr>
          <w:rFonts w:asciiTheme="minorHAnsi" w:hAnsiTheme="minorHAnsi" w:cstheme="minorHAnsi"/>
          <w:sz w:val="22"/>
        </w:rPr>
        <w:t>ul</w:t>
      </w:r>
      <w:r w:rsidRPr="00BE6122">
        <w:rPr>
          <w:rFonts w:asciiTheme="minorHAnsi" w:hAnsiTheme="minorHAnsi" w:cstheme="minorHAnsi"/>
          <w:sz w:val="22"/>
        </w:rPr>
        <w:t xml:space="preserve"> profesoral din </w:t>
      </w:r>
      <w:r w:rsidR="004F1DB4" w:rsidRPr="00BE6122">
        <w:rPr>
          <w:rFonts w:asciiTheme="minorHAnsi" w:hAnsiTheme="minorHAnsi" w:cstheme="minorHAnsi"/>
          <w:sz w:val="22"/>
        </w:rPr>
        <w:t xml:space="preserve">Școala Gimnazială Nr. 92 </w:t>
      </w:r>
      <w:r w:rsidRPr="00BE6122">
        <w:rPr>
          <w:rFonts w:asciiTheme="minorHAnsi" w:hAnsiTheme="minorHAnsi" w:cstheme="minorHAnsi"/>
          <w:sz w:val="22"/>
        </w:rPr>
        <w:t>validează situaţia şcolară a elevilor, pe clase, în şedinţa de încheiere a cursurilor semestriale/anuale, iar secretarul consiliului consemnează în procesul-verbal numărul elevilor promovaţi, numărul şi numele elevilor corigenţi, repetenţi, amânaţi, exmatriculaţi, precum şi numele elevilor cu note la purtare mai mici de 7,00</w:t>
      </w:r>
      <w:r w:rsidR="004F1DB4" w:rsidRPr="00BE6122">
        <w:rPr>
          <w:rFonts w:asciiTheme="minorHAnsi" w:hAnsiTheme="minorHAnsi" w:cstheme="minorHAnsi"/>
          <w:sz w:val="22"/>
        </w:rPr>
        <w:t>/</w:t>
      </w:r>
      <w:r w:rsidRPr="00BE6122">
        <w:rPr>
          <w:rFonts w:asciiTheme="minorHAnsi" w:hAnsiTheme="minorHAnsi" w:cstheme="minorHAnsi"/>
          <w:sz w:val="22"/>
        </w:rPr>
        <w:t>calificative mai puţin de „</w:t>
      </w:r>
      <w:proofErr w:type="gramStart"/>
      <w:r w:rsidRPr="00BE6122">
        <w:rPr>
          <w:rFonts w:asciiTheme="minorHAnsi" w:hAnsiTheme="minorHAnsi" w:cstheme="minorHAnsi"/>
          <w:sz w:val="22"/>
        </w:rPr>
        <w:t>Bine“</w:t>
      </w:r>
      <w:proofErr w:type="gramEnd"/>
      <w:r w:rsidRPr="00BE6122">
        <w:rPr>
          <w:rFonts w:asciiTheme="minorHAnsi" w:hAnsiTheme="minorHAnsi" w:cstheme="minorHAnsi"/>
          <w:sz w:val="22"/>
        </w:rPr>
        <w:t xml:space="preserve">. </w:t>
      </w:r>
    </w:p>
    <w:p w14:paraId="41FCCB0B" w14:textId="77777777" w:rsidR="001F28A9" w:rsidRPr="00BE6122" w:rsidRDefault="00E53C72" w:rsidP="00255FF5">
      <w:pPr>
        <w:numPr>
          <w:ilvl w:val="0"/>
          <w:numId w:val="81"/>
        </w:numPr>
        <w:spacing w:after="0" w:line="276" w:lineRule="auto"/>
        <w:ind w:left="567" w:right="290" w:hanging="283"/>
        <w:rPr>
          <w:rFonts w:asciiTheme="minorHAnsi" w:hAnsiTheme="minorHAnsi" w:cstheme="minorHAnsi"/>
          <w:sz w:val="22"/>
        </w:rPr>
      </w:pPr>
      <w:r w:rsidRPr="00BE6122">
        <w:rPr>
          <w:rFonts w:asciiTheme="minorHAnsi" w:hAnsiTheme="minorHAnsi" w:cstheme="minorHAnsi"/>
          <w:sz w:val="22"/>
        </w:rPr>
        <w:t xml:space="preserve">Situaţia şcolară a elevilor corigenţi, amânaţi sau repetenţi se comunică în scris părinţilor sau reprezentanţilor legali sau, după caz, elevilor majori de către învăţător/institutor/profesorul pentru </w:t>
      </w:r>
      <w:r w:rsidRPr="00BE6122">
        <w:rPr>
          <w:rFonts w:asciiTheme="minorHAnsi" w:hAnsiTheme="minorHAnsi" w:cstheme="minorHAnsi"/>
          <w:sz w:val="22"/>
        </w:rPr>
        <w:lastRenderedPageBreak/>
        <w:t xml:space="preserve">învăţământul primar/profesorul diriginte, în cel mult 10 zile de la încheierea cursurilor fiecărui semestru/an şcolar. </w:t>
      </w:r>
    </w:p>
    <w:p w14:paraId="1A0642A9" w14:textId="77777777" w:rsidR="001F28A9" w:rsidRPr="00BE6122" w:rsidRDefault="00E53C72" w:rsidP="00255FF5">
      <w:pPr>
        <w:numPr>
          <w:ilvl w:val="0"/>
          <w:numId w:val="81"/>
        </w:numPr>
        <w:spacing w:after="0" w:line="276" w:lineRule="auto"/>
        <w:ind w:left="567" w:right="290" w:hanging="283"/>
        <w:rPr>
          <w:rFonts w:asciiTheme="minorHAnsi" w:hAnsiTheme="minorHAnsi" w:cstheme="minorHAnsi"/>
          <w:sz w:val="22"/>
        </w:rPr>
      </w:pPr>
      <w:r w:rsidRPr="00BE6122">
        <w:rPr>
          <w:rFonts w:asciiTheme="minorHAnsi" w:hAnsiTheme="minorHAnsi" w:cstheme="minorHAnsi"/>
          <w:sz w:val="22"/>
        </w:rPr>
        <w:t xml:space="preserve">Pentru elevii amânaţi sau corigenţi, învăţătorul/ institutorul/profesorul pentru învăţământul primar/profesorul diriginte comunică în scris părinţilor, tutorelui sau reprezentantului legal programul de desfăşurare a examenelor de corigenţă şi perioada de încheiere a situaţiei şcolare. </w:t>
      </w:r>
    </w:p>
    <w:p w14:paraId="7D3802D1" w14:textId="77777777" w:rsidR="001F28A9" w:rsidRPr="00BE6122" w:rsidRDefault="00E53C72" w:rsidP="00255FF5">
      <w:pPr>
        <w:numPr>
          <w:ilvl w:val="0"/>
          <w:numId w:val="81"/>
        </w:numPr>
        <w:spacing w:after="0" w:line="276" w:lineRule="auto"/>
        <w:ind w:left="567" w:right="290" w:hanging="283"/>
        <w:rPr>
          <w:rFonts w:asciiTheme="minorHAnsi" w:hAnsiTheme="minorHAnsi" w:cstheme="minorHAnsi"/>
          <w:sz w:val="22"/>
        </w:rPr>
      </w:pPr>
      <w:r w:rsidRPr="00BE6122">
        <w:rPr>
          <w:rFonts w:asciiTheme="minorHAnsi" w:hAnsiTheme="minorHAnsi" w:cstheme="minorHAnsi"/>
          <w:sz w:val="22"/>
        </w:rPr>
        <w:t xml:space="preserve">Nu pot fi făcute publice, fără acordul părintelui/ reprezentantului legal sau al elevului/absolventului major, documentele elevului, cu excepţia situaţiei prevăzute de </w:t>
      </w:r>
      <w:r w:rsidRPr="00BE6122">
        <w:rPr>
          <w:rFonts w:asciiTheme="minorHAnsi" w:hAnsiTheme="minorHAnsi" w:cstheme="minorHAnsi"/>
          <w:color w:val="0000FF"/>
          <w:sz w:val="22"/>
          <w:u w:val="single" w:color="0000FF"/>
        </w:rPr>
        <w:t>Legea nr.</w:t>
      </w:r>
      <w:r w:rsidRPr="00BE6122">
        <w:rPr>
          <w:rFonts w:asciiTheme="minorHAnsi" w:hAnsiTheme="minorHAnsi" w:cstheme="minorHAnsi"/>
          <w:color w:val="0000FF"/>
          <w:sz w:val="22"/>
        </w:rPr>
        <w:t xml:space="preserve"> </w:t>
      </w:r>
      <w:r w:rsidRPr="00BE6122">
        <w:rPr>
          <w:rFonts w:asciiTheme="minorHAnsi" w:hAnsiTheme="minorHAnsi" w:cstheme="minorHAnsi"/>
          <w:color w:val="0000FF"/>
          <w:sz w:val="22"/>
          <w:u w:val="single" w:color="0000FF"/>
        </w:rPr>
        <w:t>272/2004</w:t>
      </w:r>
      <w:r w:rsidRPr="00BE6122">
        <w:rPr>
          <w:rFonts w:asciiTheme="minorHAnsi" w:hAnsiTheme="minorHAnsi" w:cstheme="minorHAnsi"/>
          <w:sz w:val="22"/>
        </w:rPr>
        <w:t xml:space="preserve"> privind protecţia şi promovarea drepturilor copilului, republicată, cu modificările şi completările ulterioare. </w:t>
      </w:r>
    </w:p>
    <w:p w14:paraId="391BC898" w14:textId="77777777" w:rsidR="00CC11AE" w:rsidRPr="00BE6122" w:rsidRDefault="00CC11AE" w:rsidP="00255FF5">
      <w:pPr>
        <w:spacing w:after="0" w:line="276" w:lineRule="auto"/>
        <w:ind w:left="0" w:right="0" w:firstLine="0"/>
        <w:rPr>
          <w:rFonts w:asciiTheme="minorHAnsi" w:hAnsiTheme="minorHAnsi" w:cstheme="minorHAnsi"/>
          <w:sz w:val="22"/>
        </w:rPr>
      </w:pPr>
    </w:p>
    <w:p w14:paraId="33F9A01F" w14:textId="6EC7E483" w:rsidR="001F28A9" w:rsidRPr="00BE6122" w:rsidRDefault="00E53C72" w:rsidP="00255FF5">
      <w:pPr>
        <w:spacing w:after="0" w:line="276" w:lineRule="auto"/>
        <w:ind w:left="11" w:right="0"/>
        <w:jc w:val="center"/>
        <w:rPr>
          <w:rFonts w:asciiTheme="minorHAnsi" w:hAnsiTheme="minorHAnsi" w:cstheme="minorHAnsi"/>
          <w:b/>
          <w:bCs/>
          <w:sz w:val="22"/>
          <w:lang w:val="fr-FR"/>
        </w:rPr>
      </w:pPr>
      <w:r w:rsidRPr="00BE6122">
        <w:rPr>
          <w:rFonts w:asciiTheme="minorHAnsi" w:hAnsiTheme="minorHAnsi" w:cstheme="minorHAnsi"/>
          <w:b/>
          <w:bCs/>
          <w:sz w:val="22"/>
          <w:lang w:val="fr-FR"/>
        </w:rPr>
        <w:t>Secţiunea a 2-a</w:t>
      </w:r>
      <w:r w:rsidR="00255FF5">
        <w:rPr>
          <w:rFonts w:asciiTheme="minorHAnsi" w:hAnsiTheme="minorHAnsi" w:cstheme="minorHAnsi"/>
          <w:b/>
          <w:bCs/>
          <w:sz w:val="22"/>
          <w:lang w:val="fr-FR"/>
        </w:rPr>
        <w:t xml:space="preserve"> :   </w:t>
      </w:r>
      <w:r w:rsidRPr="00BE6122">
        <w:rPr>
          <w:rFonts w:asciiTheme="minorHAnsi" w:hAnsiTheme="minorHAnsi" w:cstheme="minorHAnsi"/>
          <w:b/>
          <w:bCs/>
          <w:sz w:val="22"/>
          <w:lang w:val="fr-FR"/>
        </w:rPr>
        <w:t>Examenele organizate la nivelul unităţi</w:t>
      </w:r>
      <w:r w:rsidR="00C64ECA" w:rsidRPr="00BE6122">
        <w:rPr>
          <w:rFonts w:asciiTheme="minorHAnsi" w:hAnsiTheme="minorHAnsi" w:cstheme="minorHAnsi"/>
          <w:b/>
          <w:bCs/>
          <w:sz w:val="22"/>
          <w:lang w:val="fr-FR"/>
        </w:rPr>
        <w:t>i</w:t>
      </w:r>
      <w:r w:rsidRPr="00BE6122">
        <w:rPr>
          <w:rFonts w:asciiTheme="minorHAnsi" w:hAnsiTheme="minorHAnsi" w:cstheme="minorHAnsi"/>
          <w:b/>
          <w:bCs/>
          <w:sz w:val="22"/>
          <w:lang w:val="fr-FR"/>
        </w:rPr>
        <w:t xml:space="preserve"> de învăţământ </w:t>
      </w:r>
    </w:p>
    <w:p w14:paraId="3C719DF1" w14:textId="77777777" w:rsidR="004F1DB4" w:rsidRPr="00BE6122" w:rsidRDefault="004F1DB4" w:rsidP="00CF647C">
      <w:pPr>
        <w:spacing w:after="0" w:line="276" w:lineRule="auto"/>
        <w:ind w:left="11" w:right="7"/>
        <w:jc w:val="center"/>
        <w:rPr>
          <w:rFonts w:asciiTheme="minorHAnsi" w:hAnsiTheme="minorHAnsi" w:cstheme="minorHAnsi"/>
          <w:b/>
          <w:bCs/>
          <w:sz w:val="22"/>
          <w:lang w:val="fr-FR"/>
        </w:rPr>
      </w:pPr>
    </w:p>
    <w:p w14:paraId="0A809D3B"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128 </w:t>
      </w:r>
    </w:p>
    <w:p w14:paraId="031C9D5B" w14:textId="33769F33" w:rsidR="001F28A9" w:rsidRPr="00BE6122" w:rsidRDefault="00E53C72" w:rsidP="00255FF5">
      <w:pPr>
        <w:numPr>
          <w:ilvl w:val="0"/>
          <w:numId w:val="82"/>
        </w:numPr>
        <w:spacing w:after="0" w:line="276" w:lineRule="auto"/>
        <w:ind w:left="567" w:right="287" w:hanging="283"/>
        <w:rPr>
          <w:rFonts w:asciiTheme="minorHAnsi" w:hAnsiTheme="minorHAnsi" w:cstheme="minorHAnsi"/>
          <w:sz w:val="22"/>
        </w:rPr>
      </w:pPr>
      <w:r w:rsidRPr="00BE6122">
        <w:rPr>
          <w:rFonts w:asciiTheme="minorHAnsi" w:hAnsiTheme="minorHAnsi" w:cstheme="minorHAnsi"/>
          <w:sz w:val="22"/>
        </w:rPr>
        <w:t xml:space="preserve">Examenele organizate de </w:t>
      </w:r>
      <w:r w:rsidR="00D60754" w:rsidRPr="00BE6122">
        <w:rPr>
          <w:rFonts w:asciiTheme="minorHAnsi" w:hAnsiTheme="minorHAnsi" w:cstheme="minorHAnsi"/>
          <w:sz w:val="22"/>
        </w:rPr>
        <w:t xml:space="preserve">Școala Gimnazială Nr. 92 </w:t>
      </w:r>
      <w:r w:rsidRPr="00BE6122">
        <w:rPr>
          <w:rFonts w:asciiTheme="minorHAnsi" w:hAnsiTheme="minorHAnsi" w:cstheme="minorHAnsi"/>
          <w:sz w:val="22"/>
        </w:rPr>
        <w:t xml:space="preserve">sunt: </w:t>
      </w:r>
    </w:p>
    <w:p w14:paraId="7BCD5305" w14:textId="2E96B0F3" w:rsidR="001F28A9" w:rsidRPr="00BE6122" w:rsidRDefault="00E53C72" w:rsidP="00255FF5">
      <w:pPr>
        <w:spacing w:after="0" w:line="276" w:lineRule="auto"/>
        <w:ind w:left="567" w:right="209" w:firstLine="567"/>
        <w:rPr>
          <w:rFonts w:asciiTheme="minorHAnsi" w:hAnsiTheme="minorHAnsi" w:cstheme="minorHAnsi"/>
          <w:sz w:val="22"/>
        </w:rPr>
      </w:pPr>
      <w:r w:rsidRPr="00BE6122">
        <w:rPr>
          <w:rFonts w:asciiTheme="minorHAnsi" w:hAnsiTheme="minorHAnsi" w:cstheme="minorHAnsi"/>
          <w:color w:val="8B0000"/>
          <w:sz w:val="22"/>
        </w:rPr>
        <w:t>a</w:t>
      </w:r>
      <w:r w:rsidR="00255FF5">
        <w:rPr>
          <w:rFonts w:asciiTheme="minorHAnsi" w:hAnsiTheme="minorHAnsi" w:cstheme="minorHAnsi"/>
          <w:color w:val="8B0000"/>
          <w:sz w:val="22"/>
        </w:rPr>
        <w:t xml:space="preserve">. </w:t>
      </w:r>
      <w:r w:rsidRPr="00BE6122">
        <w:rPr>
          <w:rFonts w:asciiTheme="minorHAnsi" w:hAnsiTheme="minorHAnsi" w:cstheme="minorHAnsi"/>
          <w:sz w:val="22"/>
        </w:rPr>
        <w:t xml:space="preserve">examen de corigenţă; </w:t>
      </w:r>
    </w:p>
    <w:p w14:paraId="0EF6D20B" w14:textId="25D2D64D" w:rsidR="001F28A9" w:rsidRPr="00BE6122" w:rsidRDefault="00E53C72" w:rsidP="00255FF5">
      <w:pPr>
        <w:spacing w:after="0" w:line="276" w:lineRule="auto"/>
        <w:ind w:left="567" w:right="209" w:firstLine="567"/>
        <w:rPr>
          <w:rFonts w:asciiTheme="minorHAnsi" w:hAnsiTheme="minorHAnsi" w:cstheme="minorHAnsi"/>
          <w:sz w:val="22"/>
        </w:rPr>
      </w:pPr>
      <w:r w:rsidRPr="00BE6122">
        <w:rPr>
          <w:rFonts w:asciiTheme="minorHAnsi" w:hAnsiTheme="minorHAnsi" w:cstheme="minorHAnsi"/>
          <w:color w:val="8B0000"/>
          <w:sz w:val="22"/>
        </w:rPr>
        <w:t>b</w:t>
      </w:r>
      <w:r w:rsidR="00255FF5">
        <w:rPr>
          <w:rFonts w:asciiTheme="minorHAnsi" w:hAnsiTheme="minorHAnsi" w:cstheme="minorHAnsi"/>
          <w:color w:val="8B0000"/>
          <w:sz w:val="22"/>
        </w:rPr>
        <w:t xml:space="preserve">. </w:t>
      </w:r>
      <w:r w:rsidRPr="00BE6122">
        <w:rPr>
          <w:rFonts w:asciiTheme="minorHAnsi" w:hAnsiTheme="minorHAnsi" w:cstheme="minorHAnsi"/>
          <w:sz w:val="22"/>
        </w:rPr>
        <w:t xml:space="preserve">examen de încheiere a situaţiei şcolare pentru elevii declaraţi amânaţi; </w:t>
      </w:r>
    </w:p>
    <w:p w14:paraId="317CEAC6" w14:textId="77777777" w:rsidR="00255FF5" w:rsidRDefault="00E53C72" w:rsidP="00255FF5">
      <w:pPr>
        <w:spacing w:after="0" w:line="276" w:lineRule="auto"/>
        <w:ind w:left="567" w:right="209" w:firstLine="567"/>
        <w:rPr>
          <w:rFonts w:asciiTheme="minorHAnsi" w:hAnsiTheme="minorHAnsi" w:cstheme="minorHAnsi"/>
          <w:sz w:val="22"/>
          <w:lang w:val="fr-FR"/>
        </w:rPr>
      </w:pPr>
      <w:r w:rsidRPr="00BE6122">
        <w:rPr>
          <w:rFonts w:asciiTheme="minorHAnsi" w:hAnsiTheme="minorHAnsi" w:cstheme="minorHAnsi"/>
          <w:color w:val="8B0000"/>
          <w:sz w:val="22"/>
          <w:lang w:val="fr-FR"/>
        </w:rPr>
        <w:t>c</w:t>
      </w:r>
      <w:r w:rsidR="00255FF5">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examen de diferenţe pentru elevii a căror înscriere în unitatea de învăţământ este condiţionată </w:t>
      </w:r>
    </w:p>
    <w:p w14:paraId="2DE4B7B4" w14:textId="4FC6C99F" w:rsidR="001F28A9" w:rsidRPr="00BE6122" w:rsidRDefault="00255FF5" w:rsidP="00255FF5">
      <w:pPr>
        <w:spacing w:after="0" w:line="276" w:lineRule="auto"/>
        <w:ind w:left="567" w:right="209" w:firstLine="567"/>
        <w:rPr>
          <w:rFonts w:asciiTheme="minorHAnsi" w:hAnsiTheme="minorHAnsi" w:cstheme="minorHAnsi"/>
          <w:sz w:val="22"/>
          <w:lang w:val="fr-FR"/>
        </w:rPr>
      </w:pPr>
      <w:r>
        <w:rPr>
          <w:rFonts w:asciiTheme="minorHAnsi" w:hAnsiTheme="minorHAnsi" w:cstheme="minorHAnsi"/>
          <w:color w:val="8B0000"/>
          <w:sz w:val="22"/>
          <w:lang w:val="fr-FR"/>
        </w:rPr>
        <w:t xml:space="preserve">   </w:t>
      </w:r>
      <w:proofErr w:type="gramStart"/>
      <w:r w:rsidR="00E53C72" w:rsidRPr="00BE6122">
        <w:rPr>
          <w:rFonts w:asciiTheme="minorHAnsi" w:hAnsiTheme="minorHAnsi" w:cstheme="minorHAnsi"/>
          <w:sz w:val="22"/>
          <w:lang w:val="fr-FR"/>
        </w:rPr>
        <w:t>de</w:t>
      </w:r>
      <w:proofErr w:type="gramEnd"/>
      <w:r w:rsidR="00E53C72" w:rsidRPr="00BE6122">
        <w:rPr>
          <w:rFonts w:asciiTheme="minorHAnsi" w:hAnsiTheme="minorHAnsi" w:cstheme="minorHAnsi"/>
          <w:sz w:val="22"/>
          <w:lang w:val="fr-FR"/>
        </w:rPr>
        <w:t xml:space="preserve"> promovarea unor astfel de examene</w:t>
      </w:r>
      <w:r w:rsidR="00D60754" w:rsidRPr="00BE6122">
        <w:rPr>
          <w:rFonts w:asciiTheme="minorHAnsi" w:hAnsiTheme="minorHAnsi" w:cstheme="minorHAnsi"/>
          <w:sz w:val="22"/>
          <w:lang w:val="fr-FR"/>
        </w:rPr>
        <w:t>.</w:t>
      </w:r>
    </w:p>
    <w:p w14:paraId="59E5AF8B" w14:textId="06F1792E" w:rsidR="00D60754" w:rsidRPr="00BE6122" w:rsidRDefault="00E53C72" w:rsidP="00255FF5">
      <w:pPr>
        <w:numPr>
          <w:ilvl w:val="0"/>
          <w:numId w:val="82"/>
        </w:numPr>
        <w:spacing w:after="0" w:line="276" w:lineRule="auto"/>
        <w:ind w:left="567" w:right="287" w:hanging="283"/>
        <w:rPr>
          <w:rFonts w:asciiTheme="minorHAnsi" w:hAnsiTheme="minorHAnsi" w:cstheme="minorHAnsi"/>
          <w:sz w:val="22"/>
          <w:lang w:val="fr-FR"/>
        </w:rPr>
      </w:pPr>
      <w:r w:rsidRPr="00BE6122">
        <w:rPr>
          <w:rFonts w:asciiTheme="minorHAnsi" w:hAnsiTheme="minorHAnsi" w:cstheme="minorHAnsi"/>
          <w:sz w:val="22"/>
          <w:lang w:val="fr-FR"/>
        </w:rPr>
        <w:t xml:space="preserve">Organizarea în </w:t>
      </w:r>
      <w:r w:rsidR="00D60754" w:rsidRPr="00BE6122">
        <w:rPr>
          <w:rFonts w:asciiTheme="minorHAnsi" w:hAnsiTheme="minorHAnsi" w:cstheme="minorHAnsi"/>
          <w:sz w:val="22"/>
          <w:lang w:val="fr-FR"/>
        </w:rPr>
        <w:t>Școala Gimnazială Nr. 92</w:t>
      </w:r>
      <w:r w:rsidRPr="00BE6122">
        <w:rPr>
          <w:rFonts w:asciiTheme="minorHAnsi" w:hAnsiTheme="minorHAnsi" w:cstheme="minorHAnsi"/>
          <w:sz w:val="22"/>
          <w:lang w:val="fr-FR"/>
        </w:rPr>
        <w:t xml:space="preserve"> a examenelor de admitere în învăţământul liceal sau profesional, inclusiv învăţământ profesional şi tehnic dual, precum şi a examenelor şi evaluărilor naţionale se face conform metodologiilor aprobate prin ordin al ministrului educaţiei şi cercetării. </w:t>
      </w:r>
    </w:p>
    <w:p w14:paraId="675D2FCD" w14:textId="0CA828D7" w:rsidR="00D60754" w:rsidRPr="00BE6122" w:rsidRDefault="00E53C72" w:rsidP="00255FF5">
      <w:pPr>
        <w:numPr>
          <w:ilvl w:val="0"/>
          <w:numId w:val="82"/>
        </w:numPr>
        <w:spacing w:after="0" w:line="276" w:lineRule="auto"/>
        <w:ind w:left="567" w:right="287" w:hanging="283"/>
        <w:rPr>
          <w:rFonts w:asciiTheme="minorHAnsi" w:hAnsiTheme="minorHAnsi" w:cstheme="minorHAnsi"/>
          <w:sz w:val="22"/>
          <w:lang w:val="fr-FR"/>
        </w:rPr>
      </w:pPr>
      <w:r w:rsidRPr="00BE6122">
        <w:rPr>
          <w:rFonts w:asciiTheme="minorHAnsi" w:hAnsiTheme="minorHAnsi" w:cstheme="minorHAnsi"/>
          <w:sz w:val="22"/>
          <w:lang w:val="fr-FR"/>
        </w:rPr>
        <w:t xml:space="preserve">Se interzice organizarea unor examinări în vederea înscrierii elevilor în prima clasă a învăţământului primar. În situaţia în care părintele, tutorele sau reprezentantul legal decide înscrierea copilului în clasa pregătitoare înainte de vârsta stabilită prin lege, după caz, conform normelor în vigoare, cadrul didactic de la grupa de învăţământ preşcolar pe care a frecventat-o copilul sau Centrul Municipiului Bucureşti de Resurse şi Asistenţă Educaţională, pentru copiii care se întorc din străinătate, realizează evaluarea nivelului de dezvoltare al acestora. </w:t>
      </w:r>
    </w:p>
    <w:p w14:paraId="046FCDA8" w14:textId="08E57F9C"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129 </w:t>
      </w:r>
    </w:p>
    <w:p w14:paraId="50315396" w14:textId="77777777" w:rsidR="001F28A9" w:rsidRPr="00BE6122" w:rsidRDefault="00E53C72" w:rsidP="00CF647C">
      <w:pPr>
        <w:spacing w:after="0" w:line="276" w:lineRule="auto"/>
        <w:ind w:left="437" w:right="209"/>
        <w:rPr>
          <w:rFonts w:asciiTheme="minorHAnsi" w:hAnsiTheme="minorHAnsi" w:cstheme="minorHAnsi"/>
          <w:sz w:val="22"/>
          <w:lang w:val="fr-FR"/>
        </w:rPr>
      </w:pPr>
      <w:r w:rsidRPr="00BE6122">
        <w:rPr>
          <w:rFonts w:asciiTheme="minorHAnsi" w:hAnsiTheme="minorHAnsi" w:cstheme="minorHAnsi"/>
          <w:sz w:val="22"/>
          <w:lang w:val="fr-FR"/>
        </w:rPr>
        <w:t xml:space="preserve">Desfăşurarea examenelor de diferenţă are loc, de regulă, în perioada vacanţelor şcolare. </w:t>
      </w:r>
    </w:p>
    <w:p w14:paraId="0F608C1E" w14:textId="77777777"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130 </w:t>
      </w:r>
    </w:p>
    <w:p w14:paraId="05EC2096" w14:textId="77777777" w:rsidR="001F28A9" w:rsidRPr="00BE6122" w:rsidRDefault="00E53C72" w:rsidP="00CF647C">
      <w:pPr>
        <w:spacing w:after="0" w:line="276" w:lineRule="auto"/>
        <w:ind w:left="437" w:right="209"/>
        <w:rPr>
          <w:rFonts w:asciiTheme="minorHAnsi" w:hAnsiTheme="minorHAnsi" w:cstheme="minorHAnsi"/>
          <w:sz w:val="22"/>
          <w:lang w:val="fr-FR"/>
        </w:rPr>
      </w:pPr>
      <w:r w:rsidRPr="00BE6122">
        <w:rPr>
          <w:rFonts w:asciiTheme="minorHAnsi" w:hAnsiTheme="minorHAnsi" w:cstheme="minorHAnsi"/>
          <w:sz w:val="22"/>
          <w:lang w:val="fr-FR"/>
        </w:rPr>
        <w:t xml:space="preserve">La examenele de diferenţă pentru elevii care solicită transferul de la o unitate de învăţământ la alta nu se acordă reexaminare. </w:t>
      </w:r>
    </w:p>
    <w:p w14:paraId="4EAACB1F"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131 </w:t>
      </w:r>
    </w:p>
    <w:p w14:paraId="097D16D4" w14:textId="2E5F7136" w:rsidR="00E506FE" w:rsidRPr="00255FF5" w:rsidRDefault="00E53C72" w:rsidP="00255FF5">
      <w:pPr>
        <w:numPr>
          <w:ilvl w:val="0"/>
          <w:numId w:val="83"/>
        </w:numPr>
        <w:spacing w:after="0" w:line="276" w:lineRule="auto"/>
        <w:ind w:left="567" w:right="288" w:hanging="283"/>
        <w:rPr>
          <w:rFonts w:asciiTheme="minorHAnsi" w:hAnsiTheme="minorHAnsi" w:cstheme="minorHAnsi"/>
          <w:sz w:val="22"/>
          <w:lang w:val="fr-FR"/>
        </w:rPr>
      </w:pPr>
      <w:r w:rsidRPr="00BE6122">
        <w:rPr>
          <w:rFonts w:asciiTheme="minorHAnsi" w:hAnsiTheme="minorHAnsi" w:cstheme="minorHAnsi"/>
          <w:sz w:val="22"/>
          <w:lang w:val="fr-FR"/>
        </w:rPr>
        <w:t xml:space="preserve">Pentru desfăşurarea examenelor există trei tipuri de </w:t>
      </w:r>
      <w:proofErr w:type="gramStart"/>
      <w:r w:rsidRPr="00BE6122">
        <w:rPr>
          <w:rFonts w:asciiTheme="minorHAnsi" w:hAnsiTheme="minorHAnsi" w:cstheme="minorHAnsi"/>
          <w:sz w:val="22"/>
          <w:lang w:val="fr-FR"/>
        </w:rPr>
        <w:t>probe:</w:t>
      </w:r>
      <w:proofErr w:type="gramEnd"/>
      <w:r w:rsidRPr="00BE6122">
        <w:rPr>
          <w:rFonts w:asciiTheme="minorHAnsi" w:hAnsiTheme="minorHAnsi" w:cstheme="minorHAnsi"/>
          <w:sz w:val="22"/>
          <w:lang w:val="fr-FR"/>
        </w:rPr>
        <w:t xml:space="preserve"> scrise, orale şi practice, după caz. La toate examenele se susţin, de regulă, două din cele trei probe - proba scrisă şi proba orală.</w:t>
      </w:r>
    </w:p>
    <w:p w14:paraId="368119BD" w14:textId="6BC541E0" w:rsidR="001F28A9" w:rsidRPr="00BE6122" w:rsidRDefault="00E53C72" w:rsidP="00255FF5">
      <w:pPr>
        <w:numPr>
          <w:ilvl w:val="0"/>
          <w:numId w:val="83"/>
        </w:numPr>
        <w:spacing w:after="0" w:line="276" w:lineRule="auto"/>
        <w:ind w:left="567" w:right="288" w:hanging="283"/>
        <w:rPr>
          <w:rFonts w:asciiTheme="minorHAnsi" w:hAnsiTheme="minorHAnsi" w:cstheme="minorHAnsi"/>
          <w:sz w:val="22"/>
        </w:rPr>
      </w:pPr>
      <w:r w:rsidRPr="00BE6122">
        <w:rPr>
          <w:rFonts w:asciiTheme="minorHAnsi" w:hAnsiTheme="minorHAnsi" w:cstheme="minorHAnsi"/>
          <w:sz w:val="22"/>
          <w:lang w:val="fr-FR"/>
        </w:rPr>
        <w:t xml:space="preserve">Directorul unităţii de învăţământ stabileşte, prin decizie, în baza hotărârii consiliului de administraţie, componenţa comisiilor şi datele de desfăşurare a examenelor. Comisia de corigenţe are în componenţă un preşedinte şi câte două cadre didactice examinatoare pentru fiecare comisie pe disciplină. </w:t>
      </w:r>
      <w:r w:rsidRPr="00BE6122">
        <w:rPr>
          <w:rFonts w:asciiTheme="minorHAnsi" w:hAnsiTheme="minorHAnsi" w:cstheme="minorHAnsi"/>
          <w:sz w:val="22"/>
        </w:rPr>
        <w:t xml:space="preserve">Comisia este responsabilă de realizarea subiectelor. </w:t>
      </w:r>
    </w:p>
    <w:p w14:paraId="11C54626" w14:textId="77777777" w:rsidR="001F28A9" w:rsidRPr="00BE6122" w:rsidRDefault="00E53C72" w:rsidP="00255FF5">
      <w:pPr>
        <w:numPr>
          <w:ilvl w:val="0"/>
          <w:numId w:val="84"/>
        </w:numPr>
        <w:spacing w:after="0" w:line="276" w:lineRule="auto"/>
        <w:ind w:left="567" w:right="290" w:hanging="283"/>
        <w:rPr>
          <w:rFonts w:asciiTheme="minorHAnsi" w:hAnsiTheme="minorHAnsi" w:cstheme="minorHAnsi"/>
          <w:sz w:val="22"/>
          <w:lang w:val="fr-FR"/>
        </w:rPr>
      </w:pPr>
      <w:r w:rsidRPr="00BE6122">
        <w:rPr>
          <w:rFonts w:asciiTheme="minorHAnsi" w:hAnsiTheme="minorHAnsi" w:cstheme="minorHAnsi"/>
          <w:sz w:val="22"/>
          <w:lang w:val="fr-FR"/>
        </w:rPr>
        <w:t xml:space="preserve">La toate examenele, evaluarea elevilor se face de cadre didactice de aceeaşi specialitate sau, după caz, specialităţi înrudite/din aceeaşi arie curriculară. </w:t>
      </w:r>
    </w:p>
    <w:p w14:paraId="5820D527" w14:textId="1EE17E96" w:rsidR="001F28A9" w:rsidRPr="00BE6122" w:rsidRDefault="00E53C72" w:rsidP="00255FF5">
      <w:pPr>
        <w:numPr>
          <w:ilvl w:val="0"/>
          <w:numId w:val="84"/>
        </w:numPr>
        <w:spacing w:after="0" w:line="276" w:lineRule="auto"/>
        <w:ind w:left="567" w:right="290" w:hanging="283"/>
        <w:rPr>
          <w:rFonts w:asciiTheme="minorHAnsi" w:hAnsiTheme="minorHAnsi" w:cstheme="minorHAnsi"/>
          <w:sz w:val="22"/>
          <w:lang w:val="fr-FR"/>
        </w:rPr>
      </w:pPr>
      <w:r w:rsidRPr="00BE6122">
        <w:rPr>
          <w:rFonts w:asciiTheme="minorHAnsi" w:hAnsiTheme="minorHAnsi" w:cstheme="minorHAnsi"/>
          <w:sz w:val="22"/>
          <w:lang w:val="fr-FR"/>
        </w:rPr>
        <w:t xml:space="preserve">Pentru examinarea elevilor corigenţi, unul dintre cadrele didactice este cel care a predat elevului disciplina de învăţământ în timpul anului şcolar. În mod excepţional, în situaţia în care între elev şi profesor există un </w:t>
      </w:r>
      <w:r w:rsidRPr="00BE6122">
        <w:rPr>
          <w:rFonts w:asciiTheme="minorHAnsi" w:hAnsiTheme="minorHAnsi" w:cstheme="minorHAnsi"/>
          <w:sz w:val="22"/>
          <w:lang w:val="fr-FR"/>
        </w:rPr>
        <w:lastRenderedPageBreak/>
        <w:t xml:space="preserve">conflict care ar putea vicia rezultatul evaluării, în comisia </w:t>
      </w:r>
      <w:proofErr w:type="gramStart"/>
      <w:r w:rsidRPr="00BE6122">
        <w:rPr>
          <w:rFonts w:asciiTheme="minorHAnsi" w:hAnsiTheme="minorHAnsi" w:cstheme="minorHAnsi"/>
          <w:sz w:val="22"/>
          <w:lang w:val="fr-FR"/>
        </w:rPr>
        <w:t>de examen</w:t>
      </w:r>
      <w:proofErr w:type="gramEnd"/>
      <w:r w:rsidRPr="00BE6122">
        <w:rPr>
          <w:rFonts w:asciiTheme="minorHAnsi" w:hAnsiTheme="minorHAnsi" w:cstheme="minorHAnsi"/>
          <w:sz w:val="22"/>
          <w:lang w:val="fr-FR"/>
        </w:rPr>
        <w:t xml:space="preserve"> este numit un alt cadru didactic de aceeaşi specialitate sau, după caz, de specialităţi înrudite din aceeaşi arie curriculară. </w:t>
      </w:r>
    </w:p>
    <w:p w14:paraId="7E9E1F97"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132 </w:t>
      </w:r>
    </w:p>
    <w:p w14:paraId="132EEFAD" w14:textId="7515A4FD" w:rsidR="001F28A9" w:rsidRPr="00BE6122" w:rsidRDefault="00E53C72" w:rsidP="00255FF5">
      <w:pPr>
        <w:numPr>
          <w:ilvl w:val="0"/>
          <w:numId w:val="85"/>
        </w:numPr>
        <w:spacing w:after="0" w:line="276" w:lineRule="auto"/>
        <w:ind w:left="567" w:right="290" w:hanging="283"/>
        <w:rPr>
          <w:rFonts w:asciiTheme="minorHAnsi" w:hAnsiTheme="minorHAnsi" w:cstheme="minorHAnsi"/>
          <w:sz w:val="22"/>
          <w:lang w:val="fr-FR"/>
        </w:rPr>
      </w:pPr>
      <w:r w:rsidRPr="00BE6122">
        <w:rPr>
          <w:rFonts w:asciiTheme="minorHAnsi" w:hAnsiTheme="minorHAnsi" w:cstheme="minorHAnsi"/>
          <w:sz w:val="22"/>
          <w:lang w:val="fr-FR"/>
        </w:rPr>
        <w:t xml:space="preserve">Proba scrisă a examenelor are o durată de 45 de minute pentru învăţământul primar şi de 90 de minute pentru învăţământul secundar, din momentul primirii subiectelor de către elev. Proba scrisă conţine două variante de subiecte, dintre care elevul tratează o singură variantă, la alegere. </w:t>
      </w:r>
    </w:p>
    <w:p w14:paraId="0AAD713B" w14:textId="4C92308F" w:rsidR="001F28A9" w:rsidRPr="00BE6122" w:rsidRDefault="00E53C72" w:rsidP="00255FF5">
      <w:pPr>
        <w:numPr>
          <w:ilvl w:val="0"/>
          <w:numId w:val="85"/>
        </w:numPr>
        <w:spacing w:after="0" w:line="276" w:lineRule="auto"/>
        <w:ind w:left="567" w:right="290" w:hanging="283"/>
        <w:rPr>
          <w:rFonts w:asciiTheme="minorHAnsi" w:hAnsiTheme="minorHAnsi" w:cstheme="minorHAnsi"/>
          <w:sz w:val="22"/>
        </w:rPr>
      </w:pPr>
      <w:r w:rsidRPr="00BE6122">
        <w:rPr>
          <w:rFonts w:asciiTheme="minorHAnsi" w:hAnsiTheme="minorHAnsi" w:cstheme="minorHAnsi"/>
          <w:sz w:val="22"/>
          <w:lang w:val="fr-FR"/>
        </w:rPr>
        <w:t xml:space="preserve">Proba orală a examenelor se desfăşoară prin dialog cadru didactic - elev, pe baza biletelor </w:t>
      </w:r>
      <w:proofErr w:type="gramStart"/>
      <w:r w:rsidRPr="00BE6122">
        <w:rPr>
          <w:rFonts w:asciiTheme="minorHAnsi" w:hAnsiTheme="minorHAnsi" w:cstheme="minorHAnsi"/>
          <w:sz w:val="22"/>
          <w:lang w:val="fr-FR"/>
        </w:rPr>
        <w:t>de examen</w:t>
      </w:r>
      <w:proofErr w:type="gramEnd"/>
      <w:r w:rsidRPr="00BE6122">
        <w:rPr>
          <w:rFonts w:asciiTheme="minorHAnsi" w:hAnsiTheme="minorHAnsi" w:cstheme="minorHAnsi"/>
          <w:sz w:val="22"/>
          <w:lang w:val="fr-FR"/>
        </w:rPr>
        <w:t xml:space="preserve">. Numărul biletelor </w:t>
      </w:r>
      <w:proofErr w:type="gramStart"/>
      <w:r w:rsidRPr="00BE6122">
        <w:rPr>
          <w:rFonts w:asciiTheme="minorHAnsi" w:hAnsiTheme="minorHAnsi" w:cstheme="minorHAnsi"/>
          <w:sz w:val="22"/>
          <w:lang w:val="fr-FR"/>
        </w:rPr>
        <w:t>de examen</w:t>
      </w:r>
      <w:proofErr w:type="gramEnd"/>
      <w:r w:rsidRPr="00BE6122">
        <w:rPr>
          <w:rFonts w:asciiTheme="minorHAnsi" w:hAnsiTheme="minorHAnsi" w:cstheme="minorHAnsi"/>
          <w:sz w:val="22"/>
          <w:lang w:val="fr-FR"/>
        </w:rPr>
        <w:t xml:space="preserve"> este de două ori mai mare decât numărul elevilor care susţin examenul la disciplina respectivă. </w:t>
      </w:r>
      <w:r w:rsidRPr="00BE6122">
        <w:rPr>
          <w:rFonts w:asciiTheme="minorHAnsi" w:hAnsiTheme="minorHAnsi" w:cstheme="minorHAnsi"/>
          <w:sz w:val="22"/>
        </w:rPr>
        <w:t xml:space="preserve">Fiecare bilet conţine două subiecte. Elevul poate schimba biletul de examen cel mult o dată. </w:t>
      </w:r>
    </w:p>
    <w:p w14:paraId="3ADD8C72" w14:textId="69F32B75" w:rsidR="001F28A9" w:rsidRPr="00BE6122" w:rsidRDefault="00E53C72" w:rsidP="00255FF5">
      <w:pPr>
        <w:numPr>
          <w:ilvl w:val="0"/>
          <w:numId w:val="85"/>
        </w:numPr>
        <w:spacing w:after="0" w:line="276" w:lineRule="auto"/>
        <w:ind w:left="567" w:right="290" w:hanging="283"/>
        <w:rPr>
          <w:rFonts w:asciiTheme="minorHAnsi" w:hAnsiTheme="minorHAnsi" w:cstheme="minorHAnsi"/>
          <w:sz w:val="22"/>
          <w:lang w:val="fr-FR"/>
        </w:rPr>
      </w:pPr>
      <w:r w:rsidRPr="00BE6122">
        <w:rPr>
          <w:rFonts w:asciiTheme="minorHAnsi" w:hAnsiTheme="minorHAnsi" w:cstheme="minorHAnsi"/>
          <w:sz w:val="22"/>
          <w:lang w:val="fr-FR"/>
        </w:rPr>
        <w:t xml:space="preserve">Fiecare cadru didactic examinator acordă elevului câte o notă la fiecare probă susţinută de acesta. Notele de la probele orale sunt întregi. Notele de la probele scrise pot fi şi fracţionare. Media aritmetică a notelor acordate la cele două probe, rotunjită la nota întreagă cea mai apropiată, reprezintă nota finală la examenul de corigenţă, fracţiunile de 50 de sutimi rotunjindu-se în favoarea elevului. </w:t>
      </w:r>
    </w:p>
    <w:p w14:paraId="6061CB1A" w14:textId="77777777" w:rsidR="001F28A9" w:rsidRPr="00BE6122" w:rsidRDefault="00E53C72" w:rsidP="00255FF5">
      <w:pPr>
        <w:numPr>
          <w:ilvl w:val="0"/>
          <w:numId w:val="85"/>
        </w:numPr>
        <w:spacing w:after="0" w:line="276" w:lineRule="auto"/>
        <w:ind w:left="567" w:right="290" w:hanging="283"/>
        <w:rPr>
          <w:rFonts w:asciiTheme="minorHAnsi" w:hAnsiTheme="minorHAnsi" w:cstheme="minorHAnsi"/>
          <w:sz w:val="22"/>
          <w:lang w:val="fr-FR"/>
        </w:rPr>
      </w:pPr>
      <w:r w:rsidRPr="00BE6122">
        <w:rPr>
          <w:rFonts w:asciiTheme="minorHAnsi" w:hAnsiTheme="minorHAnsi" w:cstheme="minorHAnsi"/>
          <w:sz w:val="22"/>
          <w:lang w:val="fr-FR"/>
        </w:rPr>
        <w:t xml:space="preserve">Media obţinută de elev la examenul de corigenţă este media aritmetică, calculată cu două zecimale, fără rotunjire, a notelor finale acordate de cei doi examinatori. Între notele finale acordate de cei doi examinatori nu se acceptă o diferenţă mai mare </w:t>
      </w:r>
      <w:proofErr w:type="gramStart"/>
      <w:r w:rsidRPr="00BE6122">
        <w:rPr>
          <w:rFonts w:asciiTheme="minorHAnsi" w:hAnsiTheme="minorHAnsi" w:cstheme="minorHAnsi"/>
          <w:sz w:val="22"/>
          <w:lang w:val="fr-FR"/>
        </w:rPr>
        <w:t>de un</w:t>
      </w:r>
      <w:proofErr w:type="gramEnd"/>
      <w:r w:rsidRPr="00BE6122">
        <w:rPr>
          <w:rFonts w:asciiTheme="minorHAnsi" w:hAnsiTheme="minorHAnsi" w:cstheme="minorHAnsi"/>
          <w:sz w:val="22"/>
          <w:lang w:val="fr-FR"/>
        </w:rPr>
        <w:t xml:space="preserve"> punct. În caz contrar, medierea o face preşedintele comisiei </w:t>
      </w:r>
      <w:proofErr w:type="gramStart"/>
      <w:r w:rsidRPr="00BE6122">
        <w:rPr>
          <w:rFonts w:asciiTheme="minorHAnsi" w:hAnsiTheme="minorHAnsi" w:cstheme="minorHAnsi"/>
          <w:sz w:val="22"/>
          <w:lang w:val="fr-FR"/>
        </w:rPr>
        <w:t>de examen</w:t>
      </w:r>
      <w:proofErr w:type="gramEnd"/>
      <w:r w:rsidRPr="00BE6122">
        <w:rPr>
          <w:rFonts w:asciiTheme="minorHAnsi" w:hAnsiTheme="minorHAnsi" w:cstheme="minorHAnsi"/>
          <w:sz w:val="22"/>
          <w:lang w:val="fr-FR"/>
        </w:rPr>
        <w:t xml:space="preserve">. </w:t>
      </w:r>
    </w:p>
    <w:p w14:paraId="22B98E8C" w14:textId="77777777" w:rsidR="001F28A9" w:rsidRPr="00BE6122" w:rsidRDefault="00E53C72" w:rsidP="00255FF5">
      <w:pPr>
        <w:numPr>
          <w:ilvl w:val="0"/>
          <w:numId w:val="85"/>
        </w:numPr>
        <w:spacing w:after="0" w:line="276" w:lineRule="auto"/>
        <w:ind w:left="567" w:right="290" w:hanging="283"/>
        <w:rPr>
          <w:rFonts w:asciiTheme="minorHAnsi" w:hAnsiTheme="minorHAnsi" w:cstheme="minorHAnsi"/>
          <w:sz w:val="22"/>
          <w:lang w:val="fr-FR"/>
        </w:rPr>
      </w:pPr>
      <w:r w:rsidRPr="00BE6122">
        <w:rPr>
          <w:rFonts w:asciiTheme="minorHAnsi" w:hAnsiTheme="minorHAnsi" w:cstheme="minorHAnsi"/>
          <w:sz w:val="22"/>
          <w:lang w:val="fr-FR"/>
        </w:rPr>
        <w:t xml:space="preserve">La clasele la care evaluarea cunoştinţelor se face prin calificative se procedează </w:t>
      </w:r>
      <w:proofErr w:type="gramStart"/>
      <w:r w:rsidRPr="00BE6122">
        <w:rPr>
          <w:rFonts w:asciiTheme="minorHAnsi" w:hAnsiTheme="minorHAnsi" w:cstheme="minorHAnsi"/>
          <w:sz w:val="22"/>
          <w:lang w:val="fr-FR"/>
        </w:rPr>
        <w:t>astfel:</w:t>
      </w:r>
      <w:proofErr w:type="gramEnd"/>
      <w:r w:rsidRPr="00BE6122">
        <w:rPr>
          <w:rFonts w:asciiTheme="minorHAnsi" w:hAnsiTheme="minorHAnsi" w:cstheme="minorHAnsi"/>
          <w:sz w:val="22"/>
          <w:lang w:val="fr-FR"/>
        </w:rPr>
        <w:t xml:space="preserve"> după corectarea lucrărilor scrise şi după susţinerea examenului oral, fiecare examinator acordă calificativul său; calificativul final al elevului la examenul de corigenţă se stabileşte de comun acord între cei doi examinatori. </w:t>
      </w:r>
    </w:p>
    <w:p w14:paraId="439E4C21" w14:textId="77777777" w:rsidR="001F28A9" w:rsidRPr="00BE6122" w:rsidRDefault="00E53C72" w:rsidP="00255FF5">
      <w:pPr>
        <w:spacing w:after="0" w:line="276" w:lineRule="auto"/>
        <w:ind w:left="567" w:right="0" w:hanging="283"/>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133 </w:t>
      </w:r>
    </w:p>
    <w:p w14:paraId="2ADB5B77" w14:textId="1114886F" w:rsidR="001F28A9" w:rsidRPr="00BE6122" w:rsidRDefault="00E53C72" w:rsidP="00255FF5">
      <w:pPr>
        <w:numPr>
          <w:ilvl w:val="0"/>
          <w:numId w:val="86"/>
        </w:numPr>
        <w:spacing w:after="0" w:line="276" w:lineRule="auto"/>
        <w:ind w:left="567" w:right="289" w:hanging="283"/>
        <w:rPr>
          <w:rFonts w:asciiTheme="minorHAnsi" w:hAnsiTheme="minorHAnsi" w:cstheme="minorHAnsi"/>
          <w:sz w:val="22"/>
          <w:lang w:val="fr-FR"/>
        </w:rPr>
      </w:pPr>
      <w:r w:rsidRPr="00BE6122">
        <w:rPr>
          <w:rFonts w:asciiTheme="minorHAnsi" w:hAnsiTheme="minorHAnsi" w:cstheme="minorHAnsi"/>
          <w:sz w:val="22"/>
          <w:lang w:val="fr-FR"/>
        </w:rPr>
        <w:t xml:space="preserve">Elevul corigent este declarat promovat la disciplina </w:t>
      </w:r>
      <w:proofErr w:type="gramStart"/>
      <w:r w:rsidRPr="00BE6122">
        <w:rPr>
          <w:rFonts w:asciiTheme="minorHAnsi" w:hAnsiTheme="minorHAnsi" w:cstheme="minorHAnsi"/>
          <w:sz w:val="22"/>
          <w:lang w:val="fr-FR"/>
        </w:rPr>
        <w:t>de examen</w:t>
      </w:r>
      <w:proofErr w:type="gramEnd"/>
      <w:r w:rsidRPr="00BE6122">
        <w:rPr>
          <w:rFonts w:asciiTheme="minorHAnsi" w:hAnsiTheme="minorHAnsi" w:cstheme="minorHAnsi"/>
          <w:sz w:val="22"/>
          <w:lang w:val="fr-FR"/>
        </w:rPr>
        <w:t xml:space="preserve"> dacă obţine cel puţin calificativul „Suficient“/media 5,00. </w:t>
      </w:r>
    </w:p>
    <w:p w14:paraId="3C50B707" w14:textId="5BC2C73D" w:rsidR="001F28A9" w:rsidRPr="00BE6122" w:rsidRDefault="00E53C72" w:rsidP="00255FF5">
      <w:pPr>
        <w:numPr>
          <w:ilvl w:val="0"/>
          <w:numId w:val="86"/>
        </w:numPr>
        <w:spacing w:after="0" w:line="276" w:lineRule="auto"/>
        <w:ind w:left="567" w:right="289" w:hanging="283"/>
        <w:rPr>
          <w:rFonts w:asciiTheme="minorHAnsi" w:hAnsiTheme="minorHAnsi" w:cstheme="minorHAnsi"/>
          <w:sz w:val="22"/>
          <w:lang w:val="fr-FR"/>
        </w:rPr>
      </w:pPr>
      <w:r w:rsidRPr="00BE6122">
        <w:rPr>
          <w:rFonts w:asciiTheme="minorHAnsi" w:hAnsiTheme="minorHAnsi" w:cstheme="minorHAnsi"/>
          <w:sz w:val="22"/>
          <w:lang w:val="fr-FR"/>
        </w:rPr>
        <w:t xml:space="preserve">Sunt declaraţi promovaţi anual elevii care obţin, la fiecare disciplină la care susţin examenul de corigenţă, cel puţin calificativul „Suficient“/media 5,00. </w:t>
      </w:r>
    </w:p>
    <w:p w14:paraId="7F8A565D" w14:textId="77777777" w:rsidR="001F28A9" w:rsidRPr="00BE6122" w:rsidRDefault="00E53C72" w:rsidP="00255FF5">
      <w:pPr>
        <w:numPr>
          <w:ilvl w:val="0"/>
          <w:numId w:val="86"/>
        </w:numPr>
        <w:spacing w:after="0" w:line="276" w:lineRule="auto"/>
        <w:ind w:left="567" w:right="289" w:hanging="283"/>
        <w:rPr>
          <w:rFonts w:asciiTheme="minorHAnsi" w:hAnsiTheme="minorHAnsi" w:cstheme="minorHAnsi"/>
          <w:sz w:val="22"/>
          <w:lang w:val="fr-FR"/>
        </w:rPr>
      </w:pPr>
      <w:r w:rsidRPr="00BE6122">
        <w:rPr>
          <w:rFonts w:asciiTheme="minorHAnsi" w:hAnsiTheme="minorHAnsi" w:cstheme="minorHAnsi"/>
          <w:sz w:val="22"/>
          <w:lang w:val="fr-FR"/>
        </w:rPr>
        <w:t xml:space="preserve">Media obţinută la examenul de corigenţă, la cel de încheiere a situaţiei şcolare pentru elevii amânaţi pentru un an şi la examenul de diferenţă care echivalează o disciplină studiată timp </w:t>
      </w:r>
      <w:proofErr w:type="gramStart"/>
      <w:r w:rsidRPr="00BE6122">
        <w:rPr>
          <w:rFonts w:asciiTheme="minorHAnsi" w:hAnsiTheme="minorHAnsi" w:cstheme="minorHAnsi"/>
          <w:sz w:val="22"/>
          <w:lang w:val="fr-FR"/>
        </w:rPr>
        <w:t>de un</w:t>
      </w:r>
      <w:proofErr w:type="gramEnd"/>
      <w:r w:rsidRPr="00BE6122">
        <w:rPr>
          <w:rFonts w:asciiTheme="minorHAnsi" w:hAnsiTheme="minorHAnsi" w:cstheme="minorHAnsi"/>
          <w:sz w:val="22"/>
          <w:lang w:val="fr-FR"/>
        </w:rPr>
        <w:t xml:space="preserve"> an şcolar constituie media anuală a disciplinei respective şi intră în calculul mediei generale anuale. </w:t>
      </w:r>
    </w:p>
    <w:p w14:paraId="79203148" w14:textId="77777777" w:rsidR="001F28A9" w:rsidRPr="00BE6122" w:rsidRDefault="00E53C72" w:rsidP="00255FF5">
      <w:pPr>
        <w:numPr>
          <w:ilvl w:val="0"/>
          <w:numId w:val="86"/>
        </w:numPr>
        <w:spacing w:after="0" w:line="276" w:lineRule="auto"/>
        <w:ind w:left="567" w:right="289" w:hanging="283"/>
        <w:rPr>
          <w:rFonts w:asciiTheme="minorHAnsi" w:hAnsiTheme="minorHAnsi" w:cstheme="minorHAnsi"/>
          <w:sz w:val="22"/>
          <w:lang w:val="fr-FR"/>
        </w:rPr>
      </w:pPr>
      <w:r w:rsidRPr="00BE6122">
        <w:rPr>
          <w:rFonts w:asciiTheme="minorHAnsi" w:hAnsiTheme="minorHAnsi" w:cstheme="minorHAnsi"/>
          <w:sz w:val="22"/>
          <w:lang w:val="fr-FR"/>
        </w:rPr>
        <w:t xml:space="preserve">La examenul de încheiere a situaţiei şcolare pentru elevii amânaţi pe semestrul al II-lea sau la examenul de diferenţă care echivalează o disciplină numai pe intervalul unui semestru, media obţinută constituie media semestrială a elevului la disciplina respectivă. </w:t>
      </w:r>
    </w:p>
    <w:p w14:paraId="630F8EF7" w14:textId="77777777" w:rsidR="001F28A9" w:rsidRPr="00BE6122" w:rsidRDefault="00E53C72" w:rsidP="00255FF5">
      <w:pPr>
        <w:spacing w:after="0" w:line="276" w:lineRule="auto"/>
        <w:ind w:left="567" w:right="0" w:hanging="283"/>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134 </w:t>
      </w:r>
    </w:p>
    <w:p w14:paraId="66EC84A7" w14:textId="77777777" w:rsidR="001F28A9" w:rsidRPr="00BE6122" w:rsidRDefault="00E53C72" w:rsidP="00255FF5">
      <w:pPr>
        <w:numPr>
          <w:ilvl w:val="0"/>
          <w:numId w:val="87"/>
        </w:numPr>
        <w:spacing w:after="0" w:line="276" w:lineRule="auto"/>
        <w:ind w:left="567" w:right="291" w:hanging="283"/>
        <w:rPr>
          <w:rFonts w:asciiTheme="minorHAnsi" w:hAnsiTheme="minorHAnsi" w:cstheme="minorHAnsi"/>
          <w:sz w:val="22"/>
        </w:rPr>
      </w:pPr>
      <w:r w:rsidRPr="00BE6122">
        <w:rPr>
          <w:rFonts w:asciiTheme="minorHAnsi" w:hAnsiTheme="minorHAnsi" w:cstheme="minorHAnsi"/>
          <w:sz w:val="22"/>
        </w:rPr>
        <w:t xml:space="preserve">Elevii corigenţi sau amânaţi care nu se pot prezenta la examene din motive temeinice, dovedite cu acte, depuse în cel mult 7 zile lucrătoare de la data examenului, sunt examinaţi la o dată ulterioară, stabilită de consiliul de administraţie, dar nu mai târziu de începerea cursurilor noului an şcolar. </w:t>
      </w:r>
    </w:p>
    <w:p w14:paraId="1AA9DC3A" w14:textId="77777777" w:rsidR="001F28A9" w:rsidRPr="00BE6122" w:rsidRDefault="00E53C72" w:rsidP="00255FF5">
      <w:pPr>
        <w:numPr>
          <w:ilvl w:val="0"/>
          <w:numId w:val="87"/>
        </w:numPr>
        <w:spacing w:after="0" w:line="276" w:lineRule="auto"/>
        <w:ind w:left="567" w:right="291" w:hanging="283"/>
        <w:rPr>
          <w:rFonts w:asciiTheme="minorHAnsi" w:hAnsiTheme="minorHAnsi" w:cstheme="minorHAnsi"/>
          <w:sz w:val="22"/>
        </w:rPr>
      </w:pPr>
      <w:r w:rsidRPr="00BE6122">
        <w:rPr>
          <w:rFonts w:asciiTheme="minorHAnsi" w:hAnsiTheme="minorHAnsi" w:cstheme="minorHAnsi"/>
          <w:sz w:val="22"/>
        </w:rPr>
        <w:t xml:space="preserve">În situaţii excepţionale, respectiv internări în spital, imobilizări la pat etc., dovedite cu acte, inspectoratul şcolar poate aproba susţinerea examenului şi după începerea cursurilor noului an şcolar. </w:t>
      </w:r>
    </w:p>
    <w:p w14:paraId="01726395" w14:textId="77777777" w:rsidR="001F28A9" w:rsidRPr="00BE6122" w:rsidRDefault="00E53C72" w:rsidP="00255FF5">
      <w:pPr>
        <w:spacing w:after="0" w:line="276" w:lineRule="auto"/>
        <w:ind w:left="567" w:right="0" w:hanging="283"/>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135 </w:t>
      </w:r>
    </w:p>
    <w:p w14:paraId="1C62FBAF" w14:textId="7391853E" w:rsidR="001F28A9" w:rsidRPr="00BE6122" w:rsidRDefault="00E53C72" w:rsidP="00255FF5">
      <w:pPr>
        <w:numPr>
          <w:ilvl w:val="0"/>
          <w:numId w:val="88"/>
        </w:numPr>
        <w:spacing w:after="0" w:line="276" w:lineRule="auto"/>
        <w:ind w:left="567" w:right="290" w:hanging="283"/>
        <w:rPr>
          <w:rFonts w:asciiTheme="minorHAnsi" w:hAnsiTheme="minorHAnsi" w:cstheme="minorHAnsi"/>
          <w:sz w:val="22"/>
          <w:lang w:val="fr-FR"/>
        </w:rPr>
      </w:pPr>
      <w:r w:rsidRPr="00BE6122">
        <w:rPr>
          <w:rFonts w:asciiTheme="minorHAnsi" w:hAnsiTheme="minorHAnsi" w:cstheme="minorHAnsi"/>
          <w:sz w:val="22"/>
          <w:lang w:val="fr-FR"/>
        </w:rPr>
        <w:t xml:space="preserve">Rezultatele obţinute la examenele de încheiere a situaţiei şcolare, la examenele pentru elevii amânaţi şi la examenele de corigenţă, inclusiv la cele de reexaminare, se consemnează în catalogul </w:t>
      </w:r>
      <w:proofErr w:type="gramStart"/>
      <w:r w:rsidRPr="00BE6122">
        <w:rPr>
          <w:rFonts w:asciiTheme="minorHAnsi" w:hAnsiTheme="minorHAnsi" w:cstheme="minorHAnsi"/>
          <w:sz w:val="22"/>
          <w:lang w:val="fr-FR"/>
        </w:rPr>
        <w:t>de examen</w:t>
      </w:r>
      <w:proofErr w:type="gramEnd"/>
      <w:r w:rsidRPr="00BE6122">
        <w:rPr>
          <w:rFonts w:asciiTheme="minorHAnsi" w:hAnsiTheme="minorHAnsi" w:cstheme="minorHAnsi"/>
          <w:sz w:val="22"/>
          <w:lang w:val="fr-FR"/>
        </w:rPr>
        <w:t xml:space="preserve"> de către cadrele didactice examinatoare şi se trec în catalogul clasei de către secretarul </w:t>
      </w:r>
      <w:r w:rsidR="00CD1155"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în termen de maximum 5 zile de la afişarea rezultatelor, dar nu mai târziu de data începerii cursurilor noului </w:t>
      </w:r>
      <w:r w:rsidRPr="00BE6122">
        <w:rPr>
          <w:rFonts w:asciiTheme="minorHAnsi" w:hAnsiTheme="minorHAnsi" w:cstheme="minorHAnsi"/>
          <w:sz w:val="22"/>
          <w:lang w:val="fr-FR"/>
        </w:rPr>
        <w:lastRenderedPageBreak/>
        <w:t xml:space="preserve">an şcolar, cu excepţia situaţiilor prevăzute la </w:t>
      </w:r>
      <w:r w:rsidRPr="00BE6122">
        <w:rPr>
          <w:rFonts w:asciiTheme="minorHAnsi" w:hAnsiTheme="minorHAnsi" w:cstheme="minorHAnsi"/>
          <w:color w:val="006400"/>
          <w:sz w:val="22"/>
          <w:u w:val="single" w:color="006400"/>
          <w:lang w:val="fr-FR"/>
        </w:rPr>
        <w:t>art. 134 alin. (2)</w:t>
      </w:r>
      <w:r w:rsidRPr="00BE6122">
        <w:rPr>
          <w:rFonts w:asciiTheme="minorHAnsi" w:hAnsiTheme="minorHAnsi" w:cstheme="minorHAnsi"/>
          <w:sz w:val="22"/>
          <w:lang w:val="fr-FR"/>
        </w:rPr>
        <w:t xml:space="preserve">, când rezultatele se consemnează în catalogul clasei în termen de 5 zile de la afişare. </w:t>
      </w:r>
    </w:p>
    <w:p w14:paraId="1C5E3707" w14:textId="60BC4EB7" w:rsidR="001F28A9" w:rsidRPr="00BE6122" w:rsidRDefault="00E53C72" w:rsidP="00255FF5">
      <w:pPr>
        <w:numPr>
          <w:ilvl w:val="0"/>
          <w:numId w:val="88"/>
        </w:numPr>
        <w:spacing w:after="0" w:line="276" w:lineRule="auto"/>
        <w:ind w:left="567" w:right="290" w:hanging="283"/>
        <w:rPr>
          <w:rFonts w:asciiTheme="minorHAnsi" w:hAnsiTheme="minorHAnsi" w:cstheme="minorHAnsi"/>
          <w:sz w:val="22"/>
          <w:lang w:val="fr-FR"/>
        </w:rPr>
      </w:pPr>
      <w:r w:rsidRPr="00BE6122">
        <w:rPr>
          <w:rFonts w:asciiTheme="minorHAnsi" w:hAnsiTheme="minorHAnsi" w:cstheme="minorHAnsi"/>
          <w:sz w:val="22"/>
          <w:lang w:val="fr-FR"/>
        </w:rPr>
        <w:t xml:space="preserve">Rezultatele obţinute de elevi la examenele de diferenţă se consemnează în catalogul </w:t>
      </w:r>
      <w:proofErr w:type="gramStart"/>
      <w:r w:rsidRPr="00BE6122">
        <w:rPr>
          <w:rFonts w:asciiTheme="minorHAnsi" w:hAnsiTheme="minorHAnsi" w:cstheme="minorHAnsi"/>
          <w:sz w:val="22"/>
          <w:lang w:val="fr-FR"/>
        </w:rPr>
        <w:t>de examen</w:t>
      </w:r>
      <w:proofErr w:type="gramEnd"/>
      <w:r w:rsidRPr="00BE6122">
        <w:rPr>
          <w:rFonts w:asciiTheme="minorHAnsi" w:hAnsiTheme="minorHAnsi" w:cstheme="minorHAnsi"/>
          <w:sz w:val="22"/>
          <w:lang w:val="fr-FR"/>
        </w:rPr>
        <w:t xml:space="preserve"> de către cadrele didactice examinatoare, iar în registrul matricol şi în catalogul clasei de către secretarul unităţii de învăţământ. </w:t>
      </w:r>
    </w:p>
    <w:p w14:paraId="6571CD56" w14:textId="77777777" w:rsidR="001F28A9" w:rsidRPr="00BE6122" w:rsidRDefault="00E53C72" w:rsidP="00255FF5">
      <w:pPr>
        <w:numPr>
          <w:ilvl w:val="0"/>
          <w:numId w:val="88"/>
        </w:numPr>
        <w:spacing w:after="0" w:line="276" w:lineRule="auto"/>
        <w:ind w:left="567" w:right="290" w:hanging="283"/>
        <w:rPr>
          <w:rFonts w:asciiTheme="minorHAnsi" w:hAnsiTheme="minorHAnsi" w:cstheme="minorHAnsi"/>
          <w:sz w:val="22"/>
          <w:lang w:val="fr-FR"/>
        </w:rPr>
      </w:pPr>
      <w:r w:rsidRPr="00BE6122">
        <w:rPr>
          <w:rFonts w:asciiTheme="minorHAnsi" w:hAnsiTheme="minorHAnsi" w:cstheme="minorHAnsi"/>
          <w:sz w:val="22"/>
          <w:lang w:val="fr-FR"/>
        </w:rPr>
        <w:t xml:space="preserve">În catalogul </w:t>
      </w:r>
      <w:proofErr w:type="gramStart"/>
      <w:r w:rsidRPr="00BE6122">
        <w:rPr>
          <w:rFonts w:asciiTheme="minorHAnsi" w:hAnsiTheme="minorHAnsi" w:cstheme="minorHAnsi"/>
          <w:sz w:val="22"/>
          <w:lang w:val="fr-FR"/>
        </w:rPr>
        <w:t>de examen</w:t>
      </w:r>
      <w:proofErr w:type="gramEnd"/>
      <w:r w:rsidRPr="00BE6122">
        <w:rPr>
          <w:rFonts w:asciiTheme="minorHAnsi" w:hAnsiTheme="minorHAnsi" w:cstheme="minorHAnsi"/>
          <w:sz w:val="22"/>
          <w:lang w:val="fr-FR"/>
        </w:rPr>
        <w:t xml:space="preserve"> se consemnează calificativele/notele acordate la fiecare probă, nota finală acordată de fiecare cadru didactic examinator sau calificativul global, precum şi media obţinută de elev la examen, respectiv calificativul final. Catalogul </w:t>
      </w:r>
      <w:proofErr w:type="gramStart"/>
      <w:r w:rsidRPr="00BE6122">
        <w:rPr>
          <w:rFonts w:asciiTheme="minorHAnsi" w:hAnsiTheme="minorHAnsi" w:cstheme="minorHAnsi"/>
          <w:sz w:val="22"/>
          <w:lang w:val="fr-FR"/>
        </w:rPr>
        <w:t>de examen</w:t>
      </w:r>
      <w:proofErr w:type="gramEnd"/>
      <w:r w:rsidRPr="00BE6122">
        <w:rPr>
          <w:rFonts w:asciiTheme="minorHAnsi" w:hAnsiTheme="minorHAnsi" w:cstheme="minorHAnsi"/>
          <w:sz w:val="22"/>
          <w:lang w:val="fr-FR"/>
        </w:rPr>
        <w:t xml:space="preserve"> se semnează de către examinatori şi de către preşedintele comisiei, imediat după terminarea examenului. </w:t>
      </w:r>
    </w:p>
    <w:p w14:paraId="672E371A" w14:textId="4E1A1B0A" w:rsidR="001F28A9" w:rsidRPr="00BE6122" w:rsidRDefault="00E53C72" w:rsidP="00255FF5">
      <w:pPr>
        <w:numPr>
          <w:ilvl w:val="0"/>
          <w:numId w:val="88"/>
        </w:numPr>
        <w:spacing w:after="0" w:line="276" w:lineRule="auto"/>
        <w:ind w:left="567" w:right="290" w:hanging="283"/>
        <w:rPr>
          <w:rFonts w:asciiTheme="minorHAnsi" w:hAnsiTheme="minorHAnsi" w:cstheme="minorHAnsi"/>
          <w:sz w:val="22"/>
        </w:rPr>
      </w:pPr>
      <w:r w:rsidRPr="00BE6122">
        <w:rPr>
          <w:rFonts w:asciiTheme="minorHAnsi" w:hAnsiTheme="minorHAnsi" w:cstheme="minorHAnsi"/>
          <w:sz w:val="22"/>
          <w:lang w:val="fr-FR"/>
        </w:rPr>
        <w:t xml:space="preserve">Preşedintele comisiei </w:t>
      </w:r>
      <w:proofErr w:type="gramStart"/>
      <w:r w:rsidRPr="00BE6122">
        <w:rPr>
          <w:rFonts w:asciiTheme="minorHAnsi" w:hAnsiTheme="minorHAnsi" w:cstheme="minorHAnsi"/>
          <w:sz w:val="22"/>
          <w:lang w:val="fr-FR"/>
        </w:rPr>
        <w:t>de examen</w:t>
      </w:r>
      <w:proofErr w:type="gramEnd"/>
      <w:r w:rsidRPr="00BE6122">
        <w:rPr>
          <w:rFonts w:asciiTheme="minorHAnsi" w:hAnsiTheme="minorHAnsi" w:cstheme="minorHAnsi"/>
          <w:sz w:val="22"/>
          <w:lang w:val="fr-FR"/>
        </w:rPr>
        <w:t xml:space="preserve"> predă secretarului </w:t>
      </w:r>
      <w:r w:rsidR="002E5FB1" w:rsidRPr="00BE6122">
        <w:rPr>
          <w:rFonts w:asciiTheme="minorHAnsi" w:hAnsiTheme="minorHAnsi" w:cstheme="minorHAnsi"/>
          <w:sz w:val="22"/>
          <w:lang w:val="fr-FR"/>
        </w:rPr>
        <w:t xml:space="preserve">Școlii Gimnaziale Nr. 92 </w:t>
      </w:r>
      <w:r w:rsidRPr="00BE6122">
        <w:rPr>
          <w:rFonts w:asciiTheme="minorHAnsi" w:hAnsiTheme="minorHAnsi" w:cstheme="minorHAnsi"/>
          <w:sz w:val="22"/>
          <w:lang w:val="fr-FR"/>
        </w:rPr>
        <w:t xml:space="preserve">toate documentele specifice acestor </w:t>
      </w:r>
      <w:proofErr w:type="gramStart"/>
      <w:r w:rsidRPr="00BE6122">
        <w:rPr>
          <w:rFonts w:asciiTheme="minorHAnsi" w:hAnsiTheme="minorHAnsi" w:cstheme="minorHAnsi"/>
          <w:sz w:val="22"/>
          <w:lang w:val="fr-FR"/>
        </w:rPr>
        <w:t>examene:</w:t>
      </w:r>
      <w:proofErr w:type="gramEnd"/>
      <w:r w:rsidRPr="00BE6122">
        <w:rPr>
          <w:rFonts w:asciiTheme="minorHAnsi" w:hAnsiTheme="minorHAnsi" w:cstheme="minorHAnsi"/>
          <w:sz w:val="22"/>
          <w:lang w:val="fr-FR"/>
        </w:rPr>
        <w:t xml:space="preserve"> cataloagele de examen, lucrările scrise şi însemnările elevilor la proba orală. Aceste documente se predau imediat după finalizarea examenelor, dar nu mai târziu de data începerii cursurilor noului an şcolar, cu excepţia situaţiilor prevăzute la </w:t>
      </w:r>
      <w:r w:rsidRPr="00BE6122">
        <w:rPr>
          <w:rFonts w:asciiTheme="minorHAnsi" w:hAnsiTheme="minorHAnsi" w:cstheme="minorHAnsi"/>
          <w:color w:val="006400"/>
          <w:sz w:val="22"/>
          <w:u w:val="single" w:color="006400"/>
          <w:lang w:val="fr-FR"/>
        </w:rPr>
        <w:t>art. 134 alin.</w:t>
      </w:r>
      <w:r w:rsidRPr="00BE6122">
        <w:rPr>
          <w:rFonts w:asciiTheme="minorHAnsi" w:hAnsiTheme="minorHAnsi" w:cstheme="minorHAnsi"/>
          <w:color w:val="006400"/>
          <w:sz w:val="22"/>
          <w:lang w:val="fr-FR"/>
        </w:rPr>
        <w:t xml:space="preserve"> </w:t>
      </w:r>
      <w:r w:rsidRPr="00BE6122">
        <w:rPr>
          <w:rFonts w:asciiTheme="minorHAnsi" w:hAnsiTheme="minorHAnsi" w:cstheme="minorHAnsi"/>
          <w:color w:val="006400"/>
          <w:sz w:val="22"/>
          <w:u w:val="single" w:color="006400"/>
        </w:rPr>
        <w:t>(2)</w:t>
      </w:r>
      <w:r w:rsidRPr="00BE6122">
        <w:rPr>
          <w:rFonts w:asciiTheme="minorHAnsi" w:hAnsiTheme="minorHAnsi" w:cstheme="minorHAnsi"/>
          <w:sz w:val="22"/>
        </w:rPr>
        <w:t xml:space="preserve">. </w:t>
      </w:r>
    </w:p>
    <w:p w14:paraId="7304D435" w14:textId="77777777" w:rsidR="001F28A9" w:rsidRPr="00BE6122" w:rsidRDefault="00E53C72" w:rsidP="00255FF5">
      <w:pPr>
        <w:numPr>
          <w:ilvl w:val="0"/>
          <w:numId w:val="88"/>
        </w:numPr>
        <w:spacing w:after="0" w:line="276" w:lineRule="auto"/>
        <w:ind w:left="567" w:right="290" w:hanging="283"/>
        <w:rPr>
          <w:rFonts w:asciiTheme="minorHAnsi" w:hAnsiTheme="minorHAnsi" w:cstheme="minorHAnsi"/>
          <w:sz w:val="22"/>
          <w:lang w:val="fr-FR"/>
        </w:rPr>
      </w:pPr>
      <w:r w:rsidRPr="00BE6122">
        <w:rPr>
          <w:rFonts w:asciiTheme="minorHAnsi" w:hAnsiTheme="minorHAnsi" w:cstheme="minorHAnsi"/>
          <w:sz w:val="22"/>
          <w:lang w:val="fr-FR"/>
        </w:rPr>
        <w:t xml:space="preserve">Lucrările scrise şi foile cu însemnările elevului la proba orală a examenului se păstrează în arhiva unităţii de învăţământ timp </w:t>
      </w:r>
      <w:proofErr w:type="gramStart"/>
      <w:r w:rsidRPr="00BE6122">
        <w:rPr>
          <w:rFonts w:asciiTheme="minorHAnsi" w:hAnsiTheme="minorHAnsi" w:cstheme="minorHAnsi"/>
          <w:sz w:val="22"/>
          <w:lang w:val="fr-FR"/>
        </w:rPr>
        <w:t>de un</w:t>
      </w:r>
      <w:proofErr w:type="gramEnd"/>
      <w:r w:rsidRPr="00BE6122">
        <w:rPr>
          <w:rFonts w:asciiTheme="minorHAnsi" w:hAnsiTheme="minorHAnsi" w:cstheme="minorHAnsi"/>
          <w:sz w:val="22"/>
          <w:lang w:val="fr-FR"/>
        </w:rPr>
        <w:t xml:space="preserve"> an. </w:t>
      </w:r>
    </w:p>
    <w:p w14:paraId="1B4DE772" w14:textId="77777777" w:rsidR="001F28A9" w:rsidRPr="00BE6122" w:rsidRDefault="00E53C72" w:rsidP="00255FF5">
      <w:pPr>
        <w:numPr>
          <w:ilvl w:val="0"/>
          <w:numId w:val="88"/>
        </w:numPr>
        <w:spacing w:after="0" w:line="276" w:lineRule="auto"/>
        <w:ind w:left="567" w:right="290" w:hanging="283"/>
        <w:rPr>
          <w:rFonts w:asciiTheme="minorHAnsi" w:hAnsiTheme="minorHAnsi" w:cstheme="minorHAnsi"/>
          <w:sz w:val="22"/>
          <w:lang w:val="fr-FR"/>
        </w:rPr>
      </w:pPr>
      <w:r w:rsidRPr="00BE6122">
        <w:rPr>
          <w:rFonts w:asciiTheme="minorHAnsi" w:hAnsiTheme="minorHAnsi" w:cstheme="minorHAnsi"/>
          <w:sz w:val="22"/>
          <w:lang w:val="fr-FR"/>
        </w:rPr>
        <w:t xml:space="preserve">Rezultatul la examenele de corigenţă şi la examenele de încheiere a situaţiei pentru elevii amânaţi, precum şi situaţia şcolară anuală a elevilor se afişează, la loc vizibil, a doua zi după încheierea sesiunii </w:t>
      </w:r>
      <w:proofErr w:type="gramStart"/>
      <w:r w:rsidRPr="00BE6122">
        <w:rPr>
          <w:rFonts w:asciiTheme="minorHAnsi" w:hAnsiTheme="minorHAnsi" w:cstheme="minorHAnsi"/>
          <w:sz w:val="22"/>
          <w:lang w:val="fr-FR"/>
        </w:rPr>
        <w:t>de examen</w:t>
      </w:r>
      <w:proofErr w:type="gramEnd"/>
      <w:r w:rsidRPr="00BE6122">
        <w:rPr>
          <w:rFonts w:asciiTheme="minorHAnsi" w:hAnsiTheme="minorHAnsi" w:cstheme="minorHAnsi"/>
          <w:sz w:val="22"/>
          <w:lang w:val="fr-FR"/>
        </w:rPr>
        <w:t xml:space="preserve"> şi se consemnează în procesul-verbal al primei şedinţe a consiliului profesoral. </w:t>
      </w:r>
    </w:p>
    <w:p w14:paraId="16B4D35D" w14:textId="77777777" w:rsidR="001F28A9" w:rsidRPr="00BE6122" w:rsidRDefault="00E53C72" w:rsidP="00255FF5">
      <w:pPr>
        <w:spacing w:after="0" w:line="276" w:lineRule="auto"/>
        <w:ind w:left="567" w:right="0" w:hanging="283"/>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136 </w:t>
      </w:r>
    </w:p>
    <w:p w14:paraId="0C9D3ED2" w14:textId="19325428" w:rsidR="00DE45DD" w:rsidRPr="00BE6122" w:rsidRDefault="00E53C72" w:rsidP="00255FF5">
      <w:pPr>
        <w:spacing w:after="0" w:line="276" w:lineRule="auto"/>
        <w:ind w:left="567" w:right="290" w:firstLine="0"/>
        <w:rPr>
          <w:rFonts w:asciiTheme="minorHAnsi" w:hAnsiTheme="minorHAnsi" w:cstheme="minorHAnsi"/>
          <w:sz w:val="22"/>
          <w:lang w:val="fr-FR"/>
        </w:rPr>
      </w:pPr>
      <w:r w:rsidRPr="00BE6122">
        <w:rPr>
          <w:rFonts w:asciiTheme="minorHAnsi" w:hAnsiTheme="minorHAnsi" w:cstheme="minorHAnsi"/>
          <w:sz w:val="22"/>
          <w:lang w:val="fr-FR"/>
        </w:rPr>
        <w:t xml:space="preserve">După terminarea sesiunii </w:t>
      </w:r>
      <w:proofErr w:type="gramStart"/>
      <w:r w:rsidRPr="00BE6122">
        <w:rPr>
          <w:rFonts w:asciiTheme="minorHAnsi" w:hAnsiTheme="minorHAnsi" w:cstheme="minorHAnsi"/>
          <w:sz w:val="22"/>
          <w:lang w:val="fr-FR"/>
        </w:rPr>
        <w:t>de examen</w:t>
      </w:r>
      <w:proofErr w:type="gramEnd"/>
      <w:r w:rsidRPr="00BE6122">
        <w:rPr>
          <w:rFonts w:asciiTheme="minorHAnsi" w:hAnsiTheme="minorHAnsi" w:cstheme="minorHAnsi"/>
          <w:sz w:val="22"/>
          <w:lang w:val="fr-FR"/>
        </w:rPr>
        <w:t xml:space="preserve">, de încheiere a situaţiei de corigenţă sau de reexaminare, învăţătorul/institutorul/profesorul pentru învăţământul primar/profesorul diriginte consemnează în catalog situaţia şcolară a elevilor care au participat la aceste examene. </w:t>
      </w:r>
    </w:p>
    <w:p w14:paraId="077FB3CB" w14:textId="0548F30D" w:rsidR="00DE45DD" w:rsidRDefault="00DE45DD" w:rsidP="00CF647C">
      <w:pPr>
        <w:spacing w:after="0" w:line="276" w:lineRule="auto"/>
        <w:ind w:left="112" w:right="101"/>
        <w:jc w:val="center"/>
        <w:rPr>
          <w:rFonts w:asciiTheme="minorHAnsi" w:hAnsiTheme="minorHAnsi" w:cstheme="minorHAnsi"/>
          <w:color w:val="A52A2A"/>
          <w:sz w:val="22"/>
          <w:lang w:val="fr-FR"/>
        </w:rPr>
      </w:pPr>
    </w:p>
    <w:p w14:paraId="5AA0FD88" w14:textId="77777777" w:rsidR="00255FF5" w:rsidRPr="00BE6122" w:rsidRDefault="00255FF5" w:rsidP="00CF647C">
      <w:pPr>
        <w:spacing w:after="0" w:line="276" w:lineRule="auto"/>
        <w:ind w:left="112" w:right="101"/>
        <w:jc w:val="center"/>
        <w:rPr>
          <w:rFonts w:asciiTheme="minorHAnsi" w:hAnsiTheme="minorHAnsi" w:cstheme="minorHAnsi"/>
          <w:color w:val="A52A2A"/>
          <w:sz w:val="22"/>
          <w:lang w:val="fr-FR"/>
        </w:rPr>
      </w:pPr>
    </w:p>
    <w:p w14:paraId="166539BD" w14:textId="7FF8C275" w:rsidR="002E5FB1" w:rsidRPr="00BE6122" w:rsidRDefault="00255FF5" w:rsidP="00255FF5">
      <w:pPr>
        <w:spacing w:after="0" w:line="276" w:lineRule="auto"/>
        <w:ind w:left="112" w:right="101"/>
        <w:rPr>
          <w:rFonts w:asciiTheme="minorHAnsi" w:hAnsiTheme="minorHAnsi" w:cstheme="minorHAnsi"/>
          <w:b/>
          <w:bCs/>
          <w:sz w:val="22"/>
        </w:rPr>
      </w:pPr>
      <w:r w:rsidRPr="00515257">
        <w:rPr>
          <w:rFonts w:asciiTheme="minorHAnsi" w:hAnsiTheme="minorHAnsi" w:cstheme="minorHAnsi"/>
          <w:b/>
          <w:bCs/>
          <w:color w:val="A52A2A"/>
          <w:sz w:val="22"/>
          <w:lang w:val="fr-FR"/>
        </w:rPr>
        <w:t xml:space="preserve">  </w:t>
      </w:r>
      <w:r w:rsidRPr="00515257">
        <w:rPr>
          <w:rFonts w:asciiTheme="minorHAnsi" w:hAnsiTheme="minorHAnsi" w:cstheme="minorHAnsi"/>
          <w:b/>
          <w:bCs/>
          <w:color w:val="A52A2A"/>
          <w:sz w:val="22"/>
          <w:lang w:val="fr-FR"/>
        </w:rPr>
        <w:tab/>
      </w:r>
      <w:r w:rsidRPr="00515257">
        <w:rPr>
          <w:rFonts w:asciiTheme="minorHAnsi" w:hAnsiTheme="minorHAnsi" w:cstheme="minorHAnsi"/>
          <w:b/>
          <w:bCs/>
          <w:color w:val="A52A2A"/>
          <w:sz w:val="22"/>
          <w:lang w:val="fr-FR"/>
        </w:rPr>
        <w:tab/>
      </w:r>
      <w:r w:rsidR="00E53C72" w:rsidRPr="00BE6122">
        <w:rPr>
          <w:rFonts w:asciiTheme="minorHAnsi" w:hAnsiTheme="minorHAnsi" w:cstheme="minorHAnsi"/>
          <w:b/>
          <w:bCs/>
          <w:color w:val="A52A2A"/>
          <w:sz w:val="22"/>
        </w:rPr>
        <w:t xml:space="preserve">Capitolul IV </w:t>
      </w:r>
      <w:proofErr w:type="gramStart"/>
      <w:r>
        <w:rPr>
          <w:rFonts w:asciiTheme="minorHAnsi" w:hAnsiTheme="minorHAnsi" w:cstheme="minorHAnsi"/>
          <w:b/>
          <w:bCs/>
          <w:sz w:val="22"/>
        </w:rPr>
        <w:t xml:space="preserve">  :</w:t>
      </w:r>
      <w:proofErr w:type="gramEnd"/>
      <w:r>
        <w:rPr>
          <w:rFonts w:asciiTheme="minorHAnsi" w:hAnsiTheme="minorHAnsi" w:cstheme="minorHAnsi"/>
          <w:b/>
          <w:bCs/>
          <w:sz w:val="22"/>
        </w:rPr>
        <w:t xml:space="preserve">   </w:t>
      </w:r>
      <w:r w:rsidR="00E53C72" w:rsidRPr="00BE6122">
        <w:rPr>
          <w:rFonts w:asciiTheme="minorHAnsi" w:hAnsiTheme="minorHAnsi" w:cstheme="minorHAnsi"/>
          <w:b/>
          <w:bCs/>
          <w:color w:val="A52A2A"/>
          <w:sz w:val="22"/>
        </w:rPr>
        <w:t xml:space="preserve">Transferul elevilor </w:t>
      </w:r>
    </w:p>
    <w:p w14:paraId="4C2549E7" w14:textId="68D6E03C"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137 </w:t>
      </w:r>
    </w:p>
    <w:p w14:paraId="4D9102AD" w14:textId="0CE57C4A" w:rsidR="001F28A9" w:rsidRPr="00BE6122" w:rsidRDefault="00E53C72" w:rsidP="00CF647C">
      <w:pPr>
        <w:spacing w:after="0" w:line="276" w:lineRule="auto"/>
        <w:ind w:left="437" w:right="209"/>
        <w:rPr>
          <w:rFonts w:asciiTheme="minorHAnsi" w:hAnsiTheme="minorHAnsi" w:cstheme="minorHAnsi"/>
          <w:sz w:val="22"/>
          <w:lang w:val="fr-FR"/>
        </w:rPr>
      </w:pPr>
      <w:r w:rsidRPr="00BE6122">
        <w:rPr>
          <w:rFonts w:asciiTheme="minorHAnsi" w:hAnsiTheme="minorHAnsi" w:cstheme="minorHAnsi"/>
          <w:sz w:val="22"/>
          <w:lang w:val="fr-FR"/>
        </w:rPr>
        <w:t xml:space="preserve">Copiii şi elevii au dreptul să se transfere de la o clasă la alta, de la o unitate de învăţământ la alta, în conformitate cu prevederile prezentului regulament şi ale regulamentului de organizare şi funcţionare a unităţii de învăţământ la care se face transferul. </w:t>
      </w:r>
    </w:p>
    <w:p w14:paraId="4F2085EE" w14:textId="77777777"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138 </w:t>
      </w:r>
    </w:p>
    <w:p w14:paraId="2DBEE88F" w14:textId="77777777" w:rsidR="001F28A9" w:rsidRPr="00BE6122" w:rsidRDefault="00E53C72" w:rsidP="00CF647C">
      <w:pPr>
        <w:spacing w:after="0" w:line="276" w:lineRule="auto"/>
        <w:ind w:left="437" w:right="209"/>
        <w:rPr>
          <w:rFonts w:asciiTheme="minorHAnsi" w:hAnsiTheme="minorHAnsi" w:cstheme="minorHAnsi"/>
          <w:sz w:val="22"/>
          <w:lang w:val="fr-FR"/>
        </w:rPr>
      </w:pPr>
      <w:r w:rsidRPr="00BE6122">
        <w:rPr>
          <w:rFonts w:asciiTheme="minorHAnsi" w:hAnsiTheme="minorHAnsi" w:cstheme="minorHAnsi"/>
          <w:sz w:val="22"/>
          <w:lang w:val="fr-FR"/>
        </w:rPr>
        <w:t xml:space="preserve">Transferul copiilor şi elevilor se face cu aprobarea consiliului de administraţie al unităţii de învăţământ la care se solicită transferul şi cu avizul consultativ al consiliului de administraţie al unităţii de învăţământ de la care se transferă. </w:t>
      </w:r>
    </w:p>
    <w:p w14:paraId="0FEC7B69"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139 </w:t>
      </w:r>
    </w:p>
    <w:p w14:paraId="3BC885DE" w14:textId="509D3934" w:rsidR="002E5FB1" w:rsidRPr="00255FF5" w:rsidRDefault="00E53C72" w:rsidP="00255FF5">
      <w:pPr>
        <w:numPr>
          <w:ilvl w:val="0"/>
          <w:numId w:val="89"/>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În învăţământul primar</w:t>
      </w:r>
      <w:r w:rsidR="002E5FB1" w:rsidRPr="00BE6122">
        <w:rPr>
          <w:rFonts w:asciiTheme="minorHAnsi" w:hAnsiTheme="minorHAnsi" w:cstheme="minorHAnsi"/>
          <w:sz w:val="22"/>
          <w:lang w:val="fr-FR"/>
        </w:rPr>
        <w:t xml:space="preserve"> și</w:t>
      </w:r>
      <w:r w:rsidRPr="00BE6122">
        <w:rPr>
          <w:rFonts w:asciiTheme="minorHAnsi" w:hAnsiTheme="minorHAnsi" w:cstheme="minorHAnsi"/>
          <w:sz w:val="22"/>
          <w:lang w:val="fr-FR"/>
        </w:rPr>
        <w:t xml:space="preserve"> gimnazial elevii se pot transfera de la o </w:t>
      </w:r>
      <w:r w:rsidR="002E5FB1" w:rsidRPr="00BE6122">
        <w:rPr>
          <w:rFonts w:asciiTheme="minorHAnsi" w:hAnsiTheme="minorHAnsi" w:cstheme="minorHAnsi"/>
          <w:sz w:val="22"/>
          <w:lang w:val="fr-FR"/>
        </w:rPr>
        <w:t xml:space="preserve">clasă </w:t>
      </w:r>
      <w:r w:rsidRPr="00BE6122">
        <w:rPr>
          <w:rFonts w:asciiTheme="minorHAnsi" w:hAnsiTheme="minorHAnsi" w:cstheme="minorHAnsi"/>
          <w:sz w:val="22"/>
          <w:lang w:val="fr-FR"/>
        </w:rPr>
        <w:t>la alta, în aceeaşi unitate de învăţământ, sau de la o unitate de învăţământ la alta, în limita efectivelor maxime de elevi la</w:t>
      </w:r>
      <w:r w:rsidR="002E5FB1" w:rsidRPr="00BE6122">
        <w:rPr>
          <w:rFonts w:asciiTheme="minorHAnsi" w:hAnsiTheme="minorHAnsi" w:cstheme="minorHAnsi"/>
          <w:sz w:val="22"/>
          <w:lang w:val="fr-FR"/>
        </w:rPr>
        <w:t xml:space="preserve"> clasă</w:t>
      </w:r>
      <w:r w:rsidRPr="00BE6122">
        <w:rPr>
          <w:rFonts w:asciiTheme="minorHAnsi" w:hAnsiTheme="minorHAnsi" w:cstheme="minorHAnsi"/>
          <w:sz w:val="22"/>
          <w:lang w:val="fr-FR"/>
        </w:rPr>
        <w:t xml:space="preserve">. </w:t>
      </w:r>
    </w:p>
    <w:p w14:paraId="708AA377" w14:textId="2BB7DC77" w:rsidR="001F28A9" w:rsidRPr="00BE6122" w:rsidRDefault="00E53C72" w:rsidP="00255FF5">
      <w:pPr>
        <w:numPr>
          <w:ilvl w:val="0"/>
          <w:numId w:val="89"/>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În situaţii excepţionale, în care transferul nu se poate face în limita efectivelor maxime de elevi la </w:t>
      </w:r>
      <w:r w:rsidR="002E5FB1" w:rsidRPr="00BE6122">
        <w:rPr>
          <w:rFonts w:asciiTheme="minorHAnsi" w:hAnsiTheme="minorHAnsi" w:cstheme="minorHAnsi"/>
          <w:sz w:val="22"/>
          <w:lang w:val="fr-FR"/>
        </w:rPr>
        <w:t xml:space="preserve">clasă, </w:t>
      </w:r>
      <w:r w:rsidRPr="00BE6122">
        <w:rPr>
          <w:rFonts w:asciiTheme="minorHAnsi" w:hAnsiTheme="minorHAnsi" w:cstheme="minorHAnsi"/>
          <w:sz w:val="22"/>
          <w:lang w:val="fr-FR"/>
        </w:rPr>
        <w:t xml:space="preserve">inspectoratul şcolar poate aproba depăşirea efectivului maxim. </w:t>
      </w:r>
    </w:p>
    <w:p w14:paraId="4E121F24" w14:textId="3AA84E1E" w:rsidR="00B15EDB" w:rsidRPr="00255FF5" w:rsidRDefault="00E53C72" w:rsidP="00255FF5">
      <w:pPr>
        <w:spacing w:after="0" w:line="276" w:lineRule="auto"/>
        <w:ind w:left="567" w:right="0" w:hanging="283"/>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140 </w:t>
      </w:r>
    </w:p>
    <w:p w14:paraId="57F35929" w14:textId="6780AA4C" w:rsidR="001F28A9" w:rsidRPr="00BE6122" w:rsidRDefault="00E53C72" w:rsidP="00255FF5">
      <w:pPr>
        <w:numPr>
          <w:ilvl w:val="0"/>
          <w:numId w:val="90"/>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Disciplinele la care se susţin examene de diferenţă se stabilesc prin compararea celor două planuri-cadru. Modalităţile de susţinere a acestor diferenţe se stabilesc de către consiliul de administraţie al unităţii de învăţământ şi la propunerea membrilor comisiei pentru curriculum. </w:t>
      </w:r>
    </w:p>
    <w:p w14:paraId="2DB06B43" w14:textId="77777777" w:rsidR="001F28A9" w:rsidRPr="00BE6122" w:rsidRDefault="00E53C72" w:rsidP="00CF647C">
      <w:pPr>
        <w:spacing w:after="0" w:line="276" w:lineRule="auto"/>
        <w:ind w:left="211" w:right="0"/>
        <w:jc w:val="left"/>
        <w:rPr>
          <w:rFonts w:asciiTheme="minorHAnsi" w:hAnsiTheme="minorHAnsi" w:cstheme="minorHAnsi"/>
          <w:sz w:val="22"/>
        </w:rPr>
      </w:pPr>
      <w:r w:rsidRPr="00BE6122">
        <w:rPr>
          <w:rFonts w:asciiTheme="minorHAnsi" w:hAnsiTheme="minorHAnsi" w:cstheme="minorHAnsi"/>
          <w:color w:val="24689B"/>
          <w:sz w:val="22"/>
        </w:rPr>
        <w:t xml:space="preserve">Articolul 141 </w:t>
      </w:r>
    </w:p>
    <w:p w14:paraId="2A0C42E0" w14:textId="02E7DF9B" w:rsidR="001F28A9" w:rsidRPr="00BE6122" w:rsidRDefault="00E53C72" w:rsidP="00CF647C">
      <w:pPr>
        <w:spacing w:after="0" w:line="276" w:lineRule="auto"/>
        <w:ind w:left="211" w:right="0"/>
        <w:jc w:val="left"/>
        <w:rPr>
          <w:rFonts w:asciiTheme="minorHAnsi" w:hAnsiTheme="minorHAnsi" w:cstheme="minorHAnsi"/>
          <w:sz w:val="22"/>
        </w:rPr>
      </w:pPr>
      <w:r w:rsidRPr="00BE6122">
        <w:rPr>
          <w:rFonts w:asciiTheme="minorHAnsi" w:hAnsiTheme="minorHAnsi" w:cstheme="minorHAnsi"/>
          <w:color w:val="24689B"/>
          <w:sz w:val="22"/>
        </w:rPr>
        <w:lastRenderedPageBreak/>
        <w:t>Articolul 142</w:t>
      </w:r>
      <w:r w:rsidR="00255FF5">
        <w:rPr>
          <w:rFonts w:asciiTheme="minorHAnsi" w:hAnsiTheme="minorHAnsi" w:cstheme="minorHAnsi"/>
          <w:color w:val="24689B"/>
          <w:sz w:val="22"/>
        </w:rPr>
        <w:t>*</w:t>
      </w:r>
      <w:r w:rsidRPr="00BE6122">
        <w:rPr>
          <w:rFonts w:asciiTheme="minorHAnsi" w:hAnsiTheme="minorHAnsi" w:cstheme="minorHAnsi"/>
          <w:color w:val="24689B"/>
          <w:sz w:val="22"/>
        </w:rPr>
        <w:t xml:space="preserve"> </w:t>
      </w:r>
    </w:p>
    <w:p w14:paraId="604AC414" w14:textId="1479FF66" w:rsidR="001F28A9" w:rsidRPr="00BE6122" w:rsidRDefault="00E53C72" w:rsidP="00CF647C">
      <w:pPr>
        <w:spacing w:after="0" w:line="276" w:lineRule="auto"/>
        <w:ind w:left="211" w:right="0"/>
        <w:jc w:val="left"/>
        <w:rPr>
          <w:rFonts w:asciiTheme="minorHAnsi" w:hAnsiTheme="minorHAnsi" w:cstheme="minorHAnsi"/>
          <w:sz w:val="22"/>
        </w:rPr>
      </w:pPr>
      <w:r w:rsidRPr="00BE6122">
        <w:rPr>
          <w:rFonts w:asciiTheme="minorHAnsi" w:hAnsiTheme="minorHAnsi" w:cstheme="minorHAnsi"/>
          <w:color w:val="24689B"/>
          <w:sz w:val="22"/>
        </w:rPr>
        <w:t>Articolul 143</w:t>
      </w:r>
      <w:r w:rsidR="00255FF5">
        <w:rPr>
          <w:rFonts w:asciiTheme="minorHAnsi" w:hAnsiTheme="minorHAnsi" w:cstheme="minorHAnsi"/>
          <w:color w:val="24689B"/>
          <w:sz w:val="22"/>
        </w:rPr>
        <w:t>*</w:t>
      </w:r>
      <w:r w:rsidRPr="00BE6122">
        <w:rPr>
          <w:rFonts w:asciiTheme="minorHAnsi" w:hAnsiTheme="minorHAnsi" w:cstheme="minorHAnsi"/>
          <w:color w:val="24689B"/>
          <w:sz w:val="22"/>
        </w:rPr>
        <w:t xml:space="preserve"> </w:t>
      </w:r>
    </w:p>
    <w:p w14:paraId="7E9FAFEA"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144 </w:t>
      </w:r>
    </w:p>
    <w:p w14:paraId="659958EC" w14:textId="03C6F669" w:rsidR="00B15EDB" w:rsidRPr="00255FF5" w:rsidRDefault="00E53C72" w:rsidP="00255FF5">
      <w:pPr>
        <w:numPr>
          <w:ilvl w:val="0"/>
          <w:numId w:val="91"/>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Transferurile în care se păstrează forma de învăţământ se efectuează, de regulă, în perioada intersemestrială sau a vacanţei de vară. </w:t>
      </w:r>
    </w:p>
    <w:p w14:paraId="2C84DE2D" w14:textId="0BD781C0" w:rsidR="001F28A9" w:rsidRPr="00BE6122" w:rsidRDefault="00E53C72" w:rsidP="00255FF5">
      <w:pPr>
        <w:numPr>
          <w:ilvl w:val="0"/>
          <w:numId w:val="91"/>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Transferul elevilor în timpul anului şcolar se poate efectua, în mod excepţional, cu respectarea prevederilor prezentului regulament, în următoarele </w:t>
      </w:r>
      <w:proofErr w:type="gramStart"/>
      <w:r w:rsidRPr="00BE6122">
        <w:rPr>
          <w:rFonts w:asciiTheme="minorHAnsi" w:hAnsiTheme="minorHAnsi" w:cstheme="minorHAnsi"/>
          <w:sz w:val="22"/>
          <w:lang w:val="fr-FR"/>
        </w:rPr>
        <w:t>situaţii:</w:t>
      </w:r>
      <w:proofErr w:type="gramEnd"/>
      <w:r w:rsidRPr="00BE6122">
        <w:rPr>
          <w:rFonts w:asciiTheme="minorHAnsi" w:hAnsiTheme="minorHAnsi" w:cstheme="minorHAnsi"/>
          <w:sz w:val="22"/>
          <w:lang w:val="fr-FR"/>
        </w:rPr>
        <w:t xml:space="preserve"> </w:t>
      </w:r>
    </w:p>
    <w:p w14:paraId="2CF4B5A1" w14:textId="42E89CE8" w:rsidR="00255FF5" w:rsidRPr="00255FF5" w:rsidRDefault="00E53C72" w:rsidP="00255FF5">
      <w:pPr>
        <w:pStyle w:val="ListParagraph"/>
        <w:numPr>
          <w:ilvl w:val="0"/>
          <w:numId w:val="139"/>
        </w:numPr>
        <w:spacing w:after="0" w:line="276" w:lineRule="auto"/>
        <w:ind w:right="209"/>
        <w:rPr>
          <w:rFonts w:asciiTheme="minorHAnsi" w:hAnsiTheme="minorHAnsi" w:cstheme="minorHAnsi"/>
          <w:sz w:val="22"/>
          <w:lang w:val="fr-FR"/>
        </w:rPr>
      </w:pPr>
      <w:proofErr w:type="gramStart"/>
      <w:r w:rsidRPr="00255FF5">
        <w:rPr>
          <w:rFonts w:asciiTheme="minorHAnsi" w:hAnsiTheme="minorHAnsi" w:cstheme="minorHAnsi"/>
          <w:sz w:val="22"/>
          <w:lang w:val="fr-FR"/>
        </w:rPr>
        <w:t>la</w:t>
      </w:r>
      <w:proofErr w:type="gramEnd"/>
      <w:r w:rsidRPr="00255FF5">
        <w:rPr>
          <w:rFonts w:asciiTheme="minorHAnsi" w:hAnsiTheme="minorHAnsi" w:cstheme="minorHAnsi"/>
          <w:sz w:val="22"/>
          <w:lang w:val="fr-FR"/>
        </w:rPr>
        <w:t xml:space="preserve"> schimbarea domiciliului părinţilor într-o altă localitate, respectiv într-un alt sector al municipiului</w:t>
      </w:r>
    </w:p>
    <w:p w14:paraId="004C25FD" w14:textId="72391C2F" w:rsidR="001F28A9" w:rsidRPr="00255FF5" w:rsidRDefault="00255FF5" w:rsidP="00255FF5">
      <w:pPr>
        <w:spacing w:after="0" w:line="276" w:lineRule="auto"/>
        <w:ind w:left="851" w:right="209" w:firstLine="0"/>
        <w:rPr>
          <w:rFonts w:asciiTheme="minorHAnsi" w:hAnsiTheme="minorHAnsi" w:cstheme="minorHAnsi"/>
          <w:sz w:val="22"/>
          <w:lang w:val="fr-FR"/>
        </w:rPr>
      </w:pPr>
      <w:r>
        <w:rPr>
          <w:rFonts w:asciiTheme="minorHAnsi" w:hAnsiTheme="minorHAnsi" w:cstheme="minorHAnsi"/>
          <w:sz w:val="22"/>
          <w:lang w:val="fr-FR"/>
        </w:rPr>
        <w:t xml:space="preserve">      </w:t>
      </w:r>
      <w:r w:rsidR="00E53C72" w:rsidRPr="00255FF5">
        <w:rPr>
          <w:rFonts w:asciiTheme="minorHAnsi" w:hAnsiTheme="minorHAnsi" w:cstheme="minorHAnsi"/>
          <w:sz w:val="22"/>
          <w:lang w:val="fr-FR"/>
        </w:rPr>
        <w:t xml:space="preserve"> </w:t>
      </w:r>
      <w:proofErr w:type="gramStart"/>
      <w:r w:rsidR="00E53C72" w:rsidRPr="00255FF5">
        <w:rPr>
          <w:rFonts w:asciiTheme="minorHAnsi" w:hAnsiTheme="minorHAnsi" w:cstheme="minorHAnsi"/>
          <w:sz w:val="22"/>
          <w:lang w:val="fr-FR"/>
        </w:rPr>
        <w:t>Bucureşti;</w:t>
      </w:r>
      <w:proofErr w:type="gramEnd"/>
      <w:r w:rsidR="00E53C72" w:rsidRPr="00255FF5">
        <w:rPr>
          <w:rFonts w:asciiTheme="minorHAnsi" w:hAnsiTheme="minorHAnsi" w:cstheme="minorHAnsi"/>
          <w:sz w:val="22"/>
          <w:lang w:val="fr-FR"/>
        </w:rPr>
        <w:t xml:space="preserve"> </w:t>
      </w:r>
    </w:p>
    <w:p w14:paraId="2B12CBF5" w14:textId="0B274F2C" w:rsidR="00255FF5" w:rsidRPr="00255FF5" w:rsidRDefault="00E53C72" w:rsidP="00255FF5">
      <w:pPr>
        <w:pStyle w:val="ListParagraph"/>
        <w:numPr>
          <w:ilvl w:val="0"/>
          <w:numId w:val="139"/>
        </w:numPr>
        <w:spacing w:after="0" w:line="276" w:lineRule="auto"/>
        <w:ind w:right="209"/>
        <w:rPr>
          <w:rFonts w:asciiTheme="minorHAnsi" w:hAnsiTheme="minorHAnsi" w:cstheme="minorHAnsi"/>
          <w:sz w:val="22"/>
          <w:lang w:val="fr-FR"/>
        </w:rPr>
      </w:pPr>
      <w:proofErr w:type="gramStart"/>
      <w:r w:rsidRPr="00255FF5">
        <w:rPr>
          <w:rFonts w:asciiTheme="minorHAnsi" w:hAnsiTheme="minorHAnsi" w:cstheme="minorHAnsi"/>
          <w:sz w:val="22"/>
          <w:lang w:val="fr-FR"/>
        </w:rPr>
        <w:t>în</w:t>
      </w:r>
      <w:proofErr w:type="gramEnd"/>
      <w:r w:rsidRPr="00255FF5">
        <w:rPr>
          <w:rFonts w:asciiTheme="minorHAnsi" w:hAnsiTheme="minorHAnsi" w:cstheme="minorHAnsi"/>
          <w:sz w:val="22"/>
          <w:lang w:val="fr-FR"/>
        </w:rPr>
        <w:t xml:space="preserve"> cazul unei recomandări medicale, eliberată pe baza unei expertize medicale efectuate de direcţia</w:t>
      </w:r>
    </w:p>
    <w:p w14:paraId="045A12E3" w14:textId="65FAF5FB" w:rsidR="001F28A9" w:rsidRPr="00255FF5" w:rsidRDefault="00255FF5" w:rsidP="00255FF5">
      <w:pPr>
        <w:spacing w:after="0" w:line="276" w:lineRule="auto"/>
        <w:ind w:left="851" w:right="209" w:firstLine="0"/>
        <w:rPr>
          <w:rFonts w:asciiTheme="minorHAnsi" w:hAnsiTheme="minorHAnsi" w:cstheme="minorHAnsi"/>
          <w:sz w:val="22"/>
          <w:lang w:val="fr-FR"/>
        </w:rPr>
      </w:pPr>
      <w:r>
        <w:rPr>
          <w:rFonts w:asciiTheme="minorHAnsi" w:hAnsiTheme="minorHAnsi" w:cstheme="minorHAnsi"/>
          <w:sz w:val="22"/>
          <w:lang w:val="fr-FR"/>
        </w:rPr>
        <w:t xml:space="preserve">      </w:t>
      </w:r>
      <w:r w:rsidR="00E53C72" w:rsidRPr="00255FF5">
        <w:rPr>
          <w:rFonts w:asciiTheme="minorHAnsi" w:hAnsiTheme="minorHAnsi" w:cstheme="minorHAnsi"/>
          <w:sz w:val="22"/>
          <w:lang w:val="fr-FR"/>
        </w:rPr>
        <w:t xml:space="preserve"> </w:t>
      </w:r>
      <w:proofErr w:type="gramStart"/>
      <w:r w:rsidR="00E53C72" w:rsidRPr="00255FF5">
        <w:rPr>
          <w:rFonts w:asciiTheme="minorHAnsi" w:hAnsiTheme="minorHAnsi" w:cstheme="minorHAnsi"/>
          <w:sz w:val="22"/>
          <w:lang w:val="fr-FR"/>
        </w:rPr>
        <w:t>de</w:t>
      </w:r>
      <w:proofErr w:type="gramEnd"/>
      <w:r w:rsidR="00E53C72" w:rsidRPr="00255FF5">
        <w:rPr>
          <w:rFonts w:asciiTheme="minorHAnsi" w:hAnsiTheme="minorHAnsi" w:cstheme="minorHAnsi"/>
          <w:sz w:val="22"/>
          <w:lang w:val="fr-FR"/>
        </w:rPr>
        <w:t xml:space="preserve"> sănătate publică; </w:t>
      </w:r>
    </w:p>
    <w:p w14:paraId="5D5865DC" w14:textId="0E964F90" w:rsidR="001F28A9" w:rsidRPr="00255FF5" w:rsidRDefault="00E53C72" w:rsidP="00255FF5">
      <w:pPr>
        <w:pStyle w:val="ListParagraph"/>
        <w:numPr>
          <w:ilvl w:val="0"/>
          <w:numId w:val="139"/>
        </w:numPr>
        <w:spacing w:after="0" w:line="276" w:lineRule="auto"/>
        <w:ind w:right="209"/>
        <w:rPr>
          <w:rFonts w:asciiTheme="minorHAnsi" w:hAnsiTheme="minorHAnsi" w:cstheme="minorHAnsi"/>
          <w:sz w:val="22"/>
          <w:lang w:val="fr-FR"/>
        </w:rPr>
      </w:pPr>
      <w:proofErr w:type="gramStart"/>
      <w:r w:rsidRPr="00255FF5">
        <w:rPr>
          <w:rFonts w:asciiTheme="minorHAnsi" w:hAnsiTheme="minorHAnsi" w:cstheme="minorHAnsi"/>
          <w:sz w:val="22"/>
          <w:lang w:val="fr-FR"/>
        </w:rPr>
        <w:t>în</w:t>
      </w:r>
      <w:proofErr w:type="gramEnd"/>
      <w:r w:rsidRPr="00255FF5">
        <w:rPr>
          <w:rFonts w:asciiTheme="minorHAnsi" w:hAnsiTheme="minorHAnsi" w:cstheme="minorHAnsi"/>
          <w:sz w:val="22"/>
          <w:lang w:val="fr-FR"/>
        </w:rPr>
        <w:t xml:space="preserve"> alte situaţii excepţionale, cu aprobarea </w:t>
      </w:r>
      <w:r w:rsidR="00255FF5">
        <w:rPr>
          <w:rFonts w:asciiTheme="minorHAnsi" w:hAnsiTheme="minorHAnsi" w:cstheme="minorHAnsi"/>
          <w:sz w:val="22"/>
          <w:lang w:val="fr-FR"/>
        </w:rPr>
        <w:t>C</w:t>
      </w:r>
      <w:r w:rsidRPr="00255FF5">
        <w:rPr>
          <w:rFonts w:asciiTheme="minorHAnsi" w:hAnsiTheme="minorHAnsi" w:cstheme="minorHAnsi"/>
          <w:sz w:val="22"/>
          <w:lang w:val="fr-FR"/>
        </w:rPr>
        <w:t xml:space="preserve">onsiliului de </w:t>
      </w:r>
      <w:r w:rsidR="00255FF5">
        <w:rPr>
          <w:rFonts w:asciiTheme="minorHAnsi" w:hAnsiTheme="minorHAnsi" w:cstheme="minorHAnsi"/>
          <w:sz w:val="22"/>
          <w:lang w:val="fr-FR"/>
        </w:rPr>
        <w:t>A</w:t>
      </w:r>
      <w:r w:rsidRPr="00255FF5">
        <w:rPr>
          <w:rFonts w:asciiTheme="minorHAnsi" w:hAnsiTheme="minorHAnsi" w:cstheme="minorHAnsi"/>
          <w:sz w:val="22"/>
          <w:lang w:val="fr-FR"/>
        </w:rPr>
        <w:t xml:space="preserve">dministraţie al inspectoratului şcolar. </w:t>
      </w:r>
    </w:p>
    <w:p w14:paraId="23488A41" w14:textId="3776EE33" w:rsidR="001F28A9" w:rsidRPr="00BE6122" w:rsidRDefault="00E53C72" w:rsidP="00CF647C">
      <w:pPr>
        <w:spacing w:after="0" w:line="276" w:lineRule="auto"/>
        <w:ind w:left="211" w:right="0"/>
        <w:jc w:val="left"/>
        <w:rPr>
          <w:rFonts w:asciiTheme="minorHAnsi" w:hAnsiTheme="minorHAnsi" w:cstheme="minorHAnsi"/>
          <w:sz w:val="22"/>
        </w:rPr>
      </w:pPr>
      <w:r w:rsidRPr="00BE6122">
        <w:rPr>
          <w:rFonts w:asciiTheme="minorHAnsi" w:hAnsiTheme="minorHAnsi" w:cstheme="minorHAnsi"/>
          <w:color w:val="24689B"/>
          <w:sz w:val="22"/>
        </w:rPr>
        <w:t>Articolul 145</w:t>
      </w:r>
      <w:r w:rsidR="00255FF5">
        <w:rPr>
          <w:rFonts w:asciiTheme="minorHAnsi" w:hAnsiTheme="minorHAnsi" w:cstheme="minorHAnsi"/>
          <w:color w:val="24689B"/>
          <w:sz w:val="22"/>
        </w:rPr>
        <w:t>*</w:t>
      </w:r>
      <w:r w:rsidRPr="00BE6122">
        <w:rPr>
          <w:rFonts w:asciiTheme="minorHAnsi" w:hAnsiTheme="minorHAnsi" w:cstheme="minorHAnsi"/>
          <w:color w:val="24689B"/>
          <w:sz w:val="22"/>
        </w:rPr>
        <w:t xml:space="preserve"> </w:t>
      </w:r>
    </w:p>
    <w:p w14:paraId="044B8C0D" w14:textId="689CFEC7" w:rsidR="001F28A9" w:rsidRPr="00BE6122" w:rsidRDefault="00E53C72" w:rsidP="00CF647C">
      <w:pPr>
        <w:spacing w:after="0" w:line="276" w:lineRule="auto"/>
        <w:ind w:left="211" w:right="0"/>
        <w:jc w:val="left"/>
        <w:rPr>
          <w:rFonts w:asciiTheme="minorHAnsi" w:hAnsiTheme="minorHAnsi" w:cstheme="minorHAnsi"/>
          <w:sz w:val="22"/>
        </w:rPr>
      </w:pPr>
      <w:r w:rsidRPr="00BE6122">
        <w:rPr>
          <w:rFonts w:asciiTheme="minorHAnsi" w:hAnsiTheme="minorHAnsi" w:cstheme="minorHAnsi"/>
          <w:color w:val="24689B"/>
          <w:sz w:val="22"/>
        </w:rPr>
        <w:t>Articolul 146</w:t>
      </w:r>
      <w:r w:rsidR="00255FF5">
        <w:rPr>
          <w:rFonts w:asciiTheme="minorHAnsi" w:hAnsiTheme="minorHAnsi" w:cstheme="minorHAnsi"/>
          <w:color w:val="24689B"/>
          <w:sz w:val="22"/>
        </w:rPr>
        <w:t>*</w:t>
      </w:r>
      <w:r w:rsidRPr="00BE6122">
        <w:rPr>
          <w:rFonts w:asciiTheme="minorHAnsi" w:hAnsiTheme="minorHAnsi" w:cstheme="minorHAnsi"/>
          <w:color w:val="24689B"/>
          <w:sz w:val="22"/>
        </w:rPr>
        <w:t xml:space="preserve"> </w:t>
      </w:r>
    </w:p>
    <w:p w14:paraId="73005A2C"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147 </w:t>
      </w:r>
    </w:p>
    <w:p w14:paraId="6F904CBB" w14:textId="77777777" w:rsidR="001F28A9" w:rsidRPr="00BE6122" w:rsidRDefault="00E53C72" w:rsidP="00255FF5">
      <w:pPr>
        <w:numPr>
          <w:ilvl w:val="0"/>
          <w:numId w:val="92"/>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Elevii din învăţământul preuniversitar particular sau confesional se pot transfera la unităţi de învăţământ de stat, în condiţiile prezentului regulament. </w:t>
      </w:r>
    </w:p>
    <w:p w14:paraId="0DDCA0CA" w14:textId="77777777" w:rsidR="001F28A9" w:rsidRPr="00BE6122" w:rsidRDefault="00E53C72" w:rsidP="00255FF5">
      <w:pPr>
        <w:numPr>
          <w:ilvl w:val="0"/>
          <w:numId w:val="92"/>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Elevii din învăţământul preuniversitar de stat se pot transfera în învăţământul particular, cu acordul unităţii primitoare şi în condiţiile stabilite de propriul regulament de organizare şi </w:t>
      </w:r>
      <w:proofErr w:type="gramStart"/>
      <w:r w:rsidRPr="00BE6122">
        <w:rPr>
          <w:rFonts w:asciiTheme="minorHAnsi" w:hAnsiTheme="minorHAnsi" w:cstheme="minorHAnsi"/>
          <w:sz w:val="22"/>
          <w:lang w:val="fr-FR"/>
        </w:rPr>
        <w:t>funcţionare;</w:t>
      </w:r>
      <w:proofErr w:type="gramEnd"/>
      <w:r w:rsidRPr="00BE6122">
        <w:rPr>
          <w:rFonts w:asciiTheme="minorHAnsi" w:hAnsiTheme="minorHAnsi" w:cstheme="minorHAnsi"/>
          <w:sz w:val="22"/>
          <w:lang w:val="fr-FR"/>
        </w:rPr>
        <w:t xml:space="preserve"> </w:t>
      </w:r>
    </w:p>
    <w:p w14:paraId="01F01F32" w14:textId="77777777" w:rsidR="001F28A9" w:rsidRPr="00BE6122" w:rsidRDefault="00E53C72" w:rsidP="00255FF5">
      <w:pPr>
        <w:spacing w:after="0" w:line="276" w:lineRule="auto"/>
        <w:ind w:left="567" w:right="0" w:hanging="283"/>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148 </w:t>
      </w:r>
    </w:p>
    <w:p w14:paraId="73E98486" w14:textId="77777777" w:rsidR="001F28A9" w:rsidRPr="00BE6122" w:rsidRDefault="00E53C72" w:rsidP="00255FF5">
      <w:pPr>
        <w:numPr>
          <w:ilvl w:val="0"/>
          <w:numId w:val="93"/>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 xml:space="preserve">Pentru copiii/tinerii cu cerinţe educaţionale speciale, în funcţie de evoluţia acestora, se pot face propuneri de reorientare dinspre învăţământul special/special integrat spre învăţământul de masă şi invers. </w:t>
      </w:r>
    </w:p>
    <w:p w14:paraId="608DEDD5" w14:textId="2ECD8E2B" w:rsidR="001F28A9" w:rsidRPr="00BE6122" w:rsidRDefault="00E53C72" w:rsidP="00255FF5">
      <w:pPr>
        <w:numPr>
          <w:ilvl w:val="0"/>
          <w:numId w:val="93"/>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 xml:space="preserve">Propunerea de reorientare se face de către cadrul didactic care a lucrat cu copilul în cauză sau de către părinţii sau reprezentanţii legali ai copilului şi de către consilierul şcolar. Decizia de reorientare se ia de către comisia de orientare şcolară şi profesională din cadrulCentrului Municipiului Bucureşti de Resurse şi Asistenţă Educaţională, cu acordul părinţilor sau al reprezentanţilor legali. </w:t>
      </w:r>
    </w:p>
    <w:p w14:paraId="3FE9FD8A" w14:textId="77777777" w:rsidR="001F28A9" w:rsidRPr="00BE6122" w:rsidRDefault="00E53C72" w:rsidP="00255FF5">
      <w:pPr>
        <w:spacing w:after="0" w:line="276" w:lineRule="auto"/>
        <w:ind w:left="567" w:right="0" w:hanging="283"/>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149 </w:t>
      </w:r>
    </w:p>
    <w:p w14:paraId="6D91387F" w14:textId="36099CF4" w:rsidR="00984E3E" w:rsidRPr="00BE6122" w:rsidRDefault="00E53C72" w:rsidP="00255FF5">
      <w:pPr>
        <w:spacing w:after="0" w:line="276" w:lineRule="auto"/>
        <w:ind w:left="567" w:right="209" w:hanging="283"/>
        <w:rPr>
          <w:rFonts w:asciiTheme="minorHAnsi" w:hAnsiTheme="minorHAnsi" w:cstheme="minorHAnsi"/>
          <w:sz w:val="22"/>
          <w:lang w:val="fr-FR"/>
        </w:rPr>
      </w:pPr>
      <w:r w:rsidRPr="00515257">
        <w:rPr>
          <w:rFonts w:asciiTheme="minorHAnsi" w:hAnsiTheme="minorHAnsi" w:cstheme="minorHAnsi"/>
          <w:sz w:val="22"/>
        </w:rPr>
        <w:t xml:space="preserve">După aprobarea transferului, unitatea de învăţământ primitoare este obligată să solicite situaţia şcolară a elevului în termen de 5 zile lucrătoare. </w:t>
      </w:r>
      <w:r w:rsidRPr="00BE6122">
        <w:rPr>
          <w:rFonts w:asciiTheme="minorHAnsi" w:hAnsiTheme="minorHAnsi" w:cstheme="minorHAnsi"/>
          <w:sz w:val="22"/>
          <w:lang w:val="fr-FR"/>
        </w:rPr>
        <w:t xml:space="preserve">Unitatea de învăţământ de la care se transferă elevul este obligată să trimită la unitatea de învăţământ primitoare situaţia şcolară a celui transferat, în termen de 10 zile lucrătoare de la primirea solicitării. Până la primirea situaţiei şcolare de către unitatea de învăţământ la care s-a transferat, elevul transferat participă la cursuri în calitate de audient. </w:t>
      </w:r>
    </w:p>
    <w:p w14:paraId="53D03833" w14:textId="7608F097" w:rsidR="00CC11AE" w:rsidRPr="00BE6122" w:rsidRDefault="00CC11AE" w:rsidP="00255FF5">
      <w:pPr>
        <w:spacing w:after="0" w:line="276" w:lineRule="auto"/>
        <w:ind w:left="0" w:right="209" w:firstLine="0"/>
        <w:rPr>
          <w:rFonts w:asciiTheme="minorHAnsi" w:hAnsiTheme="minorHAnsi" w:cstheme="minorHAnsi"/>
          <w:sz w:val="22"/>
          <w:lang w:val="fr-FR"/>
        </w:rPr>
      </w:pPr>
    </w:p>
    <w:p w14:paraId="5002B88E" w14:textId="58412AFF" w:rsidR="00CC11AE" w:rsidRDefault="00CC11AE" w:rsidP="00CF647C">
      <w:pPr>
        <w:spacing w:after="0" w:line="276" w:lineRule="auto"/>
        <w:ind w:left="437" w:right="209"/>
        <w:rPr>
          <w:rFonts w:asciiTheme="minorHAnsi" w:hAnsiTheme="minorHAnsi" w:cstheme="minorHAnsi"/>
          <w:sz w:val="22"/>
          <w:lang w:val="fr-FR"/>
        </w:rPr>
      </w:pPr>
    </w:p>
    <w:p w14:paraId="571B5091" w14:textId="4DEEA2CA" w:rsidR="00255FF5" w:rsidRDefault="00255FF5" w:rsidP="00CF647C">
      <w:pPr>
        <w:spacing w:after="0" w:line="276" w:lineRule="auto"/>
        <w:ind w:left="437" w:right="209"/>
        <w:rPr>
          <w:rFonts w:asciiTheme="minorHAnsi" w:hAnsiTheme="minorHAnsi" w:cstheme="minorHAnsi"/>
          <w:sz w:val="22"/>
          <w:lang w:val="fr-FR"/>
        </w:rPr>
      </w:pPr>
    </w:p>
    <w:p w14:paraId="56E81099" w14:textId="1FD1A908" w:rsidR="00255FF5" w:rsidRDefault="00255FF5" w:rsidP="00CF647C">
      <w:pPr>
        <w:spacing w:after="0" w:line="276" w:lineRule="auto"/>
        <w:ind w:left="437" w:right="209"/>
        <w:rPr>
          <w:rFonts w:asciiTheme="minorHAnsi" w:hAnsiTheme="minorHAnsi" w:cstheme="minorHAnsi"/>
          <w:sz w:val="22"/>
          <w:lang w:val="fr-FR"/>
        </w:rPr>
      </w:pPr>
    </w:p>
    <w:p w14:paraId="494E5D84" w14:textId="5E6660FA" w:rsidR="00255FF5" w:rsidRDefault="00255FF5" w:rsidP="00CF647C">
      <w:pPr>
        <w:spacing w:after="0" w:line="276" w:lineRule="auto"/>
        <w:ind w:left="437" w:right="209"/>
        <w:rPr>
          <w:rFonts w:asciiTheme="minorHAnsi" w:hAnsiTheme="minorHAnsi" w:cstheme="minorHAnsi"/>
          <w:sz w:val="22"/>
          <w:lang w:val="fr-FR"/>
        </w:rPr>
      </w:pPr>
    </w:p>
    <w:p w14:paraId="18A3305D" w14:textId="47831595" w:rsidR="00255FF5" w:rsidRDefault="00255FF5" w:rsidP="00CF647C">
      <w:pPr>
        <w:spacing w:after="0" w:line="276" w:lineRule="auto"/>
        <w:ind w:left="437" w:right="209"/>
        <w:rPr>
          <w:rFonts w:asciiTheme="minorHAnsi" w:hAnsiTheme="minorHAnsi" w:cstheme="minorHAnsi"/>
          <w:sz w:val="22"/>
          <w:lang w:val="fr-FR"/>
        </w:rPr>
      </w:pPr>
    </w:p>
    <w:p w14:paraId="0ADFDF02" w14:textId="497AF617" w:rsidR="00255FF5" w:rsidRDefault="00255FF5" w:rsidP="00CF647C">
      <w:pPr>
        <w:spacing w:after="0" w:line="276" w:lineRule="auto"/>
        <w:ind w:left="437" w:right="209"/>
        <w:rPr>
          <w:rFonts w:asciiTheme="minorHAnsi" w:hAnsiTheme="minorHAnsi" w:cstheme="minorHAnsi"/>
          <w:sz w:val="22"/>
          <w:lang w:val="fr-FR"/>
        </w:rPr>
      </w:pPr>
    </w:p>
    <w:p w14:paraId="0D3FAA33" w14:textId="5E7111D6" w:rsidR="00255FF5" w:rsidRDefault="00255FF5" w:rsidP="00CF647C">
      <w:pPr>
        <w:spacing w:after="0" w:line="276" w:lineRule="auto"/>
        <w:ind w:left="437" w:right="209"/>
        <w:rPr>
          <w:rFonts w:asciiTheme="minorHAnsi" w:hAnsiTheme="minorHAnsi" w:cstheme="minorHAnsi"/>
          <w:sz w:val="22"/>
          <w:lang w:val="fr-FR"/>
        </w:rPr>
      </w:pPr>
    </w:p>
    <w:p w14:paraId="32C61822" w14:textId="74989E93" w:rsidR="00255FF5" w:rsidRDefault="00255FF5" w:rsidP="00CF647C">
      <w:pPr>
        <w:spacing w:after="0" w:line="276" w:lineRule="auto"/>
        <w:ind w:left="437" w:right="209"/>
        <w:rPr>
          <w:rFonts w:asciiTheme="minorHAnsi" w:hAnsiTheme="minorHAnsi" w:cstheme="minorHAnsi"/>
          <w:sz w:val="22"/>
          <w:lang w:val="fr-FR"/>
        </w:rPr>
      </w:pPr>
    </w:p>
    <w:p w14:paraId="755026FF" w14:textId="1EF4FB67" w:rsidR="00255FF5" w:rsidRDefault="00255FF5" w:rsidP="00CF647C">
      <w:pPr>
        <w:spacing w:after="0" w:line="276" w:lineRule="auto"/>
        <w:ind w:left="437" w:right="209"/>
        <w:rPr>
          <w:rFonts w:asciiTheme="minorHAnsi" w:hAnsiTheme="minorHAnsi" w:cstheme="minorHAnsi"/>
          <w:sz w:val="22"/>
          <w:lang w:val="fr-FR"/>
        </w:rPr>
      </w:pPr>
    </w:p>
    <w:p w14:paraId="375D4E26" w14:textId="77777777" w:rsidR="00255FF5" w:rsidRPr="00BE6122" w:rsidRDefault="00255FF5" w:rsidP="00CF647C">
      <w:pPr>
        <w:spacing w:after="0" w:line="276" w:lineRule="auto"/>
        <w:ind w:left="437" w:right="209"/>
        <w:rPr>
          <w:rFonts w:asciiTheme="minorHAnsi" w:hAnsiTheme="minorHAnsi" w:cstheme="minorHAnsi"/>
          <w:sz w:val="22"/>
          <w:lang w:val="fr-FR"/>
        </w:rPr>
      </w:pPr>
    </w:p>
    <w:p w14:paraId="761D4773" w14:textId="64658FE2" w:rsidR="001F28A9" w:rsidRPr="00BE6122" w:rsidRDefault="00E53C72" w:rsidP="00255FF5">
      <w:pPr>
        <w:spacing w:after="0" w:line="276" w:lineRule="auto"/>
        <w:ind w:right="7" w:firstLine="557"/>
        <w:jc w:val="left"/>
        <w:rPr>
          <w:rFonts w:asciiTheme="minorHAnsi" w:hAnsiTheme="minorHAnsi" w:cstheme="minorHAnsi"/>
          <w:b/>
          <w:bCs/>
          <w:sz w:val="22"/>
          <w:lang w:val="fr-FR"/>
        </w:rPr>
      </w:pPr>
      <w:r w:rsidRPr="00BE6122">
        <w:rPr>
          <w:rFonts w:asciiTheme="minorHAnsi" w:hAnsiTheme="minorHAnsi" w:cstheme="minorHAnsi"/>
          <w:b/>
          <w:bCs/>
          <w:color w:val="8B0000"/>
          <w:sz w:val="22"/>
          <w:lang w:val="fr-FR"/>
        </w:rPr>
        <w:lastRenderedPageBreak/>
        <w:t>Titlul VIII</w:t>
      </w:r>
      <w:proofErr w:type="gramStart"/>
      <w:r w:rsidRPr="00BE6122">
        <w:rPr>
          <w:rFonts w:asciiTheme="minorHAnsi" w:hAnsiTheme="minorHAnsi" w:cstheme="minorHAnsi"/>
          <w:b/>
          <w:bCs/>
          <w:color w:val="8B0000"/>
          <w:sz w:val="22"/>
          <w:lang w:val="fr-FR"/>
        </w:rPr>
        <w:t xml:space="preserve"> </w:t>
      </w:r>
      <w:r w:rsidR="00255FF5">
        <w:rPr>
          <w:rFonts w:asciiTheme="minorHAnsi" w:hAnsiTheme="minorHAnsi" w:cstheme="minorHAnsi"/>
          <w:b/>
          <w:bCs/>
          <w:sz w:val="22"/>
          <w:lang w:val="fr-FR"/>
        </w:rPr>
        <w:t xml:space="preserve">  :</w:t>
      </w:r>
      <w:proofErr w:type="gramEnd"/>
      <w:r w:rsidR="00255FF5">
        <w:rPr>
          <w:rFonts w:asciiTheme="minorHAnsi" w:hAnsiTheme="minorHAnsi" w:cstheme="minorHAnsi"/>
          <w:b/>
          <w:bCs/>
          <w:sz w:val="22"/>
          <w:lang w:val="fr-FR"/>
        </w:rPr>
        <w:t xml:space="preserve">  </w:t>
      </w:r>
      <w:r w:rsidRPr="00BE6122">
        <w:rPr>
          <w:rFonts w:asciiTheme="minorHAnsi" w:hAnsiTheme="minorHAnsi" w:cstheme="minorHAnsi"/>
          <w:b/>
          <w:bCs/>
          <w:color w:val="8B0000"/>
          <w:sz w:val="22"/>
          <w:lang w:val="fr-FR"/>
        </w:rPr>
        <w:t>Evaluarea unităţi</w:t>
      </w:r>
      <w:r w:rsidR="00186D5D" w:rsidRPr="00BE6122">
        <w:rPr>
          <w:rFonts w:asciiTheme="minorHAnsi" w:hAnsiTheme="minorHAnsi" w:cstheme="minorHAnsi"/>
          <w:b/>
          <w:bCs/>
          <w:color w:val="8B0000"/>
          <w:sz w:val="22"/>
          <w:lang w:val="fr-FR"/>
        </w:rPr>
        <w:t>i</w:t>
      </w:r>
      <w:r w:rsidRPr="00BE6122">
        <w:rPr>
          <w:rFonts w:asciiTheme="minorHAnsi" w:hAnsiTheme="minorHAnsi" w:cstheme="minorHAnsi"/>
          <w:b/>
          <w:bCs/>
          <w:color w:val="8B0000"/>
          <w:sz w:val="22"/>
          <w:lang w:val="fr-FR"/>
        </w:rPr>
        <w:t xml:space="preserve"> de învăţământ </w:t>
      </w:r>
    </w:p>
    <w:p w14:paraId="41190DD1" w14:textId="2D6BAA6B" w:rsidR="001F28A9" w:rsidRPr="00BE6122" w:rsidRDefault="00255FF5" w:rsidP="00255FF5">
      <w:pPr>
        <w:spacing w:after="0" w:line="276" w:lineRule="auto"/>
        <w:ind w:right="102"/>
        <w:jc w:val="left"/>
        <w:rPr>
          <w:rFonts w:asciiTheme="minorHAnsi" w:hAnsiTheme="minorHAnsi" w:cstheme="minorHAnsi"/>
          <w:b/>
          <w:bCs/>
          <w:sz w:val="22"/>
        </w:rPr>
      </w:pPr>
      <w:r w:rsidRPr="00515257">
        <w:rPr>
          <w:rFonts w:asciiTheme="minorHAnsi" w:hAnsiTheme="minorHAnsi" w:cstheme="minorHAnsi"/>
          <w:b/>
          <w:bCs/>
          <w:color w:val="A52A2A"/>
          <w:sz w:val="22"/>
          <w:lang w:val="fr-FR"/>
        </w:rPr>
        <w:t xml:space="preserve">            </w:t>
      </w:r>
      <w:r w:rsidR="00E53C72" w:rsidRPr="00BE6122">
        <w:rPr>
          <w:rFonts w:asciiTheme="minorHAnsi" w:hAnsiTheme="minorHAnsi" w:cstheme="minorHAnsi"/>
          <w:b/>
          <w:bCs/>
          <w:color w:val="A52A2A"/>
          <w:sz w:val="22"/>
        </w:rPr>
        <w:t xml:space="preserve">Capitolul I </w:t>
      </w:r>
      <w:proofErr w:type="gramStart"/>
      <w:r>
        <w:rPr>
          <w:rFonts w:asciiTheme="minorHAnsi" w:hAnsiTheme="minorHAnsi" w:cstheme="minorHAnsi"/>
          <w:b/>
          <w:bCs/>
          <w:sz w:val="22"/>
        </w:rPr>
        <w:t xml:space="preserve">  :</w:t>
      </w:r>
      <w:proofErr w:type="gramEnd"/>
      <w:r>
        <w:rPr>
          <w:rFonts w:asciiTheme="minorHAnsi" w:hAnsiTheme="minorHAnsi" w:cstheme="minorHAnsi"/>
          <w:b/>
          <w:bCs/>
          <w:sz w:val="22"/>
        </w:rPr>
        <w:t xml:space="preserve">  </w:t>
      </w:r>
      <w:r w:rsidR="00E53C72" w:rsidRPr="00BE6122">
        <w:rPr>
          <w:rFonts w:asciiTheme="minorHAnsi" w:hAnsiTheme="minorHAnsi" w:cstheme="minorHAnsi"/>
          <w:b/>
          <w:bCs/>
          <w:color w:val="A52A2A"/>
          <w:sz w:val="22"/>
        </w:rPr>
        <w:t xml:space="preserve">Dispoziţii generale </w:t>
      </w:r>
    </w:p>
    <w:p w14:paraId="588D3460" w14:textId="77777777" w:rsidR="00984E3E" w:rsidRPr="00BE6122" w:rsidRDefault="00984E3E" w:rsidP="00255FF5">
      <w:pPr>
        <w:spacing w:after="0" w:line="276" w:lineRule="auto"/>
        <w:ind w:left="0" w:right="0" w:firstLine="0"/>
        <w:jc w:val="left"/>
        <w:rPr>
          <w:rFonts w:asciiTheme="minorHAnsi" w:hAnsiTheme="minorHAnsi" w:cstheme="minorHAnsi"/>
          <w:color w:val="24689B"/>
          <w:sz w:val="22"/>
        </w:rPr>
      </w:pPr>
    </w:p>
    <w:p w14:paraId="7933DC25" w14:textId="71CCCACE"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150 </w:t>
      </w:r>
    </w:p>
    <w:p w14:paraId="559173BF" w14:textId="77777777" w:rsidR="001F28A9" w:rsidRPr="00BE6122" w:rsidRDefault="00E53C72" w:rsidP="00CF647C">
      <w:pPr>
        <w:spacing w:after="0" w:line="276" w:lineRule="auto"/>
        <w:ind w:left="437" w:right="209"/>
        <w:rPr>
          <w:rFonts w:asciiTheme="minorHAnsi" w:hAnsiTheme="minorHAnsi" w:cstheme="minorHAnsi"/>
          <w:sz w:val="22"/>
        </w:rPr>
      </w:pPr>
      <w:r w:rsidRPr="00BE6122">
        <w:rPr>
          <w:rFonts w:asciiTheme="minorHAnsi" w:hAnsiTheme="minorHAnsi" w:cstheme="minorHAnsi"/>
          <w:sz w:val="22"/>
        </w:rPr>
        <w:t xml:space="preserve">Evaluarea instituţională se realizează în conformitate cu prevederile legale, în două forme fundamentale: </w:t>
      </w:r>
    </w:p>
    <w:p w14:paraId="48124D6A" w14:textId="2F6D36DB" w:rsidR="001F28A9" w:rsidRPr="00BE6122" w:rsidRDefault="00E53C72" w:rsidP="00CF647C">
      <w:pPr>
        <w:spacing w:after="0" w:line="276" w:lineRule="auto"/>
        <w:ind w:left="677" w:right="209"/>
        <w:rPr>
          <w:rFonts w:asciiTheme="minorHAnsi" w:hAnsiTheme="minorHAnsi" w:cstheme="minorHAnsi"/>
          <w:sz w:val="22"/>
        </w:rPr>
      </w:pPr>
      <w:r w:rsidRPr="00BE6122">
        <w:rPr>
          <w:rFonts w:asciiTheme="minorHAnsi" w:hAnsiTheme="minorHAnsi" w:cstheme="minorHAnsi"/>
          <w:color w:val="8B0000"/>
          <w:sz w:val="22"/>
        </w:rPr>
        <w:t>a</w:t>
      </w:r>
      <w:r w:rsidR="00255FF5">
        <w:rPr>
          <w:rFonts w:asciiTheme="minorHAnsi" w:hAnsiTheme="minorHAnsi" w:cstheme="minorHAnsi"/>
          <w:color w:val="8B0000"/>
          <w:sz w:val="22"/>
        </w:rPr>
        <w:t xml:space="preserve">. </w:t>
      </w:r>
      <w:r w:rsidRPr="00BE6122">
        <w:rPr>
          <w:rFonts w:asciiTheme="minorHAnsi" w:hAnsiTheme="minorHAnsi" w:cstheme="minorHAnsi"/>
          <w:sz w:val="22"/>
        </w:rPr>
        <w:t xml:space="preserve">inspecţia de evaluare instituţională a unităţilor de învăţământ; </w:t>
      </w:r>
    </w:p>
    <w:p w14:paraId="0130ABFC" w14:textId="7CAD9461" w:rsidR="001F28A9" w:rsidRPr="00BE6122" w:rsidRDefault="00E53C72" w:rsidP="00CF647C">
      <w:pPr>
        <w:spacing w:after="0" w:line="276" w:lineRule="auto"/>
        <w:ind w:left="677" w:right="209"/>
        <w:rPr>
          <w:rFonts w:asciiTheme="minorHAnsi" w:hAnsiTheme="minorHAnsi" w:cstheme="minorHAnsi"/>
          <w:sz w:val="22"/>
        </w:rPr>
      </w:pPr>
      <w:r w:rsidRPr="00BE6122">
        <w:rPr>
          <w:rFonts w:asciiTheme="minorHAnsi" w:hAnsiTheme="minorHAnsi" w:cstheme="minorHAnsi"/>
          <w:color w:val="8B0000"/>
          <w:sz w:val="22"/>
        </w:rPr>
        <w:t>b</w:t>
      </w:r>
      <w:r w:rsidR="00255FF5">
        <w:rPr>
          <w:rFonts w:asciiTheme="minorHAnsi" w:hAnsiTheme="minorHAnsi" w:cstheme="minorHAnsi"/>
          <w:color w:val="8B0000"/>
          <w:sz w:val="22"/>
        </w:rPr>
        <w:t xml:space="preserve">. </w:t>
      </w:r>
      <w:r w:rsidRPr="00BE6122">
        <w:rPr>
          <w:rFonts w:asciiTheme="minorHAnsi" w:hAnsiTheme="minorHAnsi" w:cstheme="minorHAnsi"/>
          <w:sz w:val="22"/>
        </w:rPr>
        <w:t xml:space="preserve">evaluarea internă şi externă a calităţii educaţiei. </w:t>
      </w:r>
    </w:p>
    <w:p w14:paraId="4342992B"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151 </w:t>
      </w:r>
    </w:p>
    <w:p w14:paraId="6CFAF06B" w14:textId="77777777" w:rsidR="001F28A9" w:rsidRPr="00BE6122" w:rsidRDefault="00E53C72" w:rsidP="00255FF5">
      <w:pPr>
        <w:numPr>
          <w:ilvl w:val="0"/>
          <w:numId w:val="94"/>
        </w:numPr>
        <w:spacing w:after="0" w:line="276" w:lineRule="auto"/>
        <w:ind w:left="709" w:right="209" w:hanging="425"/>
        <w:rPr>
          <w:rFonts w:asciiTheme="minorHAnsi" w:hAnsiTheme="minorHAnsi" w:cstheme="minorHAnsi"/>
          <w:sz w:val="22"/>
        </w:rPr>
      </w:pPr>
      <w:r w:rsidRPr="00BE6122">
        <w:rPr>
          <w:rFonts w:asciiTheme="minorHAnsi" w:hAnsiTheme="minorHAnsi" w:cstheme="minorHAnsi"/>
          <w:sz w:val="22"/>
        </w:rPr>
        <w:t xml:space="preserve">Inspecţia de evaluare instituţională a unităţilor de învăţământ reprezintă o activitate de evaluare generală a performanţelor diferitelor categorii de unităţi de învăţământ, prin raportare explicită la politicile educaţionale, la scopurile şi obiectivele dezirabile propuse, la standardele asumate în funcţionarea acestora. </w:t>
      </w:r>
    </w:p>
    <w:p w14:paraId="71E63074" w14:textId="0F4D2B9F" w:rsidR="001F28A9" w:rsidRPr="00BE6122" w:rsidRDefault="00E53C72" w:rsidP="00255FF5">
      <w:pPr>
        <w:numPr>
          <w:ilvl w:val="0"/>
          <w:numId w:val="94"/>
        </w:numPr>
        <w:spacing w:after="0" w:line="276" w:lineRule="auto"/>
        <w:ind w:left="709" w:right="209" w:hanging="425"/>
        <w:rPr>
          <w:rFonts w:asciiTheme="minorHAnsi" w:hAnsiTheme="minorHAnsi" w:cstheme="minorHAnsi"/>
          <w:sz w:val="22"/>
        </w:rPr>
      </w:pPr>
      <w:r w:rsidRPr="00BE6122">
        <w:rPr>
          <w:rFonts w:asciiTheme="minorHAnsi" w:hAnsiTheme="minorHAnsi" w:cstheme="minorHAnsi"/>
          <w:sz w:val="22"/>
        </w:rPr>
        <w:t xml:space="preserve">Inspecţia de evaluare instituţională se realizează de către </w:t>
      </w:r>
      <w:r w:rsidR="00984E3E" w:rsidRPr="00BE6122">
        <w:rPr>
          <w:rFonts w:asciiTheme="minorHAnsi" w:hAnsiTheme="minorHAnsi" w:cstheme="minorHAnsi"/>
          <w:sz w:val="22"/>
        </w:rPr>
        <w:t xml:space="preserve">ISMB </w:t>
      </w:r>
      <w:r w:rsidRPr="00BE6122">
        <w:rPr>
          <w:rFonts w:asciiTheme="minorHAnsi" w:hAnsiTheme="minorHAnsi" w:cstheme="minorHAnsi"/>
          <w:sz w:val="22"/>
        </w:rPr>
        <w:t xml:space="preserve">şi minister, prin inspecţia şcolară generală a unităţilor de învăţământ, în conformitate cu prevederile regulamentului de inspecţie a unităţilor de învăţământ, elaborat de minister. </w:t>
      </w:r>
    </w:p>
    <w:p w14:paraId="26DDCE73" w14:textId="35D84B35" w:rsidR="001F28A9" w:rsidRPr="00BE6122" w:rsidRDefault="00E53C72" w:rsidP="00255FF5">
      <w:pPr>
        <w:numPr>
          <w:ilvl w:val="0"/>
          <w:numId w:val="94"/>
        </w:numPr>
        <w:spacing w:after="0" w:line="276" w:lineRule="auto"/>
        <w:ind w:left="709" w:right="209" w:hanging="425"/>
        <w:rPr>
          <w:rFonts w:asciiTheme="minorHAnsi" w:hAnsiTheme="minorHAnsi" w:cstheme="minorHAnsi"/>
          <w:sz w:val="22"/>
        </w:rPr>
      </w:pPr>
      <w:r w:rsidRPr="00BE6122">
        <w:rPr>
          <w:rFonts w:asciiTheme="minorHAnsi" w:hAnsiTheme="minorHAnsi" w:cstheme="minorHAnsi"/>
          <w:sz w:val="22"/>
        </w:rPr>
        <w:t xml:space="preserve">În îndeplinirea atribuţiilor prevăzute de lege, prin inspecţia </w:t>
      </w:r>
      <w:proofErr w:type="gramStart"/>
      <w:r w:rsidRPr="00BE6122">
        <w:rPr>
          <w:rFonts w:asciiTheme="minorHAnsi" w:hAnsiTheme="minorHAnsi" w:cstheme="minorHAnsi"/>
          <w:sz w:val="22"/>
        </w:rPr>
        <w:t>şcolară,</w:t>
      </w:r>
      <w:r w:rsidR="00984E3E" w:rsidRPr="00BE6122">
        <w:rPr>
          <w:rFonts w:asciiTheme="minorHAnsi" w:hAnsiTheme="minorHAnsi" w:cstheme="minorHAnsi"/>
          <w:sz w:val="22"/>
        </w:rPr>
        <w:t>ISMB</w:t>
      </w:r>
      <w:proofErr w:type="gramEnd"/>
      <w:r w:rsidRPr="00BE6122">
        <w:rPr>
          <w:rFonts w:asciiTheme="minorHAnsi" w:hAnsiTheme="minorHAnsi" w:cstheme="minorHAnsi"/>
          <w:sz w:val="22"/>
        </w:rPr>
        <w:t xml:space="preserve">: </w:t>
      </w:r>
    </w:p>
    <w:p w14:paraId="2645D271" w14:textId="4E9D05C6" w:rsidR="001F28A9" w:rsidRPr="00BE6122" w:rsidRDefault="00E53C72" w:rsidP="00255FF5">
      <w:pPr>
        <w:spacing w:after="0" w:line="276" w:lineRule="auto"/>
        <w:ind w:left="709" w:right="209" w:firstLine="0"/>
        <w:rPr>
          <w:rFonts w:asciiTheme="minorHAnsi" w:hAnsiTheme="minorHAnsi" w:cstheme="minorHAnsi"/>
          <w:sz w:val="22"/>
        </w:rPr>
      </w:pPr>
      <w:r w:rsidRPr="00BE6122">
        <w:rPr>
          <w:rFonts w:asciiTheme="minorHAnsi" w:hAnsiTheme="minorHAnsi" w:cstheme="minorHAnsi"/>
          <w:color w:val="8B0000"/>
          <w:sz w:val="22"/>
        </w:rPr>
        <w:t>a</w:t>
      </w:r>
      <w:r w:rsidR="00255FF5">
        <w:rPr>
          <w:rFonts w:asciiTheme="minorHAnsi" w:hAnsiTheme="minorHAnsi" w:cstheme="minorHAnsi"/>
          <w:color w:val="8B0000"/>
          <w:sz w:val="22"/>
        </w:rPr>
        <w:t xml:space="preserve">. </w:t>
      </w:r>
      <w:r w:rsidRPr="00BE6122">
        <w:rPr>
          <w:rFonts w:asciiTheme="minorHAnsi" w:hAnsiTheme="minorHAnsi" w:cstheme="minorHAnsi"/>
          <w:sz w:val="22"/>
        </w:rPr>
        <w:t xml:space="preserve">îndrumă, controlează şi monitorizează calitatea activităţilor de predare-învăţare-evaluare; </w:t>
      </w:r>
    </w:p>
    <w:p w14:paraId="5FA70986" w14:textId="7E468BF3" w:rsidR="001F28A9" w:rsidRPr="00BE6122" w:rsidRDefault="00E53C72" w:rsidP="00255FF5">
      <w:pPr>
        <w:spacing w:after="0" w:line="276" w:lineRule="auto"/>
        <w:ind w:left="709" w:right="209" w:firstLine="0"/>
        <w:rPr>
          <w:rFonts w:asciiTheme="minorHAnsi" w:hAnsiTheme="minorHAnsi" w:cstheme="minorHAnsi"/>
          <w:sz w:val="22"/>
        </w:rPr>
      </w:pPr>
      <w:r w:rsidRPr="00BE6122">
        <w:rPr>
          <w:rFonts w:asciiTheme="minorHAnsi" w:hAnsiTheme="minorHAnsi" w:cstheme="minorHAnsi"/>
          <w:color w:val="8B0000"/>
          <w:sz w:val="22"/>
        </w:rPr>
        <w:t>b</w:t>
      </w:r>
      <w:r w:rsidR="00255FF5">
        <w:rPr>
          <w:rFonts w:asciiTheme="minorHAnsi" w:hAnsiTheme="minorHAnsi" w:cstheme="minorHAnsi"/>
          <w:color w:val="8B0000"/>
          <w:sz w:val="22"/>
        </w:rPr>
        <w:t xml:space="preserve">. </w:t>
      </w:r>
      <w:r w:rsidRPr="00BE6122">
        <w:rPr>
          <w:rFonts w:asciiTheme="minorHAnsi" w:hAnsiTheme="minorHAnsi" w:cstheme="minorHAnsi"/>
          <w:sz w:val="22"/>
        </w:rPr>
        <w:t xml:space="preserve">îndrumă, controlează, monitorizează şi evaluează calitatea managementului. </w:t>
      </w:r>
    </w:p>
    <w:p w14:paraId="262536AB" w14:textId="53139640" w:rsidR="001F28A9" w:rsidRPr="00BE6122" w:rsidRDefault="00E53C72" w:rsidP="00255FF5">
      <w:pPr>
        <w:numPr>
          <w:ilvl w:val="0"/>
          <w:numId w:val="94"/>
        </w:numPr>
        <w:spacing w:after="0" w:line="276" w:lineRule="auto"/>
        <w:ind w:left="709" w:right="209" w:hanging="425"/>
        <w:rPr>
          <w:rFonts w:asciiTheme="minorHAnsi" w:hAnsiTheme="minorHAnsi" w:cstheme="minorHAnsi"/>
          <w:sz w:val="22"/>
        </w:rPr>
      </w:pPr>
      <w:r w:rsidRPr="00BE6122">
        <w:rPr>
          <w:rFonts w:asciiTheme="minorHAnsi" w:hAnsiTheme="minorHAnsi" w:cstheme="minorHAnsi"/>
          <w:sz w:val="22"/>
        </w:rPr>
        <w:t xml:space="preserve">Conducerea </w:t>
      </w:r>
      <w:r w:rsidR="00984E3E" w:rsidRPr="00BE6122">
        <w:rPr>
          <w:rFonts w:asciiTheme="minorHAnsi" w:hAnsiTheme="minorHAnsi" w:cstheme="minorHAnsi"/>
          <w:sz w:val="22"/>
        </w:rPr>
        <w:t>Școlii Gimnaziale Nr. 92</w:t>
      </w:r>
      <w:r w:rsidRPr="00BE6122">
        <w:rPr>
          <w:rFonts w:asciiTheme="minorHAnsi" w:hAnsiTheme="minorHAnsi" w:cstheme="minorHAnsi"/>
          <w:sz w:val="22"/>
        </w:rPr>
        <w:t xml:space="preserve"> şi personalul didactic nu pot refuza inspecţia şcolară, cu excepţia situaţiilor în care, din cauze obiective, probate cu acte doveditoare, acestea nu îşi pot desfăşura activităţile profesionale curente. </w:t>
      </w:r>
    </w:p>
    <w:p w14:paraId="4BD7A17B" w14:textId="77777777" w:rsidR="00984E3E" w:rsidRPr="00BE6122" w:rsidRDefault="00984E3E" w:rsidP="00255FF5">
      <w:pPr>
        <w:spacing w:after="0" w:line="276" w:lineRule="auto"/>
        <w:ind w:left="0" w:right="101" w:firstLine="0"/>
        <w:rPr>
          <w:rFonts w:asciiTheme="minorHAnsi" w:hAnsiTheme="minorHAnsi" w:cstheme="minorHAnsi"/>
          <w:color w:val="A52A2A"/>
          <w:sz w:val="22"/>
        </w:rPr>
      </w:pPr>
    </w:p>
    <w:p w14:paraId="60DB90B5" w14:textId="6EB9F5B4" w:rsidR="001F28A9" w:rsidRPr="00BE6122" w:rsidRDefault="00255FF5" w:rsidP="00255FF5">
      <w:pPr>
        <w:spacing w:after="0" w:line="276" w:lineRule="auto"/>
        <w:ind w:left="112" w:right="101"/>
        <w:rPr>
          <w:rFonts w:asciiTheme="minorHAnsi" w:hAnsiTheme="minorHAnsi" w:cstheme="minorHAnsi"/>
          <w:b/>
          <w:bCs/>
          <w:sz w:val="22"/>
        </w:rPr>
      </w:pPr>
      <w:r>
        <w:rPr>
          <w:rFonts w:asciiTheme="minorHAnsi" w:hAnsiTheme="minorHAnsi" w:cstheme="minorHAnsi"/>
          <w:b/>
          <w:bCs/>
          <w:color w:val="A52A2A"/>
          <w:sz w:val="22"/>
        </w:rPr>
        <w:t xml:space="preserve">            </w:t>
      </w:r>
      <w:r w:rsidR="00E53C72" w:rsidRPr="00BE6122">
        <w:rPr>
          <w:rFonts w:asciiTheme="minorHAnsi" w:hAnsiTheme="minorHAnsi" w:cstheme="minorHAnsi"/>
          <w:b/>
          <w:bCs/>
          <w:color w:val="A52A2A"/>
          <w:sz w:val="22"/>
        </w:rPr>
        <w:t xml:space="preserve">Capitolul II </w:t>
      </w:r>
      <w:proofErr w:type="gramStart"/>
      <w:r>
        <w:rPr>
          <w:rFonts w:asciiTheme="minorHAnsi" w:hAnsiTheme="minorHAnsi" w:cstheme="minorHAnsi"/>
          <w:b/>
          <w:bCs/>
          <w:sz w:val="22"/>
        </w:rPr>
        <w:t xml:space="preserve">  :</w:t>
      </w:r>
      <w:proofErr w:type="gramEnd"/>
      <w:r>
        <w:rPr>
          <w:rFonts w:asciiTheme="minorHAnsi" w:hAnsiTheme="minorHAnsi" w:cstheme="minorHAnsi"/>
          <w:b/>
          <w:bCs/>
          <w:sz w:val="22"/>
        </w:rPr>
        <w:t xml:space="preserve">  </w:t>
      </w:r>
      <w:r w:rsidR="00E53C72" w:rsidRPr="00BE6122">
        <w:rPr>
          <w:rFonts w:asciiTheme="minorHAnsi" w:hAnsiTheme="minorHAnsi" w:cstheme="minorHAnsi"/>
          <w:b/>
          <w:bCs/>
          <w:color w:val="A52A2A"/>
          <w:sz w:val="22"/>
        </w:rPr>
        <w:t xml:space="preserve">Evaluarea internă a calităţii educaţiei </w:t>
      </w:r>
    </w:p>
    <w:p w14:paraId="5E74BA80" w14:textId="77777777" w:rsidR="00984E3E" w:rsidRPr="00BE6122" w:rsidRDefault="00984E3E" w:rsidP="00255FF5">
      <w:pPr>
        <w:spacing w:after="0" w:line="276" w:lineRule="auto"/>
        <w:ind w:left="0" w:right="0" w:firstLine="0"/>
        <w:jc w:val="left"/>
        <w:rPr>
          <w:rFonts w:asciiTheme="minorHAnsi" w:hAnsiTheme="minorHAnsi" w:cstheme="minorHAnsi"/>
          <w:color w:val="24689B"/>
          <w:sz w:val="22"/>
        </w:rPr>
      </w:pPr>
    </w:p>
    <w:p w14:paraId="624B4DCA" w14:textId="48902F55"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152 </w:t>
      </w:r>
    </w:p>
    <w:p w14:paraId="7DF416A5" w14:textId="70DBAB72" w:rsidR="001F28A9" w:rsidRPr="00BE6122" w:rsidRDefault="00E53C72" w:rsidP="00255FF5">
      <w:pPr>
        <w:numPr>
          <w:ilvl w:val="0"/>
          <w:numId w:val="95"/>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 xml:space="preserve">Calitatea educaţiei reprezintă o prioritate permanentă pentru </w:t>
      </w:r>
      <w:r w:rsidR="00984E3E" w:rsidRPr="00BE6122">
        <w:rPr>
          <w:rFonts w:asciiTheme="minorHAnsi" w:hAnsiTheme="minorHAnsi" w:cstheme="minorHAnsi"/>
          <w:sz w:val="22"/>
        </w:rPr>
        <w:t>Școala Gimnazială Nr. 92</w:t>
      </w:r>
      <w:r w:rsidRPr="00BE6122">
        <w:rPr>
          <w:rFonts w:asciiTheme="minorHAnsi" w:hAnsiTheme="minorHAnsi" w:cstheme="minorHAnsi"/>
          <w:sz w:val="22"/>
        </w:rPr>
        <w:t xml:space="preserve"> şi este centrată preponderent pe rezultatele învăţării. </w:t>
      </w:r>
    </w:p>
    <w:p w14:paraId="1815B719" w14:textId="77777777" w:rsidR="001F28A9" w:rsidRPr="00BE6122" w:rsidRDefault="00E53C72" w:rsidP="00255FF5">
      <w:pPr>
        <w:numPr>
          <w:ilvl w:val="0"/>
          <w:numId w:val="95"/>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 xml:space="preserve">Evaluarea internă se realizează potrivit legislaţiei în domeniul asigurării calităţii în învăţământul preuniversitar. </w:t>
      </w:r>
    </w:p>
    <w:p w14:paraId="141DF700" w14:textId="77777777" w:rsidR="001F28A9" w:rsidRPr="00BE6122" w:rsidRDefault="00E53C72" w:rsidP="00255FF5">
      <w:pPr>
        <w:spacing w:after="0" w:line="276" w:lineRule="auto"/>
        <w:ind w:left="567" w:right="0" w:hanging="283"/>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153 </w:t>
      </w:r>
    </w:p>
    <w:p w14:paraId="5C998853" w14:textId="752BB439" w:rsidR="001F28A9" w:rsidRPr="00BE6122" w:rsidRDefault="00E53C72" w:rsidP="00255FF5">
      <w:pPr>
        <w:numPr>
          <w:ilvl w:val="0"/>
          <w:numId w:val="96"/>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 xml:space="preserve">În conformitate cu prevederile legale, la nivelul </w:t>
      </w:r>
      <w:r w:rsidR="00984E3E" w:rsidRPr="00BE6122">
        <w:rPr>
          <w:rFonts w:asciiTheme="minorHAnsi" w:hAnsiTheme="minorHAnsi" w:cstheme="minorHAnsi"/>
          <w:sz w:val="22"/>
        </w:rPr>
        <w:t xml:space="preserve">Școlii Gimnaziale Nr. 92 </w:t>
      </w:r>
      <w:r w:rsidRPr="00BE6122">
        <w:rPr>
          <w:rFonts w:asciiTheme="minorHAnsi" w:hAnsiTheme="minorHAnsi" w:cstheme="minorHAnsi"/>
          <w:sz w:val="22"/>
        </w:rPr>
        <w:t xml:space="preserve">se înfiinţează comisia pentru evaluarea şi asigurarea calităţii (CEAC). </w:t>
      </w:r>
    </w:p>
    <w:p w14:paraId="090FC361" w14:textId="66951001" w:rsidR="001F28A9" w:rsidRPr="00BE6122" w:rsidRDefault="00E53C72" w:rsidP="00255FF5">
      <w:pPr>
        <w:numPr>
          <w:ilvl w:val="0"/>
          <w:numId w:val="96"/>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 xml:space="preserve">Pe baza legislaţiei în vigoare, </w:t>
      </w:r>
      <w:r w:rsidR="00984E3E" w:rsidRPr="00BE6122">
        <w:rPr>
          <w:rFonts w:asciiTheme="minorHAnsi" w:hAnsiTheme="minorHAnsi" w:cstheme="minorHAnsi"/>
          <w:sz w:val="22"/>
        </w:rPr>
        <w:t>Școala Gimnazială Nr. 92</w:t>
      </w:r>
      <w:r w:rsidRPr="00BE6122">
        <w:rPr>
          <w:rFonts w:asciiTheme="minorHAnsi" w:hAnsiTheme="minorHAnsi" w:cstheme="minorHAnsi"/>
          <w:sz w:val="22"/>
        </w:rPr>
        <w:t xml:space="preserve"> elaborează şi adoptă propria strategie şi propriul regulament de funcţionare a comisiei pentru evaluarea şi asigurarea calităţii. </w:t>
      </w:r>
    </w:p>
    <w:p w14:paraId="1D9CD44D" w14:textId="59C618F2" w:rsidR="00375922" w:rsidRPr="00255FF5" w:rsidRDefault="00E53C72" w:rsidP="00255FF5">
      <w:pPr>
        <w:numPr>
          <w:ilvl w:val="0"/>
          <w:numId w:val="96"/>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Conducerea unităţii de învăţământ este direct responsabilă de calitatea educaţiei furnizate. </w:t>
      </w:r>
    </w:p>
    <w:p w14:paraId="6744FEAC" w14:textId="77777777" w:rsidR="001F28A9" w:rsidRPr="00BE6122" w:rsidRDefault="00E53C72" w:rsidP="00255FF5">
      <w:pPr>
        <w:spacing w:after="0" w:line="276" w:lineRule="auto"/>
        <w:ind w:left="567" w:right="0" w:hanging="283"/>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155 </w:t>
      </w:r>
    </w:p>
    <w:p w14:paraId="5CEAE772" w14:textId="77777777" w:rsidR="001F28A9" w:rsidRPr="00BE6122" w:rsidRDefault="00E53C72" w:rsidP="00255FF5">
      <w:pPr>
        <w:numPr>
          <w:ilvl w:val="0"/>
          <w:numId w:val="97"/>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 xml:space="preserve">Componenţa, atribuţiile şi responsabilităţile comisiei pentru evaluarea şi asigurarea calităţii sunt realizate în conformitate cu prevederile legale. </w:t>
      </w:r>
    </w:p>
    <w:p w14:paraId="3ABDEDE3" w14:textId="77777777" w:rsidR="001F28A9" w:rsidRPr="00BE6122" w:rsidRDefault="00E53C72" w:rsidP="00255FF5">
      <w:pPr>
        <w:numPr>
          <w:ilvl w:val="0"/>
          <w:numId w:val="97"/>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 xml:space="preserve">Activitatea membrilor comisiei pentru evaluarea şi asigurarea calităţii poate fi remunerată, cu respectarea legislaţiei în vigoare. </w:t>
      </w:r>
    </w:p>
    <w:p w14:paraId="2D93E5E8" w14:textId="618F599B" w:rsidR="00375922" w:rsidRPr="00255FF5" w:rsidRDefault="00E53C72" w:rsidP="00255FF5">
      <w:pPr>
        <w:numPr>
          <w:ilvl w:val="0"/>
          <w:numId w:val="97"/>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 xml:space="preserve">Orice control sau evaluare externă a calităţii din partea Agenţiei Române de Asigurare a Calităţii în Învăţământul Preuniversitar sau a ministerului se bazează pe analiza raportului de evaluare internă a activităţii din </w:t>
      </w:r>
      <w:r w:rsidR="00375922" w:rsidRPr="00BE6122">
        <w:rPr>
          <w:rFonts w:asciiTheme="minorHAnsi" w:hAnsiTheme="minorHAnsi" w:cstheme="minorHAnsi"/>
          <w:sz w:val="22"/>
        </w:rPr>
        <w:t xml:space="preserve">Școala Gimnazială </w:t>
      </w:r>
      <w:r w:rsidR="00255FF5">
        <w:rPr>
          <w:rFonts w:asciiTheme="minorHAnsi" w:hAnsiTheme="minorHAnsi" w:cstheme="minorHAnsi"/>
          <w:sz w:val="22"/>
        </w:rPr>
        <w:t>n</w:t>
      </w:r>
      <w:r w:rsidR="00375922" w:rsidRPr="00BE6122">
        <w:rPr>
          <w:rFonts w:asciiTheme="minorHAnsi" w:hAnsiTheme="minorHAnsi" w:cstheme="minorHAnsi"/>
          <w:sz w:val="22"/>
        </w:rPr>
        <w:t>r. 92</w:t>
      </w:r>
      <w:r w:rsidRPr="00BE6122">
        <w:rPr>
          <w:rFonts w:asciiTheme="minorHAnsi" w:hAnsiTheme="minorHAnsi" w:cstheme="minorHAnsi"/>
          <w:sz w:val="22"/>
        </w:rPr>
        <w:t xml:space="preserve">. </w:t>
      </w:r>
    </w:p>
    <w:p w14:paraId="1E125BFF" w14:textId="3136E3E6" w:rsidR="001F28A9" w:rsidRPr="00BE6122" w:rsidRDefault="00255FF5" w:rsidP="00255FF5">
      <w:pPr>
        <w:spacing w:after="0" w:line="276" w:lineRule="auto"/>
        <w:ind w:left="112" w:right="104"/>
        <w:rPr>
          <w:rFonts w:asciiTheme="minorHAnsi" w:hAnsiTheme="minorHAnsi" w:cstheme="minorHAnsi"/>
          <w:b/>
          <w:bCs/>
          <w:sz w:val="22"/>
        </w:rPr>
      </w:pPr>
      <w:r>
        <w:rPr>
          <w:rFonts w:asciiTheme="minorHAnsi" w:hAnsiTheme="minorHAnsi" w:cstheme="minorHAnsi"/>
          <w:b/>
          <w:bCs/>
          <w:color w:val="A52A2A"/>
          <w:sz w:val="22"/>
        </w:rPr>
        <w:lastRenderedPageBreak/>
        <w:t xml:space="preserve"> </w:t>
      </w:r>
      <w:r>
        <w:rPr>
          <w:rFonts w:asciiTheme="minorHAnsi" w:hAnsiTheme="minorHAnsi" w:cstheme="minorHAnsi"/>
          <w:b/>
          <w:bCs/>
          <w:color w:val="A52A2A"/>
          <w:sz w:val="22"/>
        </w:rPr>
        <w:tab/>
      </w:r>
      <w:r>
        <w:rPr>
          <w:rFonts w:asciiTheme="minorHAnsi" w:hAnsiTheme="minorHAnsi" w:cstheme="minorHAnsi"/>
          <w:b/>
          <w:bCs/>
          <w:color w:val="A52A2A"/>
          <w:sz w:val="22"/>
        </w:rPr>
        <w:tab/>
      </w:r>
      <w:r w:rsidR="00E53C72" w:rsidRPr="00BE6122">
        <w:rPr>
          <w:rFonts w:asciiTheme="minorHAnsi" w:hAnsiTheme="minorHAnsi" w:cstheme="minorHAnsi"/>
          <w:b/>
          <w:bCs/>
          <w:color w:val="A52A2A"/>
          <w:sz w:val="22"/>
        </w:rPr>
        <w:t xml:space="preserve">Capitolul III </w:t>
      </w:r>
      <w:proofErr w:type="gramStart"/>
      <w:r>
        <w:rPr>
          <w:rFonts w:asciiTheme="minorHAnsi" w:hAnsiTheme="minorHAnsi" w:cstheme="minorHAnsi"/>
          <w:b/>
          <w:bCs/>
          <w:sz w:val="22"/>
        </w:rPr>
        <w:t xml:space="preserve">  :</w:t>
      </w:r>
      <w:proofErr w:type="gramEnd"/>
      <w:r>
        <w:rPr>
          <w:rFonts w:asciiTheme="minorHAnsi" w:hAnsiTheme="minorHAnsi" w:cstheme="minorHAnsi"/>
          <w:b/>
          <w:bCs/>
          <w:sz w:val="22"/>
        </w:rPr>
        <w:t xml:space="preserve">  </w:t>
      </w:r>
      <w:r w:rsidR="00E53C72" w:rsidRPr="00BE6122">
        <w:rPr>
          <w:rFonts w:asciiTheme="minorHAnsi" w:hAnsiTheme="minorHAnsi" w:cstheme="minorHAnsi"/>
          <w:b/>
          <w:bCs/>
          <w:color w:val="A52A2A"/>
          <w:sz w:val="22"/>
        </w:rPr>
        <w:t xml:space="preserve">Evaluarea externă a calităţii educaţiei </w:t>
      </w:r>
    </w:p>
    <w:p w14:paraId="4E658D20" w14:textId="77777777" w:rsidR="00375922" w:rsidRPr="00BE6122" w:rsidRDefault="00375922" w:rsidP="00255FF5">
      <w:pPr>
        <w:spacing w:after="0" w:line="276" w:lineRule="auto"/>
        <w:ind w:left="0" w:right="0" w:firstLine="0"/>
        <w:jc w:val="left"/>
        <w:rPr>
          <w:rFonts w:asciiTheme="minorHAnsi" w:hAnsiTheme="minorHAnsi" w:cstheme="minorHAnsi"/>
          <w:color w:val="24689B"/>
          <w:sz w:val="22"/>
        </w:rPr>
      </w:pPr>
    </w:p>
    <w:p w14:paraId="41600F71" w14:textId="575AB884"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156 </w:t>
      </w:r>
    </w:p>
    <w:p w14:paraId="1D3D38AC" w14:textId="77777777" w:rsidR="001F28A9" w:rsidRPr="00BE6122" w:rsidRDefault="00E53C72" w:rsidP="00255FF5">
      <w:pPr>
        <w:numPr>
          <w:ilvl w:val="0"/>
          <w:numId w:val="98"/>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 xml:space="preserve">O formă specifică de evaluare instituţională, diferită de inspecţia generală a unităţilor de învăţământ, o reprezintă evaluarea instituţională în vederea autorizării, acreditării şi evaluării periodice a organizaţiilor furnizoare de educaţie, realizată de Agenţia Română de Asigurare a Calităţii în Învăţământul Preuniversitar. </w:t>
      </w:r>
    </w:p>
    <w:p w14:paraId="50B3D10F" w14:textId="77777777" w:rsidR="001F28A9" w:rsidRPr="00BE6122" w:rsidRDefault="00E53C72" w:rsidP="00255FF5">
      <w:pPr>
        <w:numPr>
          <w:ilvl w:val="0"/>
          <w:numId w:val="98"/>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 xml:space="preserve">Evaluarea externă a calităţii educaţiei în unităţile de învăţământ se realizează, în conformitate cu prevederile legale, de către Agenţia Română de Asigurare a Calităţii în Învăţământul Preuniversitar. </w:t>
      </w:r>
    </w:p>
    <w:p w14:paraId="1D681D98" w14:textId="77777777" w:rsidR="001F28A9" w:rsidRPr="00BE6122" w:rsidRDefault="00E53C72" w:rsidP="00255FF5">
      <w:pPr>
        <w:numPr>
          <w:ilvl w:val="0"/>
          <w:numId w:val="98"/>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Unităţile de învăţământ se supun procesului de evaluare şi acreditare, în condiţiile legii. </w:t>
      </w:r>
    </w:p>
    <w:p w14:paraId="3E440E56" w14:textId="77777777" w:rsidR="001F28A9" w:rsidRPr="00BE6122" w:rsidRDefault="00E53C72" w:rsidP="00255FF5">
      <w:pPr>
        <w:numPr>
          <w:ilvl w:val="0"/>
          <w:numId w:val="98"/>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 xml:space="preserve">Evaluarea, autorizarea şi acreditarea se fac la nivelul structurilor instituţionale, conform prevederilor legale. </w:t>
      </w:r>
    </w:p>
    <w:p w14:paraId="53E6C2F9" w14:textId="77777777" w:rsidR="001F28A9" w:rsidRPr="00BE6122" w:rsidRDefault="00E53C72" w:rsidP="00255FF5">
      <w:pPr>
        <w:numPr>
          <w:ilvl w:val="0"/>
          <w:numId w:val="98"/>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 xml:space="preserve">În cazul unităţilor de învăţământ supuse evaluării externe realizate de către Agenţia Română de Asigurare a Calităţii în Învăţământul Preuniversitar, în bugetele acestora vor fi asigurate, în mod distinct, din finanţarea de bază, sumele necesare acoperirii costurilor, conform tarifelor percepute de către Agenţia Română de Asigurare a Calităţii în Învăţământul Preuniversitar pentru această activitate. </w:t>
      </w:r>
    </w:p>
    <w:p w14:paraId="56D29A1B" w14:textId="77777777" w:rsidR="00DE45DD" w:rsidRPr="00BE6122" w:rsidRDefault="00DE45DD" w:rsidP="00255FF5">
      <w:pPr>
        <w:spacing w:after="0" w:line="276" w:lineRule="auto"/>
        <w:ind w:left="567" w:right="2" w:hanging="283"/>
        <w:jc w:val="center"/>
        <w:rPr>
          <w:rFonts w:asciiTheme="minorHAnsi" w:hAnsiTheme="minorHAnsi" w:cstheme="minorHAnsi"/>
          <w:color w:val="8B0000"/>
          <w:sz w:val="22"/>
        </w:rPr>
      </w:pPr>
    </w:p>
    <w:p w14:paraId="7D2FFF6B" w14:textId="77777777" w:rsidR="00375922" w:rsidRPr="00BE6122" w:rsidRDefault="00375922" w:rsidP="00CF647C">
      <w:pPr>
        <w:spacing w:after="0" w:line="276" w:lineRule="auto"/>
        <w:ind w:right="2"/>
        <w:jc w:val="center"/>
        <w:rPr>
          <w:rFonts w:asciiTheme="minorHAnsi" w:hAnsiTheme="minorHAnsi" w:cstheme="minorHAnsi"/>
          <w:color w:val="8B0000"/>
          <w:sz w:val="22"/>
        </w:rPr>
      </w:pPr>
    </w:p>
    <w:p w14:paraId="5458BEA9" w14:textId="5FAB64EC" w:rsidR="001F28A9" w:rsidRPr="00BE6122" w:rsidRDefault="00E53C72" w:rsidP="00255FF5">
      <w:pPr>
        <w:spacing w:after="0" w:line="276" w:lineRule="auto"/>
        <w:ind w:left="730" w:right="2" w:firstLine="710"/>
        <w:jc w:val="left"/>
        <w:rPr>
          <w:rFonts w:asciiTheme="minorHAnsi" w:hAnsiTheme="minorHAnsi" w:cstheme="minorHAnsi"/>
          <w:b/>
          <w:bCs/>
          <w:sz w:val="22"/>
        </w:rPr>
      </w:pPr>
      <w:r w:rsidRPr="00BE6122">
        <w:rPr>
          <w:rFonts w:asciiTheme="minorHAnsi" w:hAnsiTheme="minorHAnsi" w:cstheme="minorHAnsi"/>
          <w:b/>
          <w:bCs/>
          <w:color w:val="8B0000"/>
          <w:sz w:val="22"/>
        </w:rPr>
        <w:t xml:space="preserve">Titlul IX </w:t>
      </w:r>
      <w:proofErr w:type="gramStart"/>
      <w:r w:rsidR="00255FF5">
        <w:rPr>
          <w:rFonts w:asciiTheme="minorHAnsi" w:hAnsiTheme="minorHAnsi" w:cstheme="minorHAnsi"/>
          <w:b/>
          <w:bCs/>
          <w:sz w:val="22"/>
        </w:rPr>
        <w:t xml:space="preserve">  :</w:t>
      </w:r>
      <w:proofErr w:type="gramEnd"/>
      <w:r w:rsidR="00255FF5">
        <w:rPr>
          <w:rFonts w:asciiTheme="minorHAnsi" w:hAnsiTheme="minorHAnsi" w:cstheme="minorHAnsi"/>
          <w:b/>
          <w:bCs/>
          <w:sz w:val="22"/>
        </w:rPr>
        <w:t xml:space="preserve">  </w:t>
      </w:r>
      <w:r w:rsidRPr="00BE6122">
        <w:rPr>
          <w:rFonts w:asciiTheme="minorHAnsi" w:hAnsiTheme="minorHAnsi" w:cstheme="minorHAnsi"/>
          <w:b/>
          <w:bCs/>
          <w:color w:val="8B0000"/>
          <w:sz w:val="22"/>
        </w:rPr>
        <w:t xml:space="preserve">Partenerii educaţionali </w:t>
      </w:r>
    </w:p>
    <w:p w14:paraId="748D605D" w14:textId="0DBFABA0" w:rsidR="00375922" w:rsidRDefault="00E53C72" w:rsidP="00255FF5">
      <w:pPr>
        <w:spacing w:after="0" w:line="276" w:lineRule="auto"/>
        <w:ind w:left="832" w:right="102" w:firstLine="608"/>
        <w:jc w:val="left"/>
        <w:rPr>
          <w:rFonts w:asciiTheme="minorHAnsi" w:hAnsiTheme="minorHAnsi" w:cstheme="minorHAnsi"/>
          <w:b/>
          <w:bCs/>
          <w:sz w:val="22"/>
        </w:rPr>
      </w:pPr>
      <w:r w:rsidRPr="00BE6122">
        <w:rPr>
          <w:rFonts w:asciiTheme="minorHAnsi" w:hAnsiTheme="minorHAnsi" w:cstheme="minorHAnsi"/>
          <w:b/>
          <w:bCs/>
          <w:color w:val="A52A2A"/>
          <w:sz w:val="22"/>
        </w:rPr>
        <w:t xml:space="preserve">Capitolul I </w:t>
      </w:r>
      <w:proofErr w:type="gramStart"/>
      <w:r w:rsidR="00255FF5">
        <w:rPr>
          <w:rFonts w:asciiTheme="minorHAnsi" w:hAnsiTheme="minorHAnsi" w:cstheme="minorHAnsi"/>
          <w:b/>
          <w:bCs/>
          <w:sz w:val="22"/>
        </w:rPr>
        <w:t xml:space="preserve">  :</w:t>
      </w:r>
      <w:proofErr w:type="gramEnd"/>
      <w:r w:rsidR="00255FF5">
        <w:rPr>
          <w:rFonts w:asciiTheme="minorHAnsi" w:hAnsiTheme="minorHAnsi" w:cstheme="minorHAnsi"/>
          <w:b/>
          <w:bCs/>
          <w:sz w:val="22"/>
        </w:rPr>
        <w:t xml:space="preserve">  </w:t>
      </w:r>
      <w:r w:rsidRPr="00BE6122">
        <w:rPr>
          <w:rFonts w:asciiTheme="minorHAnsi" w:hAnsiTheme="minorHAnsi" w:cstheme="minorHAnsi"/>
          <w:b/>
          <w:bCs/>
          <w:color w:val="A52A2A"/>
          <w:sz w:val="22"/>
        </w:rPr>
        <w:t xml:space="preserve">Drepturile părinţilor sau reprezentanţilor legali </w:t>
      </w:r>
    </w:p>
    <w:p w14:paraId="0D27CEA1" w14:textId="77777777" w:rsidR="00255FF5" w:rsidRPr="00255FF5" w:rsidRDefault="00255FF5" w:rsidP="00255FF5">
      <w:pPr>
        <w:spacing w:after="0" w:line="276" w:lineRule="auto"/>
        <w:ind w:left="832" w:right="102" w:firstLine="608"/>
        <w:jc w:val="left"/>
        <w:rPr>
          <w:rFonts w:asciiTheme="minorHAnsi" w:hAnsiTheme="minorHAnsi" w:cstheme="minorHAnsi"/>
          <w:b/>
          <w:bCs/>
          <w:sz w:val="22"/>
        </w:rPr>
      </w:pPr>
    </w:p>
    <w:p w14:paraId="3A4B7705" w14:textId="6EB6B755"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157 </w:t>
      </w:r>
    </w:p>
    <w:p w14:paraId="7C21D95F" w14:textId="437D3166" w:rsidR="001F28A9" w:rsidRPr="00BE6122" w:rsidRDefault="00E53C72" w:rsidP="00255FF5">
      <w:pPr>
        <w:numPr>
          <w:ilvl w:val="0"/>
          <w:numId w:val="99"/>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Părinţii sau reprezentanţii legali ai</w:t>
      </w:r>
      <w:r w:rsidR="00CF54A7" w:rsidRPr="00BE6122">
        <w:rPr>
          <w:rFonts w:asciiTheme="minorHAnsi" w:hAnsiTheme="minorHAnsi" w:cstheme="minorHAnsi"/>
          <w:sz w:val="22"/>
        </w:rPr>
        <w:t xml:space="preserve"> </w:t>
      </w:r>
      <w:r w:rsidRPr="00BE6122">
        <w:rPr>
          <w:rFonts w:asciiTheme="minorHAnsi" w:hAnsiTheme="minorHAnsi" w:cstheme="minorHAnsi"/>
          <w:sz w:val="22"/>
        </w:rPr>
        <w:t>elevului sunt parteneri educaţionali principali ai unităţi</w:t>
      </w:r>
      <w:r w:rsidR="00CF54A7" w:rsidRPr="00BE6122">
        <w:rPr>
          <w:rFonts w:asciiTheme="minorHAnsi" w:hAnsiTheme="minorHAnsi" w:cstheme="minorHAnsi"/>
          <w:sz w:val="22"/>
        </w:rPr>
        <w:t>i</w:t>
      </w:r>
      <w:r w:rsidRPr="00BE6122">
        <w:rPr>
          <w:rFonts w:asciiTheme="minorHAnsi" w:hAnsiTheme="minorHAnsi" w:cstheme="minorHAnsi"/>
          <w:sz w:val="22"/>
        </w:rPr>
        <w:t xml:space="preserve"> de învăţământ. </w:t>
      </w:r>
    </w:p>
    <w:p w14:paraId="399D1A8E" w14:textId="1B14340E" w:rsidR="001F28A9" w:rsidRPr="00BE6122" w:rsidRDefault="00E53C72" w:rsidP="00255FF5">
      <w:pPr>
        <w:numPr>
          <w:ilvl w:val="0"/>
          <w:numId w:val="99"/>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Părinţii sau reprezentanţii legali ai elevului au acces la toate informaţiile legate de sistemul de învăţământ care privesc educaţia copiilor lor. </w:t>
      </w:r>
    </w:p>
    <w:p w14:paraId="5B109BF7" w14:textId="711DC324" w:rsidR="001F28A9" w:rsidRPr="00BE6122" w:rsidRDefault="00E53C72" w:rsidP="00255FF5">
      <w:pPr>
        <w:numPr>
          <w:ilvl w:val="0"/>
          <w:numId w:val="99"/>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Părinţii sau reprezentanţii legali ai elevului au dreptul </w:t>
      </w:r>
      <w:proofErr w:type="gramStart"/>
      <w:r w:rsidRPr="00BE6122">
        <w:rPr>
          <w:rFonts w:asciiTheme="minorHAnsi" w:hAnsiTheme="minorHAnsi" w:cstheme="minorHAnsi"/>
          <w:sz w:val="22"/>
          <w:lang w:val="fr-FR"/>
        </w:rPr>
        <w:t>de a</w:t>
      </w:r>
      <w:proofErr w:type="gramEnd"/>
      <w:r w:rsidRPr="00BE6122">
        <w:rPr>
          <w:rFonts w:asciiTheme="minorHAnsi" w:hAnsiTheme="minorHAnsi" w:cstheme="minorHAnsi"/>
          <w:sz w:val="22"/>
          <w:lang w:val="fr-FR"/>
        </w:rPr>
        <w:t xml:space="preserve"> fi susţinuţi de sistemul de învăţământ, pentru a se educa şi a-şi îmbunătăţi aptitudinile ca parteneri în relaţia familie-şcoală. </w:t>
      </w:r>
    </w:p>
    <w:p w14:paraId="273C3F87" w14:textId="77777777" w:rsidR="001F28A9" w:rsidRPr="00BE6122" w:rsidRDefault="00E53C72" w:rsidP="00255FF5">
      <w:pPr>
        <w:spacing w:after="0" w:line="276" w:lineRule="auto"/>
        <w:ind w:left="567" w:right="0" w:hanging="283"/>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158 </w:t>
      </w:r>
    </w:p>
    <w:p w14:paraId="4D5DEDFE" w14:textId="3655A071" w:rsidR="001F28A9" w:rsidRPr="00BE6122" w:rsidRDefault="00E53C72" w:rsidP="00255FF5">
      <w:pPr>
        <w:numPr>
          <w:ilvl w:val="0"/>
          <w:numId w:val="100"/>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Părintele sau reprezentantul legal al elevului are dreptul să fie informat periodic referitor la situaţia şcolară şi la comportamentul propriului copil. </w:t>
      </w:r>
    </w:p>
    <w:p w14:paraId="277FFBD9" w14:textId="77E6EF21" w:rsidR="001F28A9" w:rsidRPr="00BE6122" w:rsidRDefault="00E53C72" w:rsidP="00255FF5">
      <w:pPr>
        <w:numPr>
          <w:ilvl w:val="0"/>
          <w:numId w:val="100"/>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 xml:space="preserve">Părintele sau reprezentantul legal al elevului are dreptul să dobândească informaţii referitoare numai la situaţia propriului copil. </w:t>
      </w:r>
    </w:p>
    <w:p w14:paraId="73ED6DC0" w14:textId="77777777" w:rsidR="001F28A9" w:rsidRPr="00BE6122" w:rsidRDefault="00E53C72" w:rsidP="00255FF5">
      <w:pPr>
        <w:spacing w:after="0" w:line="276" w:lineRule="auto"/>
        <w:ind w:left="567" w:right="0" w:hanging="283"/>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159 </w:t>
      </w:r>
    </w:p>
    <w:p w14:paraId="7698483F" w14:textId="7170C45D" w:rsidR="001F28A9" w:rsidRPr="00BE6122" w:rsidRDefault="00E53C72" w:rsidP="00255FF5">
      <w:pPr>
        <w:numPr>
          <w:ilvl w:val="0"/>
          <w:numId w:val="101"/>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Părintele sau reprezentantul legal al elevului are acces în incinta unităţii de învăţământ în concordanţă cu procedura de acces, </w:t>
      </w:r>
      <w:proofErr w:type="gramStart"/>
      <w:r w:rsidRPr="00BE6122">
        <w:rPr>
          <w:rFonts w:asciiTheme="minorHAnsi" w:hAnsiTheme="minorHAnsi" w:cstheme="minorHAnsi"/>
          <w:sz w:val="22"/>
          <w:lang w:val="fr-FR"/>
        </w:rPr>
        <w:t>dacă:</w:t>
      </w:r>
      <w:proofErr w:type="gramEnd"/>
      <w:r w:rsidRPr="00BE6122">
        <w:rPr>
          <w:rFonts w:asciiTheme="minorHAnsi" w:hAnsiTheme="minorHAnsi" w:cstheme="minorHAnsi"/>
          <w:sz w:val="22"/>
          <w:lang w:val="fr-FR"/>
        </w:rPr>
        <w:t xml:space="preserve"> </w:t>
      </w:r>
    </w:p>
    <w:p w14:paraId="007D00A1" w14:textId="0B32D9DD" w:rsidR="00CF54A7" w:rsidRPr="00DC5ACD" w:rsidRDefault="00E53C72" w:rsidP="00DC5ACD">
      <w:pPr>
        <w:pStyle w:val="ListParagraph"/>
        <w:numPr>
          <w:ilvl w:val="0"/>
          <w:numId w:val="140"/>
        </w:numPr>
        <w:spacing w:after="0" w:line="276" w:lineRule="auto"/>
        <w:ind w:left="1134" w:right="209" w:hanging="283"/>
        <w:rPr>
          <w:rFonts w:asciiTheme="minorHAnsi" w:hAnsiTheme="minorHAnsi" w:cstheme="minorHAnsi"/>
          <w:sz w:val="22"/>
          <w:lang w:val="fr-FR"/>
        </w:rPr>
      </w:pPr>
      <w:proofErr w:type="gramStart"/>
      <w:r w:rsidRPr="00255FF5">
        <w:rPr>
          <w:rFonts w:asciiTheme="minorHAnsi" w:hAnsiTheme="minorHAnsi" w:cstheme="minorHAnsi"/>
          <w:sz w:val="22"/>
          <w:lang w:val="fr-FR"/>
        </w:rPr>
        <w:t>a</w:t>
      </w:r>
      <w:proofErr w:type="gramEnd"/>
      <w:r w:rsidRPr="00255FF5">
        <w:rPr>
          <w:rFonts w:asciiTheme="minorHAnsi" w:hAnsiTheme="minorHAnsi" w:cstheme="minorHAnsi"/>
          <w:sz w:val="22"/>
          <w:lang w:val="fr-FR"/>
        </w:rPr>
        <w:t xml:space="preserve"> fost solicitat/a fost programat pentru o discuţie cu un cadru didactic sau cu </w:t>
      </w:r>
      <w:r w:rsidRPr="00DC5ACD">
        <w:rPr>
          <w:rFonts w:asciiTheme="minorHAnsi" w:hAnsiTheme="minorHAnsi" w:cstheme="minorHAnsi"/>
          <w:sz w:val="22"/>
          <w:lang w:val="fr-FR"/>
        </w:rPr>
        <w:t xml:space="preserve">directorul/directorul adjunct al unităţii de învăţământ; </w:t>
      </w:r>
    </w:p>
    <w:p w14:paraId="0845E9A9" w14:textId="0B523432" w:rsidR="001F28A9" w:rsidRPr="00BE6122" w:rsidRDefault="00E53C72" w:rsidP="00255FF5">
      <w:pPr>
        <w:spacing w:after="0" w:line="276" w:lineRule="auto"/>
        <w:ind w:left="567" w:right="3285" w:firstLine="284"/>
        <w:rPr>
          <w:rFonts w:asciiTheme="minorHAnsi" w:hAnsiTheme="minorHAnsi" w:cstheme="minorHAnsi"/>
          <w:sz w:val="22"/>
          <w:lang w:val="fr-FR"/>
        </w:rPr>
      </w:pPr>
      <w:r w:rsidRPr="00BE6122">
        <w:rPr>
          <w:rFonts w:asciiTheme="minorHAnsi" w:hAnsiTheme="minorHAnsi" w:cstheme="minorHAnsi"/>
          <w:color w:val="8B0000"/>
          <w:sz w:val="22"/>
          <w:lang w:val="fr-FR"/>
        </w:rPr>
        <w:t>b</w:t>
      </w:r>
      <w:r w:rsidR="00DC5ACD">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desfăşoară activităţi în comun cu cadrele </w:t>
      </w:r>
      <w:proofErr w:type="gramStart"/>
      <w:r w:rsidRPr="00BE6122">
        <w:rPr>
          <w:rFonts w:asciiTheme="minorHAnsi" w:hAnsiTheme="minorHAnsi" w:cstheme="minorHAnsi"/>
          <w:sz w:val="22"/>
          <w:lang w:val="fr-FR"/>
        </w:rPr>
        <w:t>didactice;</w:t>
      </w:r>
      <w:proofErr w:type="gramEnd"/>
      <w:r w:rsidRPr="00BE6122">
        <w:rPr>
          <w:rFonts w:asciiTheme="minorHAnsi" w:hAnsiTheme="minorHAnsi" w:cstheme="minorHAnsi"/>
          <w:sz w:val="22"/>
          <w:lang w:val="fr-FR"/>
        </w:rPr>
        <w:t xml:space="preserve"> </w:t>
      </w:r>
    </w:p>
    <w:p w14:paraId="7D21A8CB" w14:textId="0D96F41F" w:rsidR="001F28A9" w:rsidRPr="00BE6122" w:rsidRDefault="00E53C72" w:rsidP="00255FF5">
      <w:pPr>
        <w:spacing w:after="0" w:line="276" w:lineRule="auto"/>
        <w:ind w:left="567" w:right="209" w:firstLine="284"/>
        <w:rPr>
          <w:rFonts w:asciiTheme="minorHAnsi" w:hAnsiTheme="minorHAnsi" w:cstheme="minorHAnsi"/>
          <w:sz w:val="22"/>
          <w:lang w:val="fr-FR"/>
        </w:rPr>
      </w:pPr>
      <w:r w:rsidRPr="00BE6122">
        <w:rPr>
          <w:rFonts w:asciiTheme="minorHAnsi" w:hAnsiTheme="minorHAnsi" w:cstheme="minorHAnsi"/>
          <w:color w:val="8B0000"/>
          <w:sz w:val="22"/>
          <w:lang w:val="fr-FR"/>
        </w:rPr>
        <w:t>c</w:t>
      </w:r>
      <w:r w:rsidR="00DC5ACD">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depune o cerere/alt document la secretariatul unităţii de </w:t>
      </w:r>
      <w:proofErr w:type="gramStart"/>
      <w:r w:rsidRPr="00BE6122">
        <w:rPr>
          <w:rFonts w:asciiTheme="minorHAnsi" w:hAnsiTheme="minorHAnsi" w:cstheme="minorHAnsi"/>
          <w:sz w:val="22"/>
          <w:lang w:val="fr-FR"/>
        </w:rPr>
        <w:t>învăţământ;</w:t>
      </w:r>
      <w:proofErr w:type="gramEnd"/>
      <w:r w:rsidRPr="00BE6122">
        <w:rPr>
          <w:rFonts w:asciiTheme="minorHAnsi" w:hAnsiTheme="minorHAnsi" w:cstheme="minorHAnsi"/>
          <w:sz w:val="22"/>
          <w:lang w:val="fr-FR"/>
        </w:rPr>
        <w:t xml:space="preserve"> </w:t>
      </w:r>
    </w:p>
    <w:tbl>
      <w:tblPr>
        <w:tblStyle w:val="TableGrid"/>
        <w:tblW w:w="9823" w:type="dxa"/>
        <w:tblInd w:w="667" w:type="dxa"/>
        <w:tblLook w:val="04A0" w:firstRow="1" w:lastRow="0" w:firstColumn="1" w:lastColumn="0" w:noHBand="0" w:noVBand="1"/>
      </w:tblPr>
      <w:tblGrid>
        <w:gridCol w:w="9823"/>
      </w:tblGrid>
      <w:tr w:rsidR="00CF54A7" w:rsidRPr="00BE6122" w14:paraId="06DC4486" w14:textId="77777777" w:rsidTr="00CF54A7">
        <w:trPr>
          <w:trHeight w:val="219"/>
        </w:trPr>
        <w:tc>
          <w:tcPr>
            <w:tcW w:w="9823" w:type="dxa"/>
            <w:tcBorders>
              <w:top w:val="nil"/>
              <w:left w:val="nil"/>
              <w:bottom w:val="nil"/>
              <w:right w:val="nil"/>
            </w:tcBorders>
          </w:tcPr>
          <w:p w14:paraId="145D0231" w14:textId="2553360D" w:rsidR="00CF54A7" w:rsidRPr="00BE6122" w:rsidRDefault="00CF54A7" w:rsidP="00DC5ACD">
            <w:pPr>
              <w:tabs>
                <w:tab w:val="center" w:pos="2231"/>
                <w:tab w:val="center" w:pos="3812"/>
                <w:tab w:val="center" w:pos="5888"/>
              </w:tabs>
              <w:spacing w:after="0" w:line="276" w:lineRule="auto"/>
              <w:ind w:left="567" w:right="-2972" w:hanging="381"/>
              <w:jc w:val="left"/>
              <w:rPr>
                <w:rFonts w:asciiTheme="minorHAnsi" w:hAnsiTheme="minorHAnsi" w:cstheme="minorHAnsi"/>
                <w:color w:val="auto"/>
                <w:sz w:val="22"/>
                <w:lang w:val="fr-FR"/>
              </w:rPr>
            </w:pPr>
            <w:r w:rsidRPr="00BE6122">
              <w:rPr>
                <w:rFonts w:asciiTheme="minorHAnsi" w:hAnsiTheme="minorHAnsi" w:cstheme="minorHAnsi"/>
                <w:color w:val="8B0000"/>
                <w:sz w:val="22"/>
                <w:lang w:val="fr-FR"/>
              </w:rPr>
              <w:t>d</w:t>
            </w:r>
            <w:r w:rsidR="00DC5ACD">
              <w:rPr>
                <w:rFonts w:asciiTheme="minorHAnsi" w:hAnsiTheme="minorHAnsi" w:cstheme="minorHAnsi"/>
                <w:color w:val="8B0000"/>
                <w:sz w:val="22"/>
                <w:lang w:val="fr-FR"/>
              </w:rPr>
              <w:t xml:space="preserve">. </w:t>
            </w:r>
            <w:r w:rsidRPr="00BE6122">
              <w:rPr>
                <w:rFonts w:asciiTheme="minorHAnsi" w:hAnsiTheme="minorHAnsi" w:cstheme="minorHAnsi"/>
                <w:color w:val="auto"/>
                <w:sz w:val="22"/>
                <w:lang w:val="fr-FR"/>
              </w:rPr>
              <w:t>participă la întâlnirile programate cu învățătorul/institutorul/profesorul pentru învățământ primar</w:t>
            </w:r>
          </w:p>
          <w:p w14:paraId="0F5580FD" w14:textId="41D4DB4B" w:rsidR="00CF54A7" w:rsidRPr="00BE6122" w:rsidRDefault="00DC5ACD" w:rsidP="00DC5ACD">
            <w:pPr>
              <w:tabs>
                <w:tab w:val="center" w:pos="2231"/>
                <w:tab w:val="center" w:pos="3812"/>
                <w:tab w:val="center" w:pos="5888"/>
              </w:tabs>
              <w:spacing w:after="0" w:line="276" w:lineRule="auto"/>
              <w:ind w:right="-2972"/>
              <w:jc w:val="left"/>
              <w:rPr>
                <w:rFonts w:asciiTheme="minorHAnsi" w:hAnsiTheme="minorHAnsi" w:cstheme="minorHAnsi"/>
                <w:color w:val="8B0000"/>
                <w:sz w:val="22"/>
              </w:rPr>
            </w:pPr>
            <w:r w:rsidRPr="00515257">
              <w:rPr>
                <w:rFonts w:asciiTheme="minorHAnsi" w:hAnsiTheme="minorHAnsi" w:cstheme="minorHAnsi"/>
                <w:color w:val="auto"/>
                <w:sz w:val="22"/>
                <w:lang w:val="fr-FR"/>
              </w:rPr>
              <w:t xml:space="preserve">        </w:t>
            </w:r>
            <w:r w:rsidR="00CF54A7" w:rsidRPr="00BE6122">
              <w:rPr>
                <w:rFonts w:asciiTheme="minorHAnsi" w:hAnsiTheme="minorHAnsi" w:cstheme="minorHAnsi"/>
                <w:color w:val="auto"/>
                <w:sz w:val="22"/>
              </w:rPr>
              <w:t>/profesorul diriginte;</w:t>
            </w:r>
          </w:p>
        </w:tc>
      </w:tr>
    </w:tbl>
    <w:p w14:paraId="6C25FAB7" w14:textId="216F5C3E" w:rsidR="001F28A9" w:rsidRPr="00DC5ACD" w:rsidRDefault="00E53C72" w:rsidP="00DC5ACD">
      <w:pPr>
        <w:pStyle w:val="ListParagraph"/>
        <w:numPr>
          <w:ilvl w:val="0"/>
          <w:numId w:val="139"/>
        </w:numPr>
        <w:spacing w:after="0" w:line="276" w:lineRule="auto"/>
        <w:ind w:left="1134" w:right="209" w:hanging="283"/>
        <w:rPr>
          <w:rFonts w:asciiTheme="minorHAnsi" w:hAnsiTheme="minorHAnsi" w:cstheme="minorHAnsi"/>
          <w:sz w:val="22"/>
          <w:lang w:val="fr-FR"/>
        </w:rPr>
      </w:pPr>
      <w:proofErr w:type="gramStart"/>
      <w:r w:rsidRPr="00DC5ACD">
        <w:rPr>
          <w:rFonts w:asciiTheme="minorHAnsi" w:hAnsiTheme="minorHAnsi" w:cstheme="minorHAnsi"/>
          <w:sz w:val="22"/>
          <w:lang w:val="fr-FR"/>
        </w:rPr>
        <w:t>participă</w:t>
      </w:r>
      <w:proofErr w:type="gramEnd"/>
      <w:r w:rsidRPr="00DC5ACD">
        <w:rPr>
          <w:rFonts w:asciiTheme="minorHAnsi" w:hAnsiTheme="minorHAnsi" w:cstheme="minorHAnsi"/>
          <w:sz w:val="22"/>
          <w:lang w:val="fr-FR"/>
        </w:rPr>
        <w:t xml:space="preserve"> la acţiuni organizate de asociaţia de părinţi. </w:t>
      </w:r>
    </w:p>
    <w:p w14:paraId="081037F1" w14:textId="5292206A" w:rsidR="001F28A9" w:rsidRDefault="00E53C72" w:rsidP="00255FF5">
      <w:pPr>
        <w:numPr>
          <w:ilvl w:val="0"/>
          <w:numId w:val="101"/>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Consiliul de </w:t>
      </w:r>
      <w:r w:rsidR="00DC5ACD">
        <w:rPr>
          <w:rFonts w:asciiTheme="minorHAnsi" w:hAnsiTheme="minorHAnsi" w:cstheme="minorHAnsi"/>
          <w:sz w:val="22"/>
          <w:lang w:val="fr-FR"/>
        </w:rPr>
        <w:t>A</w:t>
      </w:r>
      <w:r w:rsidRPr="00BE6122">
        <w:rPr>
          <w:rFonts w:asciiTheme="minorHAnsi" w:hAnsiTheme="minorHAnsi" w:cstheme="minorHAnsi"/>
          <w:sz w:val="22"/>
          <w:lang w:val="fr-FR"/>
        </w:rPr>
        <w:t xml:space="preserve">dministraţie are obligaţia stabilirii procedurii de acces al părinţilor sau reprezentanţilor legali în unităţile de învăţământ. </w:t>
      </w:r>
    </w:p>
    <w:p w14:paraId="4AF27021" w14:textId="77777777" w:rsidR="00DC5ACD" w:rsidRPr="00BE6122" w:rsidRDefault="00DC5ACD" w:rsidP="00255FF5">
      <w:pPr>
        <w:numPr>
          <w:ilvl w:val="0"/>
          <w:numId w:val="101"/>
        </w:numPr>
        <w:spacing w:after="0" w:line="276" w:lineRule="auto"/>
        <w:ind w:left="567" w:right="209" w:hanging="283"/>
        <w:rPr>
          <w:rFonts w:asciiTheme="minorHAnsi" w:hAnsiTheme="minorHAnsi" w:cstheme="minorHAnsi"/>
          <w:sz w:val="22"/>
          <w:lang w:val="fr-FR"/>
        </w:rPr>
      </w:pPr>
    </w:p>
    <w:p w14:paraId="713EDCF5" w14:textId="77777777"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lastRenderedPageBreak/>
        <w:t xml:space="preserve">Articolul 160 </w:t>
      </w:r>
    </w:p>
    <w:p w14:paraId="13AF9CFD" w14:textId="77777777" w:rsidR="001F28A9" w:rsidRPr="00BE6122" w:rsidRDefault="00E53C72" w:rsidP="00CF647C">
      <w:pPr>
        <w:spacing w:after="0" w:line="276" w:lineRule="auto"/>
        <w:ind w:left="437" w:right="209"/>
        <w:rPr>
          <w:rFonts w:asciiTheme="minorHAnsi" w:hAnsiTheme="minorHAnsi" w:cstheme="minorHAnsi"/>
          <w:sz w:val="22"/>
          <w:lang w:val="fr-FR"/>
        </w:rPr>
      </w:pPr>
      <w:r w:rsidRPr="00BE6122">
        <w:rPr>
          <w:rFonts w:asciiTheme="minorHAnsi" w:hAnsiTheme="minorHAnsi" w:cstheme="minorHAnsi"/>
          <w:sz w:val="22"/>
          <w:lang w:val="fr-FR"/>
        </w:rPr>
        <w:t xml:space="preserve">Părinţii sau reprezentanţii legali au dreptul să se constituie în asociaţii cu personalitate juridică, conform legislaţiei în vigoare. </w:t>
      </w:r>
    </w:p>
    <w:p w14:paraId="532664A9"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161 </w:t>
      </w:r>
    </w:p>
    <w:p w14:paraId="02F07D91" w14:textId="7CB5BE91" w:rsidR="001F28A9" w:rsidRPr="00BE6122" w:rsidRDefault="00E53C72" w:rsidP="00DC5ACD">
      <w:pPr>
        <w:numPr>
          <w:ilvl w:val="0"/>
          <w:numId w:val="102"/>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rPr>
        <w:t xml:space="preserve">Rezolvarea situaţiilor conflictuale sesizate de părintele/reprezentantul legal al elevului în care este implicat propriul copil se face prin discuţii amiabile cu salariatul unităţii de învăţământ implicat, învăţătorul/institutorul/profesorul pentru învăţământul primar/profesorul diriginte. </w:t>
      </w:r>
      <w:r w:rsidRPr="00BE6122">
        <w:rPr>
          <w:rFonts w:asciiTheme="minorHAnsi" w:hAnsiTheme="minorHAnsi" w:cstheme="minorHAnsi"/>
          <w:sz w:val="22"/>
          <w:lang w:val="fr-FR"/>
        </w:rPr>
        <w:t xml:space="preserve">Părintele/ Reprezentantul legal al copilului/elevului are dreptul </w:t>
      </w:r>
      <w:proofErr w:type="gramStart"/>
      <w:r w:rsidRPr="00BE6122">
        <w:rPr>
          <w:rFonts w:asciiTheme="minorHAnsi" w:hAnsiTheme="minorHAnsi" w:cstheme="minorHAnsi"/>
          <w:sz w:val="22"/>
          <w:lang w:val="fr-FR"/>
        </w:rPr>
        <w:t>de a</w:t>
      </w:r>
      <w:proofErr w:type="gramEnd"/>
      <w:r w:rsidRPr="00BE6122">
        <w:rPr>
          <w:rFonts w:asciiTheme="minorHAnsi" w:hAnsiTheme="minorHAnsi" w:cstheme="minorHAnsi"/>
          <w:sz w:val="22"/>
          <w:lang w:val="fr-FR"/>
        </w:rPr>
        <w:t xml:space="preserve"> solicita ca la discuţii să participe şi reprezentantul părinţilor. În situaţia în care discuţiile amiabile nu conduc la rezolvarea conflictului, părintele/reprezentantul legal are dreptul </w:t>
      </w:r>
      <w:proofErr w:type="gramStart"/>
      <w:r w:rsidRPr="00BE6122">
        <w:rPr>
          <w:rFonts w:asciiTheme="minorHAnsi" w:hAnsiTheme="minorHAnsi" w:cstheme="minorHAnsi"/>
          <w:sz w:val="22"/>
          <w:lang w:val="fr-FR"/>
        </w:rPr>
        <w:t>de a</w:t>
      </w:r>
      <w:proofErr w:type="gramEnd"/>
      <w:r w:rsidRPr="00BE6122">
        <w:rPr>
          <w:rFonts w:asciiTheme="minorHAnsi" w:hAnsiTheme="minorHAnsi" w:cstheme="minorHAnsi"/>
          <w:sz w:val="22"/>
          <w:lang w:val="fr-FR"/>
        </w:rPr>
        <w:t xml:space="preserve"> se adresa conducerii unităţii de învăţământ, printr-o cerere scrisă, în vederea rezolvării problemei. </w:t>
      </w:r>
    </w:p>
    <w:p w14:paraId="5F0DD2CE" w14:textId="77777777" w:rsidR="001F28A9" w:rsidRPr="00BE6122" w:rsidRDefault="00E53C72" w:rsidP="00DC5ACD">
      <w:pPr>
        <w:numPr>
          <w:ilvl w:val="0"/>
          <w:numId w:val="102"/>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În cazul în care părintele/reprezentantul legal consideră că starea conflictuală nu a fost rezolvată la nivelul unităţii de învăţământ, acesta are dreptul </w:t>
      </w:r>
      <w:proofErr w:type="gramStart"/>
      <w:r w:rsidRPr="00BE6122">
        <w:rPr>
          <w:rFonts w:asciiTheme="minorHAnsi" w:hAnsiTheme="minorHAnsi" w:cstheme="minorHAnsi"/>
          <w:sz w:val="22"/>
          <w:lang w:val="fr-FR"/>
        </w:rPr>
        <w:t>de a</w:t>
      </w:r>
      <w:proofErr w:type="gramEnd"/>
      <w:r w:rsidRPr="00BE6122">
        <w:rPr>
          <w:rFonts w:asciiTheme="minorHAnsi" w:hAnsiTheme="minorHAnsi" w:cstheme="minorHAnsi"/>
          <w:sz w:val="22"/>
          <w:lang w:val="fr-FR"/>
        </w:rPr>
        <w:t xml:space="preserve"> se adresa, în scris, inspectoratului şcolar pentru a media şi rezolva starea conflictuală. </w:t>
      </w:r>
    </w:p>
    <w:p w14:paraId="779CD247" w14:textId="77777777" w:rsidR="00CF54A7" w:rsidRPr="00BE6122" w:rsidRDefault="00CF54A7" w:rsidP="00CF647C">
      <w:pPr>
        <w:spacing w:after="0" w:line="276" w:lineRule="auto"/>
        <w:ind w:left="112" w:right="101"/>
        <w:jc w:val="center"/>
        <w:rPr>
          <w:rFonts w:asciiTheme="minorHAnsi" w:hAnsiTheme="minorHAnsi" w:cstheme="minorHAnsi"/>
          <w:color w:val="A52A2A"/>
          <w:sz w:val="22"/>
          <w:lang w:val="fr-FR"/>
        </w:rPr>
      </w:pPr>
    </w:p>
    <w:p w14:paraId="7CAF5ED6" w14:textId="30D2AD72" w:rsidR="001F28A9" w:rsidRPr="00BE6122" w:rsidRDefault="00E53C72" w:rsidP="00DC5ACD">
      <w:pPr>
        <w:spacing w:after="0" w:line="276" w:lineRule="auto"/>
        <w:ind w:left="832" w:right="101" w:firstLine="608"/>
        <w:rPr>
          <w:rFonts w:asciiTheme="minorHAnsi" w:hAnsiTheme="minorHAnsi" w:cstheme="minorHAnsi"/>
          <w:b/>
          <w:bCs/>
          <w:sz w:val="22"/>
        </w:rPr>
      </w:pPr>
      <w:r w:rsidRPr="00BE6122">
        <w:rPr>
          <w:rFonts w:asciiTheme="minorHAnsi" w:hAnsiTheme="minorHAnsi" w:cstheme="minorHAnsi"/>
          <w:b/>
          <w:bCs/>
          <w:color w:val="A52A2A"/>
          <w:sz w:val="22"/>
        </w:rPr>
        <w:t xml:space="preserve">Capitolul II </w:t>
      </w:r>
      <w:proofErr w:type="gramStart"/>
      <w:r w:rsidR="00DC5ACD">
        <w:rPr>
          <w:rFonts w:asciiTheme="minorHAnsi" w:hAnsiTheme="minorHAnsi" w:cstheme="minorHAnsi"/>
          <w:b/>
          <w:bCs/>
          <w:sz w:val="22"/>
        </w:rPr>
        <w:t xml:space="preserve">  :</w:t>
      </w:r>
      <w:proofErr w:type="gramEnd"/>
      <w:r w:rsidR="00DC5ACD">
        <w:rPr>
          <w:rFonts w:asciiTheme="minorHAnsi" w:hAnsiTheme="minorHAnsi" w:cstheme="minorHAnsi"/>
          <w:b/>
          <w:bCs/>
          <w:sz w:val="22"/>
        </w:rPr>
        <w:t xml:space="preserve">  </w:t>
      </w:r>
      <w:r w:rsidRPr="00BE6122">
        <w:rPr>
          <w:rFonts w:asciiTheme="minorHAnsi" w:hAnsiTheme="minorHAnsi" w:cstheme="minorHAnsi"/>
          <w:b/>
          <w:bCs/>
          <w:color w:val="A52A2A"/>
          <w:sz w:val="22"/>
        </w:rPr>
        <w:t xml:space="preserve">Îndatoririle părinţilor sau reprezentanţilor legali </w:t>
      </w:r>
    </w:p>
    <w:p w14:paraId="2A1024CE" w14:textId="77777777" w:rsidR="00CF54A7" w:rsidRPr="00BE6122" w:rsidRDefault="00CF54A7" w:rsidP="00DC5ACD">
      <w:pPr>
        <w:spacing w:after="0" w:line="276" w:lineRule="auto"/>
        <w:ind w:left="0" w:right="0" w:firstLine="0"/>
        <w:jc w:val="left"/>
        <w:rPr>
          <w:rFonts w:asciiTheme="minorHAnsi" w:hAnsiTheme="minorHAnsi" w:cstheme="minorHAnsi"/>
          <w:color w:val="24689B"/>
          <w:sz w:val="22"/>
        </w:rPr>
      </w:pPr>
    </w:p>
    <w:p w14:paraId="6ED633E5" w14:textId="5AF9871A"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162 </w:t>
      </w:r>
    </w:p>
    <w:p w14:paraId="2A91D7A5" w14:textId="77777777" w:rsidR="001F28A9" w:rsidRPr="00BE6122" w:rsidRDefault="00E53C72" w:rsidP="00DC5ACD">
      <w:pPr>
        <w:numPr>
          <w:ilvl w:val="0"/>
          <w:numId w:val="103"/>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 xml:space="preserve">Potrivit prevederilor legale, părintele sau reprezentantul legal are obligaţia de a asigura frecvenţa şcolară a elevului în învăţământul obligatoriu şi de a lua măsuri pentru şcolarizarea elevului până la finalizarea studiilor. </w:t>
      </w:r>
    </w:p>
    <w:p w14:paraId="380AADBB" w14:textId="77777777" w:rsidR="001F28A9" w:rsidRPr="00BE6122" w:rsidRDefault="00E53C72" w:rsidP="00DC5ACD">
      <w:pPr>
        <w:numPr>
          <w:ilvl w:val="0"/>
          <w:numId w:val="103"/>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 xml:space="preserve">Părintele sau reprezentantul legal care nu asigură şcolarizarea elevului în perioada învăţământului obligatoriu este sancţionat, conform legislaţiei în vigoare, cu amendă cuprinsă între 100 lei şi 1.000 lei ori este obligat să presteze muncă în folosul comunităţii. </w:t>
      </w:r>
    </w:p>
    <w:p w14:paraId="0CB7C224" w14:textId="0E922E9C" w:rsidR="001F28A9" w:rsidRPr="00BE6122" w:rsidRDefault="00E53C72" w:rsidP="00DC5ACD">
      <w:pPr>
        <w:numPr>
          <w:ilvl w:val="0"/>
          <w:numId w:val="103"/>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Constatarea contravenţiei şi aplicarea amenzilor contravenţionale prevăzute la </w:t>
      </w:r>
      <w:r w:rsidRPr="00BE6122">
        <w:rPr>
          <w:rFonts w:asciiTheme="minorHAnsi" w:hAnsiTheme="minorHAnsi" w:cstheme="minorHAnsi"/>
          <w:color w:val="006400"/>
          <w:sz w:val="22"/>
          <w:u w:val="single" w:color="006400"/>
          <w:lang w:val="fr-FR"/>
        </w:rPr>
        <w:t>alin. (2)</w:t>
      </w:r>
      <w:r w:rsidRPr="00BE6122">
        <w:rPr>
          <w:rFonts w:asciiTheme="minorHAnsi" w:hAnsiTheme="minorHAnsi" w:cstheme="minorHAnsi"/>
          <w:sz w:val="22"/>
          <w:lang w:val="fr-FR"/>
        </w:rPr>
        <w:t xml:space="preserve"> se realizează de către persoanele împuternicite de primar în acest scop, la sesizarea consiliului de administraţie al </w:t>
      </w:r>
      <w:r w:rsidR="00B9565A" w:rsidRPr="00BE6122">
        <w:rPr>
          <w:rFonts w:asciiTheme="minorHAnsi" w:hAnsiTheme="minorHAnsi" w:cstheme="minorHAnsi"/>
          <w:sz w:val="22"/>
          <w:lang w:val="fr-FR"/>
        </w:rPr>
        <w:t>Școlii Gimnaziale Nr. 92</w:t>
      </w:r>
      <w:r w:rsidRPr="00BE6122">
        <w:rPr>
          <w:rFonts w:asciiTheme="minorHAnsi" w:hAnsiTheme="minorHAnsi" w:cstheme="minorHAnsi"/>
          <w:sz w:val="22"/>
          <w:lang w:val="fr-FR"/>
        </w:rPr>
        <w:t xml:space="preserve">. </w:t>
      </w:r>
    </w:p>
    <w:p w14:paraId="5E9FE5D9" w14:textId="77777777" w:rsidR="00B9565A" w:rsidRPr="00BE6122" w:rsidRDefault="00E53C72" w:rsidP="00DC5ACD">
      <w:pPr>
        <w:numPr>
          <w:ilvl w:val="0"/>
          <w:numId w:val="103"/>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Conform legislaţiei în vigoare, la înscrierea elevului în </w:t>
      </w:r>
      <w:r w:rsidR="00B9565A" w:rsidRPr="00BE6122">
        <w:rPr>
          <w:rFonts w:asciiTheme="minorHAnsi" w:hAnsiTheme="minorHAnsi" w:cstheme="minorHAnsi"/>
          <w:sz w:val="22"/>
          <w:lang w:val="fr-FR"/>
        </w:rPr>
        <w:t>Școala Gimnazială Nr. 92</w:t>
      </w:r>
      <w:r w:rsidRPr="00BE6122">
        <w:rPr>
          <w:rFonts w:asciiTheme="minorHAnsi" w:hAnsiTheme="minorHAnsi" w:cstheme="minorHAnsi"/>
          <w:sz w:val="22"/>
          <w:lang w:val="fr-FR"/>
        </w:rPr>
        <w:t xml:space="preserve">, părintele sau reprezentantul legal are obligaţia </w:t>
      </w:r>
      <w:proofErr w:type="gramStart"/>
      <w:r w:rsidRPr="00BE6122">
        <w:rPr>
          <w:rFonts w:asciiTheme="minorHAnsi" w:hAnsiTheme="minorHAnsi" w:cstheme="minorHAnsi"/>
          <w:sz w:val="22"/>
          <w:lang w:val="fr-FR"/>
        </w:rPr>
        <w:t>de a</w:t>
      </w:r>
      <w:proofErr w:type="gramEnd"/>
      <w:r w:rsidRPr="00BE6122">
        <w:rPr>
          <w:rFonts w:asciiTheme="minorHAnsi" w:hAnsiTheme="minorHAnsi" w:cstheme="minorHAnsi"/>
          <w:sz w:val="22"/>
          <w:lang w:val="fr-FR"/>
        </w:rPr>
        <w:t xml:space="preserve"> prezenta documentele medicale solicitate, în vederea menţinerii unui climat sănătos la nivel</w:t>
      </w:r>
      <w:r w:rsidR="00B9565A" w:rsidRPr="00BE6122">
        <w:rPr>
          <w:rFonts w:asciiTheme="minorHAnsi" w:hAnsiTheme="minorHAnsi" w:cstheme="minorHAnsi"/>
          <w:sz w:val="22"/>
          <w:lang w:val="fr-FR"/>
        </w:rPr>
        <w:t>ul</w:t>
      </w:r>
      <w:r w:rsidRPr="00BE6122">
        <w:rPr>
          <w:rFonts w:asciiTheme="minorHAnsi" w:hAnsiTheme="minorHAnsi" w:cstheme="minorHAnsi"/>
          <w:sz w:val="22"/>
          <w:lang w:val="fr-FR"/>
        </w:rPr>
        <w:t xml:space="preserve"> </w:t>
      </w:r>
      <w:r w:rsidR="00B9565A" w:rsidRPr="00BE6122">
        <w:rPr>
          <w:rFonts w:asciiTheme="minorHAnsi" w:hAnsiTheme="minorHAnsi" w:cstheme="minorHAnsi"/>
          <w:sz w:val="22"/>
          <w:lang w:val="fr-FR"/>
        </w:rPr>
        <w:t xml:space="preserve">clasei </w:t>
      </w:r>
      <w:r w:rsidRPr="00BE6122">
        <w:rPr>
          <w:rFonts w:asciiTheme="minorHAnsi" w:hAnsiTheme="minorHAnsi" w:cstheme="minorHAnsi"/>
          <w:sz w:val="22"/>
          <w:lang w:val="fr-FR"/>
        </w:rPr>
        <w:t>pentru evitarea degradării stării de sănătate a celorlalţi elevi</w:t>
      </w:r>
      <w:r w:rsidR="00B9565A" w:rsidRPr="00BE6122">
        <w:rPr>
          <w:rFonts w:asciiTheme="minorHAnsi" w:hAnsiTheme="minorHAnsi" w:cstheme="minorHAnsi"/>
          <w:sz w:val="22"/>
          <w:lang w:val="fr-FR"/>
        </w:rPr>
        <w:t xml:space="preserve"> din Școala Gimnazială Nr. 92</w:t>
      </w:r>
      <w:r w:rsidRPr="00BE6122">
        <w:rPr>
          <w:rFonts w:asciiTheme="minorHAnsi" w:hAnsiTheme="minorHAnsi" w:cstheme="minorHAnsi"/>
          <w:sz w:val="22"/>
          <w:lang w:val="fr-FR"/>
        </w:rPr>
        <w:t xml:space="preserve">. </w:t>
      </w:r>
    </w:p>
    <w:p w14:paraId="009FA571" w14:textId="5E41660F" w:rsidR="001F28A9" w:rsidRPr="00BE6122" w:rsidRDefault="00E53C72" w:rsidP="00DC5ACD">
      <w:pPr>
        <w:numPr>
          <w:ilvl w:val="0"/>
          <w:numId w:val="103"/>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Părintele sau reprezentantul legal are obligaţia </w:t>
      </w:r>
      <w:proofErr w:type="gramStart"/>
      <w:r w:rsidRPr="00BE6122">
        <w:rPr>
          <w:rFonts w:asciiTheme="minorHAnsi" w:hAnsiTheme="minorHAnsi" w:cstheme="minorHAnsi"/>
          <w:sz w:val="22"/>
          <w:lang w:val="fr-FR"/>
        </w:rPr>
        <w:t>ca</w:t>
      </w:r>
      <w:proofErr w:type="gramEnd"/>
      <w:r w:rsidRPr="00BE6122">
        <w:rPr>
          <w:rFonts w:asciiTheme="minorHAnsi" w:hAnsiTheme="minorHAnsi" w:cstheme="minorHAnsi"/>
          <w:sz w:val="22"/>
          <w:lang w:val="fr-FR"/>
        </w:rPr>
        <w:t xml:space="preserve">, minimum o dată pe lună, să ia legătura cu învăţătorul/institutorul/profesorul pentru învăţământul primar/profesorul diriginte pentru a cunoaşte evoluţia elevului, prin mijloace stabilite de comun acord. Prezenţa părintelui sau a reprezentantului legal va fi consemnată în caietul învăţătorului/institutorului/profesorului pentru învăţământ preşcolar/primar, profesorului diriginte, cu nume, dată şi semnătură. </w:t>
      </w:r>
    </w:p>
    <w:p w14:paraId="079A82AC" w14:textId="666254BD" w:rsidR="001F28A9" w:rsidRPr="00BE6122" w:rsidRDefault="00E53C72" w:rsidP="00DC5ACD">
      <w:pPr>
        <w:numPr>
          <w:ilvl w:val="0"/>
          <w:numId w:val="104"/>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 xml:space="preserve">Părintele sau reprezentantul legal răspunde material pentru distrugerile bunurilor din </w:t>
      </w:r>
      <w:r w:rsidR="00B9565A" w:rsidRPr="00BE6122">
        <w:rPr>
          <w:rFonts w:asciiTheme="minorHAnsi" w:hAnsiTheme="minorHAnsi" w:cstheme="minorHAnsi"/>
          <w:sz w:val="22"/>
        </w:rPr>
        <w:t>patrimoniul școlii</w:t>
      </w:r>
      <w:r w:rsidRPr="00BE6122">
        <w:rPr>
          <w:rFonts w:asciiTheme="minorHAnsi" w:hAnsiTheme="minorHAnsi" w:cstheme="minorHAnsi"/>
          <w:sz w:val="22"/>
        </w:rPr>
        <w:t xml:space="preserve">, cauzate de elev. </w:t>
      </w:r>
    </w:p>
    <w:p w14:paraId="4D93B0D0" w14:textId="40A92412" w:rsidR="001F28A9" w:rsidRPr="00BE6122" w:rsidRDefault="00E53C72" w:rsidP="00DC5ACD">
      <w:pPr>
        <w:numPr>
          <w:ilvl w:val="0"/>
          <w:numId w:val="104"/>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 xml:space="preserve">Părintele sau reprezentantul legal al elevului din învăţământul primar are obligaţia să îl însoţească până la intrarea în unitatea de învăţământ, iar la terminarea orelor de curs să îl preia. În cazul în care părintele sau reprezentantul legal nu poate să desfăşoare o astfel de activitate, împuterniceşte o altă persoană. </w:t>
      </w:r>
    </w:p>
    <w:p w14:paraId="7369F512" w14:textId="77777777" w:rsidR="00DC5ACD" w:rsidRDefault="00E53C72" w:rsidP="00DC5ACD">
      <w:pPr>
        <w:numPr>
          <w:ilvl w:val="0"/>
          <w:numId w:val="104"/>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Părintele sau reprezentantul legal al elevului din învăţământul primar</w:t>
      </w:r>
      <w:r w:rsidR="00B9565A" w:rsidRPr="00BE6122">
        <w:rPr>
          <w:rFonts w:asciiTheme="minorHAnsi" w:hAnsiTheme="minorHAnsi" w:cstheme="minorHAnsi"/>
          <w:sz w:val="22"/>
        </w:rPr>
        <w:t xml:space="preserve"> și</w:t>
      </w:r>
      <w:r w:rsidRPr="00BE6122">
        <w:rPr>
          <w:rFonts w:asciiTheme="minorHAnsi" w:hAnsiTheme="minorHAnsi" w:cstheme="minorHAnsi"/>
          <w:sz w:val="22"/>
        </w:rPr>
        <w:t xml:space="preserve"> gimnazial are obligaţia de a solicita, în scris, retragerea elevului în vederea înscrierii acestuia într-o unitate de învăţământ din străinătate. </w:t>
      </w:r>
    </w:p>
    <w:p w14:paraId="2F641681" w14:textId="2CDD07AE" w:rsidR="00B9565A" w:rsidRPr="00DC5ACD" w:rsidRDefault="00E53C72" w:rsidP="00DC5ACD">
      <w:pPr>
        <w:numPr>
          <w:ilvl w:val="0"/>
          <w:numId w:val="104"/>
        </w:numPr>
        <w:spacing w:after="0" w:line="276" w:lineRule="auto"/>
        <w:ind w:left="567" w:right="209" w:hanging="283"/>
        <w:rPr>
          <w:rFonts w:asciiTheme="minorHAnsi" w:hAnsiTheme="minorHAnsi" w:cstheme="minorHAnsi"/>
          <w:sz w:val="22"/>
        </w:rPr>
      </w:pPr>
      <w:r w:rsidRPr="00DC5ACD">
        <w:rPr>
          <w:rFonts w:asciiTheme="minorHAnsi" w:hAnsiTheme="minorHAnsi" w:cstheme="minorHAnsi"/>
          <w:sz w:val="22"/>
        </w:rPr>
        <w:lastRenderedPageBreak/>
        <w:t xml:space="preserve">Părintele sau reprezentantul legal al elevului din învăţământul obligatoriu are obligaţia de a-l susţine pe acesta în activitatea de învăţare desfăşurată, inclusiv în activitatea de învăţare realizată prin intermediul tehnologiei şi al internetului, şi de a colabora cu personalul unităţii de învăţământ pentru desfăşurarea în condiţii optime a acestei activităţi. </w:t>
      </w:r>
    </w:p>
    <w:p w14:paraId="59CDC137" w14:textId="78A00EC8"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163 </w:t>
      </w:r>
    </w:p>
    <w:p w14:paraId="66719696" w14:textId="7AA55765" w:rsidR="00CC11AE" w:rsidRPr="00DC5ACD" w:rsidRDefault="00E53C72" w:rsidP="00DC5ACD">
      <w:pPr>
        <w:spacing w:after="0" w:line="276" w:lineRule="auto"/>
        <w:ind w:left="437" w:right="209"/>
        <w:rPr>
          <w:rFonts w:asciiTheme="minorHAnsi" w:hAnsiTheme="minorHAnsi" w:cstheme="minorHAnsi"/>
          <w:sz w:val="22"/>
        </w:rPr>
      </w:pPr>
      <w:r w:rsidRPr="00BE6122">
        <w:rPr>
          <w:rFonts w:asciiTheme="minorHAnsi" w:hAnsiTheme="minorHAnsi" w:cstheme="minorHAnsi"/>
          <w:sz w:val="22"/>
        </w:rPr>
        <w:t xml:space="preserve">Se interzice oricăror persoane agresarea fizică, psihică, verbală etc. a elevilor şi a personalului unităţii de învăţământ. </w:t>
      </w:r>
    </w:p>
    <w:p w14:paraId="7CDEA73C" w14:textId="25A28268"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164 </w:t>
      </w:r>
    </w:p>
    <w:p w14:paraId="04C29213" w14:textId="482DD472" w:rsidR="001F28A9" w:rsidRPr="00BE6122" w:rsidRDefault="00E53C72" w:rsidP="00CF647C">
      <w:pPr>
        <w:spacing w:after="0" w:line="276" w:lineRule="auto"/>
        <w:ind w:left="437" w:right="209"/>
        <w:rPr>
          <w:rFonts w:asciiTheme="minorHAnsi" w:hAnsiTheme="minorHAnsi" w:cstheme="minorHAnsi"/>
          <w:sz w:val="22"/>
        </w:rPr>
      </w:pPr>
      <w:r w:rsidRPr="00BE6122">
        <w:rPr>
          <w:rFonts w:asciiTheme="minorHAnsi" w:hAnsiTheme="minorHAnsi" w:cstheme="minorHAnsi"/>
          <w:sz w:val="22"/>
        </w:rPr>
        <w:t xml:space="preserve">Respectarea prevederilor prezentului regulament şi a regulamentului de organizare şi funcţionare a </w:t>
      </w:r>
      <w:r w:rsidR="00127EC4" w:rsidRPr="00BE6122">
        <w:rPr>
          <w:rFonts w:asciiTheme="minorHAnsi" w:hAnsiTheme="minorHAnsi" w:cstheme="minorHAnsi"/>
          <w:sz w:val="22"/>
        </w:rPr>
        <w:t>Școlii Gimnaziale Nr. 92</w:t>
      </w:r>
      <w:r w:rsidRPr="00BE6122">
        <w:rPr>
          <w:rFonts w:asciiTheme="minorHAnsi" w:hAnsiTheme="minorHAnsi" w:cstheme="minorHAnsi"/>
          <w:sz w:val="22"/>
        </w:rPr>
        <w:t xml:space="preserve"> este obligatorie pentru părinţii sau reprezentanţii legali ai elevilor. </w:t>
      </w:r>
    </w:p>
    <w:p w14:paraId="631A6507" w14:textId="77777777" w:rsidR="00127EC4" w:rsidRPr="00BE6122" w:rsidRDefault="00127EC4" w:rsidP="00DC5ACD">
      <w:pPr>
        <w:spacing w:after="0" w:line="276" w:lineRule="auto"/>
        <w:ind w:left="0" w:right="104" w:firstLine="0"/>
        <w:rPr>
          <w:rFonts w:asciiTheme="minorHAnsi" w:hAnsiTheme="minorHAnsi" w:cstheme="minorHAnsi"/>
          <w:color w:val="A52A2A"/>
          <w:sz w:val="22"/>
        </w:rPr>
      </w:pPr>
    </w:p>
    <w:p w14:paraId="10488B34" w14:textId="326A45BA" w:rsidR="001F28A9" w:rsidRPr="00BE6122" w:rsidRDefault="00E53C72" w:rsidP="00DC5ACD">
      <w:pPr>
        <w:spacing w:after="0" w:line="276" w:lineRule="auto"/>
        <w:ind w:left="112" w:right="104" w:firstLine="608"/>
        <w:rPr>
          <w:rFonts w:asciiTheme="minorHAnsi" w:hAnsiTheme="minorHAnsi" w:cstheme="minorHAnsi"/>
          <w:b/>
          <w:bCs/>
          <w:sz w:val="22"/>
        </w:rPr>
      </w:pPr>
      <w:r w:rsidRPr="00BE6122">
        <w:rPr>
          <w:rFonts w:asciiTheme="minorHAnsi" w:hAnsiTheme="minorHAnsi" w:cstheme="minorHAnsi"/>
          <w:b/>
          <w:bCs/>
          <w:color w:val="A52A2A"/>
          <w:sz w:val="22"/>
        </w:rPr>
        <w:t xml:space="preserve">Capitolul III </w:t>
      </w:r>
      <w:proofErr w:type="gramStart"/>
      <w:r w:rsidR="00DC5ACD">
        <w:rPr>
          <w:rFonts w:asciiTheme="minorHAnsi" w:hAnsiTheme="minorHAnsi" w:cstheme="minorHAnsi"/>
          <w:b/>
          <w:bCs/>
          <w:sz w:val="22"/>
        </w:rPr>
        <w:t xml:space="preserve">  :</w:t>
      </w:r>
      <w:proofErr w:type="gramEnd"/>
      <w:r w:rsidR="00DC5ACD">
        <w:rPr>
          <w:rFonts w:asciiTheme="minorHAnsi" w:hAnsiTheme="minorHAnsi" w:cstheme="minorHAnsi"/>
          <w:b/>
          <w:bCs/>
          <w:sz w:val="22"/>
        </w:rPr>
        <w:t xml:space="preserve">  </w:t>
      </w:r>
      <w:r w:rsidRPr="00BE6122">
        <w:rPr>
          <w:rFonts w:asciiTheme="minorHAnsi" w:hAnsiTheme="minorHAnsi" w:cstheme="minorHAnsi"/>
          <w:b/>
          <w:bCs/>
          <w:color w:val="A52A2A"/>
          <w:sz w:val="22"/>
        </w:rPr>
        <w:t xml:space="preserve">Adunarea generală a părinţilor </w:t>
      </w:r>
    </w:p>
    <w:p w14:paraId="659377B4" w14:textId="77777777" w:rsidR="00127EC4" w:rsidRPr="00BE6122" w:rsidRDefault="00127EC4" w:rsidP="00CF647C">
      <w:pPr>
        <w:spacing w:after="0" w:line="276" w:lineRule="auto"/>
        <w:ind w:left="211" w:right="0"/>
        <w:jc w:val="left"/>
        <w:rPr>
          <w:rFonts w:asciiTheme="minorHAnsi" w:hAnsiTheme="minorHAnsi" w:cstheme="minorHAnsi"/>
          <w:color w:val="24689B"/>
          <w:sz w:val="22"/>
        </w:rPr>
      </w:pPr>
    </w:p>
    <w:p w14:paraId="4A111472" w14:textId="6564145F"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165 </w:t>
      </w:r>
    </w:p>
    <w:p w14:paraId="0C4A28FE" w14:textId="4861910D" w:rsidR="001F28A9" w:rsidRPr="00BE6122" w:rsidRDefault="00E53C72" w:rsidP="00DC5ACD">
      <w:pPr>
        <w:numPr>
          <w:ilvl w:val="0"/>
          <w:numId w:val="105"/>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Adunarea generală a părinţilor este constituită din toţi părinţii sau reprezentanţii legali ai elevilor de la</w:t>
      </w:r>
      <w:r w:rsidR="00127EC4" w:rsidRPr="00BE6122">
        <w:rPr>
          <w:rFonts w:asciiTheme="minorHAnsi" w:hAnsiTheme="minorHAnsi" w:cstheme="minorHAnsi"/>
          <w:sz w:val="22"/>
        </w:rPr>
        <w:t xml:space="preserve"> clasă</w:t>
      </w:r>
      <w:r w:rsidRPr="00BE6122">
        <w:rPr>
          <w:rFonts w:asciiTheme="minorHAnsi" w:hAnsiTheme="minorHAnsi" w:cstheme="minorHAnsi"/>
          <w:sz w:val="22"/>
        </w:rPr>
        <w:t xml:space="preserve">. </w:t>
      </w:r>
    </w:p>
    <w:p w14:paraId="7B41B2F8" w14:textId="77777777" w:rsidR="00127EC4" w:rsidRPr="00BE6122" w:rsidRDefault="00E53C72" w:rsidP="00DC5ACD">
      <w:pPr>
        <w:numPr>
          <w:ilvl w:val="0"/>
          <w:numId w:val="105"/>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 xml:space="preserve">Adunarea generală a părinţilor hotărăşte cu privire la susţinerea cadrelor didactice şi a echipei manageriale a unităţii de învăţământ privind activităţile şi auxiliarele didactice şi mijloacele de învăţământ utilizate în demersul de asigurare a condiţiilor necesare educării elevilor. </w:t>
      </w:r>
    </w:p>
    <w:p w14:paraId="14134801" w14:textId="23236C2C" w:rsidR="001F28A9" w:rsidRPr="00BE6122" w:rsidRDefault="00E53C72" w:rsidP="00DC5ACD">
      <w:pPr>
        <w:numPr>
          <w:ilvl w:val="0"/>
          <w:numId w:val="105"/>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rPr>
        <w:t xml:space="preserve">În adunarea generală a părinţilor se discută problemele generale ale colectivului de elevi şi nu situaţia concretă a unui elev. </w:t>
      </w:r>
      <w:r w:rsidRPr="00BE6122">
        <w:rPr>
          <w:rFonts w:asciiTheme="minorHAnsi" w:hAnsiTheme="minorHAnsi" w:cstheme="minorHAnsi"/>
          <w:sz w:val="22"/>
          <w:lang w:val="fr-FR"/>
        </w:rPr>
        <w:t xml:space="preserve">Situaţia unui elev se discută individual, numai în prezenţa părintelui, tutorelui sau susţinătorului legal al elevului respectiv. </w:t>
      </w:r>
    </w:p>
    <w:p w14:paraId="42BE1CE3" w14:textId="77777777" w:rsidR="001F28A9" w:rsidRPr="00BE6122" w:rsidRDefault="00E53C72" w:rsidP="00DC5ACD">
      <w:pPr>
        <w:spacing w:after="0" w:line="276" w:lineRule="auto"/>
        <w:ind w:left="567" w:right="0" w:hanging="283"/>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166 </w:t>
      </w:r>
    </w:p>
    <w:p w14:paraId="35BF9029" w14:textId="7580E920" w:rsidR="00DC5ACD" w:rsidRDefault="00E53C72" w:rsidP="00DC5ACD">
      <w:pPr>
        <w:numPr>
          <w:ilvl w:val="0"/>
          <w:numId w:val="106"/>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 xml:space="preserve">Adunarea generală a părinţilor se </w:t>
      </w:r>
      <w:r w:rsidRPr="00BE6122">
        <w:rPr>
          <w:rFonts w:asciiTheme="minorHAnsi" w:hAnsiTheme="minorHAnsi" w:cstheme="minorHAnsi"/>
          <w:sz w:val="22"/>
        </w:rPr>
        <w:tab/>
        <w:t>convoacă decătre</w:t>
      </w:r>
      <w:r w:rsidR="00DC5ACD">
        <w:rPr>
          <w:rFonts w:asciiTheme="minorHAnsi" w:hAnsiTheme="minorHAnsi" w:cstheme="minorHAnsi"/>
          <w:sz w:val="22"/>
        </w:rPr>
        <w:t xml:space="preserve"> </w:t>
      </w:r>
      <w:r w:rsidRPr="00BE6122">
        <w:rPr>
          <w:rFonts w:asciiTheme="minorHAnsi" w:hAnsiTheme="minorHAnsi" w:cstheme="minorHAnsi"/>
          <w:sz w:val="22"/>
        </w:rPr>
        <w:t>învăţător</w:t>
      </w:r>
      <w:r w:rsidR="00DC5ACD">
        <w:rPr>
          <w:rFonts w:asciiTheme="minorHAnsi" w:hAnsiTheme="minorHAnsi" w:cstheme="minorHAnsi"/>
          <w:sz w:val="22"/>
        </w:rPr>
        <w:t xml:space="preserve">/ </w:t>
      </w:r>
      <w:r w:rsidRPr="00BE6122">
        <w:rPr>
          <w:rFonts w:asciiTheme="minorHAnsi" w:hAnsiTheme="minorHAnsi" w:cstheme="minorHAnsi"/>
          <w:sz w:val="22"/>
        </w:rPr>
        <w:t>institutor/ profesorul pentru</w:t>
      </w:r>
      <w:r w:rsidR="00DC5ACD">
        <w:rPr>
          <w:rFonts w:asciiTheme="minorHAnsi" w:hAnsiTheme="minorHAnsi" w:cstheme="minorHAnsi"/>
          <w:sz w:val="22"/>
        </w:rPr>
        <w:t xml:space="preserve"> </w:t>
      </w:r>
      <w:r w:rsidR="00DC5ACD" w:rsidRPr="00DC5ACD">
        <w:rPr>
          <w:rFonts w:asciiTheme="minorHAnsi" w:hAnsiTheme="minorHAnsi" w:cstheme="minorHAnsi"/>
          <w:sz w:val="22"/>
        </w:rPr>
        <w:t>învăţământul</w:t>
      </w:r>
    </w:p>
    <w:p w14:paraId="12671818" w14:textId="6D7C5879" w:rsidR="001F28A9" w:rsidRPr="00DC5ACD" w:rsidRDefault="00E53C72" w:rsidP="00DC5ACD">
      <w:pPr>
        <w:spacing w:after="0" w:line="276" w:lineRule="auto"/>
        <w:ind w:left="567" w:right="209" w:firstLine="0"/>
        <w:rPr>
          <w:rFonts w:asciiTheme="minorHAnsi" w:hAnsiTheme="minorHAnsi" w:cstheme="minorHAnsi"/>
          <w:sz w:val="22"/>
          <w:lang w:val="fr-FR"/>
        </w:rPr>
      </w:pPr>
      <w:proofErr w:type="gramStart"/>
      <w:r w:rsidRPr="00DC5ACD">
        <w:rPr>
          <w:rFonts w:asciiTheme="minorHAnsi" w:hAnsiTheme="minorHAnsi" w:cstheme="minorHAnsi"/>
          <w:sz w:val="22"/>
          <w:lang w:val="fr-FR"/>
        </w:rPr>
        <w:t>primar</w:t>
      </w:r>
      <w:proofErr w:type="gramEnd"/>
      <w:r w:rsidRPr="00DC5ACD">
        <w:rPr>
          <w:rFonts w:asciiTheme="minorHAnsi" w:hAnsiTheme="minorHAnsi" w:cstheme="minorHAnsi"/>
          <w:sz w:val="22"/>
          <w:lang w:val="fr-FR"/>
        </w:rPr>
        <w:t xml:space="preserve">/profesorul diriginte, de către preşedintele comitetului de părinţi al clasei sau de către 1/3 din numărul total al membrilor săi ori al elevilor clasei. </w:t>
      </w:r>
    </w:p>
    <w:p w14:paraId="18140C37" w14:textId="30734F55" w:rsidR="001F28A9" w:rsidRPr="00515257" w:rsidRDefault="00E53C72" w:rsidP="00DC5ACD">
      <w:pPr>
        <w:numPr>
          <w:ilvl w:val="0"/>
          <w:numId w:val="106"/>
        </w:numPr>
        <w:spacing w:after="0" w:line="276" w:lineRule="auto"/>
        <w:ind w:left="567" w:right="209" w:hanging="283"/>
        <w:jc w:val="left"/>
        <w:rPr>
          <w:rFonts w:asciiTheme="minorHAnsi" w:hAnsiTheme="minorHAnsi" w:cstheme="minorHAnsi"/>
          <w:sz w:val="22"/>
          <w:lang w:val="fr-FR"/>
        </w:rPr>
      </w:pPr>
      <w:r w:rsidRPr="00515257">
        <w:rPr>
          <w:rFonts w:asciiTheme="minorHAnsi" w:hAnsiTheme="minorHAnsi" w:cstheme="minorHAnsi"/>
          <w:sz w:val="22"/>
          <w:lang w:val="fr-FR"/>
        </w:rPr>
        <w:t xml:space="preserve">Adunarea generală a părinţilor se convoacă semestrial sau ori de câte ori este nevoie, este valabil întrunită în prezenţa a jumătate plus unu din totalul părinţilor sau reprezentanţilor legali ai elevilor din clasa respectivă şi adoptă hotărâri cu votul a jumătate plus unu din cei prezenţi. </w:t>
      </w:r>
    </w:p>
    <w:p w14:paraId="0EC54544" w14:textId="77777777" w:rsidR="00127EC4" w:rsidRPr="00515257" w:rsidRDefault="00127EC4" w:rsidP="00DC5ACD">
      <w:pPr>
        <w:spacing w:after="0" w:line="276" w:lineRule="auto"/>
        <w:ind w:left="0" w:right="101" w:firstLine="0"/>
        <w:rPr>
          <w:rFonts w:asciiTheme="minorHAnsi" w:hAnsiTheme="minorHAnsi" w:cstheme="minorHAnsi"/>
          <w:color w:val="A52A2A"/>
          <w:sz w:val="22"/>
          <w:lang w:val="fr-FR"/>
        </w:rPr>
      </w:pPr>
    </w:p>
    <w:p w14:paraId="3761046F" w14:textId="396C8BB7" w:rsidR="001F28A9" w:rsidRPr="00BE6122" w:rsidRDefault="00E53C72" w:rsidP="00DC5ACD">
      <w:pPr>
        <w:spacing w:after="0" w:line="276" w:lineRule="auto"/>
        <w:ind w:left="112" w:right="101" w:firstLine="881"/>
        <w:rPr>
          <w:rFonts w:asciiTheme="minorHAnsi" w:hAnsiTheme="minorHAnsi" w:cstheme="minorHAnsi"/>
          <w:b/>
          <w:bCs/>
          <w:sz w:val="22"/>
          <w:lang w:val="fr-FR"/>
        </w:rPr>
      </w:pPr>
      <w:r w:rsidRPr="00BE6122">
        <w:rPr>
          <w:rFonts w:asciiTheme="minorHAnsi" w:hAnsiTheme="minorHAnsi" w:cstheme="minorHAnsi"/>
          <w:b/>
          <w:bCs/>
          <w:color w:val="A52A2A"/>
          <w:sz w:val="22"/>
          <w:lang w:val="fr-FR"/>
        </w:rPr>
        <w:t>Capitolul IV</w:t>
      </w:r>
      <w:proofErr w:type="gramStart"/>
      <w:r w:rsidRPr="00BE6122">
        <w:rPr>
          <w:rFonts w:asciiTheme="minorHAnsi" w:hAnsiTheme="minorHAnsi" w:cstheme="minorHAnsi"/>
          <w:b/>
          <w:bCs/>
          <w:color w:val="A52A2A"/>
          <w:sz w:val="22"/>
          <w:lang w:val="fr-FR"/>
        </w:rPr>
        <w:t xml:space="preserve"> </w:t>
      </w:r>
      <w:r w:rsidR="00DC5ACD">
        <w:rPr>
          <w:rFonts w:asciiTheme="minorHAnsi" w:hAnsiTheme="minorHAnsi" w:cstheme="minorHAnsi"/>
          <w:b/>
          <w:bCs/>
          <w:sz w:val="22"/>
          <w:lang w:val="fr-FR"/>
        </w:rPr>
        <w:t xml:space="preserve">  :</w:t>
      </w:r>
      <w:proofErr w:type="gramEnd"/>
      <w:r w:rsidR="00DC5ACD">
        <w:rPr>
          <w:rFonts w:asciiTheme="minorHAnsi" w:hAnsiTheme="minorHAnsi" w:cstheme="minorHAnsi"/>
          <w:b/>
          <w:bCs/>
          <w:sz w:val="22"/>
          <w:lang w:val="fr-FR"/>
        </w:rPr>
        <w:t xml:space="preserve">  </w:t>
      </w:r>
      <w:r w:rsidRPr="00BE6122">
        <w:rPr>
          <w:rFonts w:asciiTheme="minorHAnsi" w:hAnsiTheme="minorHAnsi" w:cstheme="minorHAnsi"/>
          <w:b/>
          <w:bCs/>
          <w:color w:val="A52A2A"/>
          <w:sz w:val="22"/>
          <w:lang w:val="fr-FR"/>
        </w:rPr>
        <w:t xml:space="preserve">Comitetul de părinţi </w:t>
      </w:r>
    </w:p>
    <w:p w14:paraId="3AF75044" w14:textId="77777777" w:rsidR="00127EC4" w:rsidRPr="00BE6122" w:rsidRDefault="00127EC4" w:rsidP="00CF647C">
      <w:pPr>
        <w:spacing w:after="0" w:line="276" w:lineRule="auto"/>
        <w:ind w:left="211" w:right="0"/>
        <w:jc w:val="left"/>
        <w:rPr>
          <w:rFonts w:asciiTheme="minorHAnsi" w:hAnsiTheme="minorHAnsi" w:cstheme="minorHAnsi"/>
          <w:color w:val="24689B"/>
          <w:sz w:val="22"/>
          <w:lang w:val="fr-FR"/>
        </w:rPr>
      </w:pPr>
    </w:p>
    <w:p w14:paraId="1FF3E646" w14:textId="48A69D8F"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167 </w:t>
      </w:r>
    </w:p>
    <w:p w14:paraId="6AD5DE00" w14:textId="1F1C195A" w:rsidR="001F28A9" w:rsidRPr="00BE6122" w:rsidRDefault="00E53C72" w:rsidP="00DC5ACD">
      <w:pPr>
        <w:numPr>
          <w:ilvl w:val="0"/>
          <w:numId w:val="107"/>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În </w:t>
      </w:r>
      <w:r w:rsidR="00127EC4" w:rsidRPr="00BE6122">
        <w:rPr>
          <w:rFonts w:asciiTheme="minorHAnsi" w:hAnsiTheme="minorHAnsi" w:cstheme="minorHAnsi"/>
          <w:sz w:val="22"/>
          <w:lang w:val="fr-FR"/>
        </w:rPr>
        <w:t>Școala Gimnazială Nr. 92</w:t>
      </w:r>
      <w:r w:rsidRPr="00BE6122">
        <w:rPr>
          <w:rFonts w:asciiTheme="minorHAnsi" w:hAnsiTheme="minorHAnsi" w:cstheme="minorHAnsi"/>
          <w:sz w:val="22"/>
          <w:lang w:val="fr-FR"/>
        </w:rPr>
        <w:t xml:space="preserve">, la nivelul fiecărei grupe/clase, se înfiinţează şi funcţionează comitetul de părinţi. </w:t>
      </w:r>
    </w:p>
    <w:p w14:paraId="29B28649" w14:textId="7CB3DAF1" w:rsidR="001F28A9" w:rsidRPr="00BE6122" w:rsidRDefault="00E53C72" w:rsidP="00DC5ACD">
      <w:pPr>
        <w:numPr>
          <w:ilvl w:val="0"/>
          <w:numId w:val="107"/>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Comitetul de părinţi se alege, prin majoritate simplă a voturilor, în fiecare an, în adunarea generală a părinţilor, convocată de învăţător/institutor/profesorul pentru învăţământul primar/profesorul diriginte care prezidează şedinţa. </w:t>
      </w:r>
    </w:p>
    <w:p w14:paraId="40D661BB" w14:textId="77777777" w:rsidR="001F28A9" w:rsidRPr="00BE6122" w:rsidRDefault="00E53C72" w:rsidP="00DC5ACD">
      <w:pPr>
        <w:numPr>
          <w:ilvl w:val="0"/>
          <w:numId w:val="107"/>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Convocarea adunării generale pentru alegerea comitetului de părinţi are loc în primele 15 zile calendaristice de la începerea cursurilor anului şcolar. </w:t>
      </w:r>
    </w:p>
    <w:p w14:paraId="7B701A26" w14:textId="27DC5F8C" w:rsidR="001F28A9" w:rsidRPr="00BE6122" w:rsidRDefault="00E53C72" w:rsidP="00DC5ACD">
      <w:pPr>
        <w:numPr>
          <w:ilvl w:val="0"/>
          <w:numId w:val="107"/>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Comitetul de părinţi pe clasă se compune din 3 </w:t>
      </w:r>
      <w:proofErr w:type="gramStart"/>
      <w:r w:rsidRPr="00BE6122">
        <w:rPr>
          <w:rFonts w:asciiTheme="minorHAnsi" w:hAnsiTheme="minorHAnsi" w:cstheme="minorHAnsi"/>
          <w:sz w:val="22"/>
          <w:lang w:val="fr-FR"/>
        </w:rPr>
        <w:t>persoane:</w:t>
      </w:r>
      <w:proofErr w:type="gramEnd"/>
      <w:r w:rsidRPr="00BE6122">
        <w:rPr>
          <w:rFonts w:asciiTheme="minorHAnsi" w:hAnsiTheme="minorHAnsi" w:cstheme="minorHAnsi"/>
          <w:sz w:val="22"/>
          <w:lang w:val="fr-FR"/>
        </w:rPr>
        <w:t xml:space="preserve"> un preşedinte şi 2 membri. În prima şedinţă după alegere, membrii comitetului decid responsabilităţile fiecăruia, pe care le comunică profesorului pentru primar/profesorului diriginte. </w:t>
      </w:r>
    </w:p>
    <w:p w14:paraId="16A80E21" w14:textId="1B4F89B1" w:rsidR="001F28A9" w:rsidRPr="00BE6122" w:rsidRDefault="00E53C72" w:rsidP="00DC5ACD">
      <w:pPr>
        <w:numPr>
          <w:ilvl w:val="0"/>
          <w:numId w:val="107"/>
        </w:numPr>
        <w:spacing w:after="0" w:line="276" w:lineRule="auto"/>
        <w:ind w:left="567" w:right="209" w:hanging="293"/>
        <w:rPr>
          <w:rFonts w:asciiTheme="minorHAnsi" w:hAnsiTheme="minorHAnsi" w:cstheme="minorHAnsi"/>
          <w:sz w:val="22"/>
          <w:lang w:val="fr-FR"/>
        </w:rPr>
      </w:pPr>
      <w:r w:rsidRPr="00BE6122">
        <w:rPr>
          <w:rFonts w:asciiTheme="minorHAnsi" w:hAnsiTheme="minorHAnsi" w:cstheme="minorHAnsi"/>
          <w:sz w:val="22"/>
          <w:lang w:val="fr-FR"/>
        </w:rPr>
        <w:lastRenderedPageBreak/>
        <w:t xml:space="preserve">Comitetul de părinţi pe clasă reprezintă interesele părinţilor sau ale reprezentanţilor legali ai elevilor clasei în adunarea generală a părinţilor sau reprezentanţilor legali, în consiliul profesoral, în consiliul clasei şi în relaţiile cu echipa managerială. </w:t>
      </w:r>
    </w:p>
    <w:p w14:paraId="4832D83C" w14:textId="77777777"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168 </w:t>
      </w:r>
    </w:p>
    <w:p w14:paraId="619E643D" w14:textId="30EDC758" w:rsidR="001F28A9" w:rsidRPr="00BE6122" w:rsidRDefault="00E53C72" w:rsidP="00CF647C">
      <w:pPr>
        <w:spacing w:after="0" w:line="276" w:lineRule="auto"/>
        <w:ind w:left="437" w:right="209"/>
        <w:rPr>
          <w:rFonts w:asciiTheme="minorHAnsi" w:hAnsiTheme="minorHAnsi" w:cstheme="minorHAnsi"/>
          <w:sz w:val="22"/>
          <w:lang w:val="fr-FR"/>
        </w:rPr>
      </w:pPr>
      <w:r w:rsidRPr="00BE6122">
        <w:rPr>
          <w:rFonts w:asciiTheme="minorHAnsi" w:hAnsiTheme="minorHAnsi" w:cstheme="minorHAnsi"/>
          <w:sz w:val="22"/>
          <w:lang w:val="fr-FR"/>
        </w:rPr>
        <w:t xml:space="preserve">Comitetul de părinţi pe clasă are următoarele </w:t>
      </w:r>
      <w:proofErr w:type="gramStart"/>
      <w:r w:rsidRPr="00BE6122">
        <w:rPr>
          <w:rFonts w:asciiTheme="minorHAnsi" w:hAnsiTheme="minorHAnsi" w:cstheme="minorHAnsi"/>
          <w:sz w:val="22"/>
          <w:lang w:val="fr-FR"/>
        </w:rPr>
        <w:t>atribuţii:</w:t>
      </w:r>
      <w:proofErr w:type="gramEnd"/>
      <w:r w:rsidRPr="00BE6122">
        <w:rPr>
          <w:rFonts w:asciiTheme="minorHAnsi" w:hAnsiTheme="minorHAnsi" w:cstheme="minorHAnsi"/>
          <w:sz w:val="22"/>
          <w:lang w:val="fr-FR"/>
        </w:rPr>
        <w:t xml:space="preserve"> </w:t>
      </w:r>
    </w:p>
    <w:p w14:paraId="14786E53" w14:textId="09DBD0B1" w:rsidR="001F28A9" w:rsidRPr="00BE6122" w:rsidRDefault="00E53C72" w:rsidP="00DC5ACD">
      <w:pPr>
        <w:spacing w:after="0" w:line="276" w:lineRule="auto"/>
        <w:ind w:left="709" w:right="209" w:hanging="142"/>
        <w:rPr>
          <w:rFonts w:asciiTheme="minorHAnsi" w:hAnsiTheme="minorHAnsi" w:cstheme="minorHAnsi"/>
          <w:sz w:val="22"/>
          <w:lang w:val="fr-FR"/>
        </w:rPr>
      </w:pPr>
      <w:r w:rsidRPr="00515257">
        <w:rPr>
          <w:rFonts w:asciiTheme="minorHAnsi" w:hAnsiTheme="minorHAnsi" w:cstheme="minorHAnsi"/>
          <w:color w:val="8B0000"/>
          <w:sz w:val="22"/>
          <w:lang w:val="fr-FR"/>
        </w:rPr>
        <w:t>a</w:t>
      </w:r>
      <w:r w:rsidR="00DC5ACD" w:rsidRPr="00515257">
        <w:rPr>
          <w:rFonts w:asciiTheme="minorHAnsi" w:hAnsiTheme="minorHAnsi" w:cstheme="minorHAnsi"/>
          <w:color w:val="8B0000"/>
          <w:sz w:val="22"/>
          <w:lang w:val="fr-FR"/>
        </w:rPr>
        <w:t xml:space="preserve">. </w:t>
      </w:r>
      <w:r w:rsidRPr="00515257">
        <w:rPr>
          <w:rFonts w:asciiTheme="minorHAnsi" w:hAnsiTheme="minorHAnsi" w:cstheme="minorHAnsi"/>
          <w:sz w:val="22"/>
          <w:lang w:val="fr-FR"/>
        </w:rPr>
        <w:t xml:space="preserve">pune în practică deciziile luate de către adunarea generală a părinţilor elevilor clasei. </w:t>
      </w:r>
      <w:r w:rsidRPr="00BE6122">
        <w:rPr>
          <w:rFonts w:asciiTheme="minorHAnsi" w:hAnsiTheme="minorHAnsi" w:cstheme="minorHAnsi"/>
          <w:sz w:val="22"/>
          <w:lang w:val="fr-FR"/>
        </w:rPr>
        <w:t xml:space="preserve">Deciziile se iau cu majoritatea simplă a voturilor părinţilor sau reprezentanţilor </w:t>
      </w:r>
      <w:proofErr w:type="gramStart"/>
      <w:r w:rsidRPr="00BE6122">
        <w:rPr>
          <w:rFonts w:asciiTheme="minorHAnsi" w:hAnsiTheme="minorHAnsi" w:cstheme="minorHAnsi"/>
          <w:sz w:val="22"/>
          <w:lang w:val="fr-FR"/>
        </w:rPr>
        <w:t>legali;</w:t>
      </w:r>
      <w:proofErr w:type="gramEnd"/>
      <w:r w:rsidRPr="00BE6122">
        <w:rPr>
          <w:rFonts w:asciiTheme="minorHAnsi" w:hAnsiTheme="minorHAnsi" w:cstheme="minorHAnsi"/>
          <w:sz w:val="22"/>
          <w:lang w:val="fr-FR"/>
        </w:rPr>
        <w:t xml:space="preserve"> </w:t>
      </w:r>
    </w:p>
    <w:p w14:paraId="6B2D2AC9" w14:textId="7342A890" w:rsidR="001F28A9" w:rsidRPr="00BE6122" w:rsidRDefault="00E53C72" w:rsidP="00DC5ACD">
      <w:pPr>
        <w:spacing w:after="0" w:line="276" w:lineRule="auto"/>
        <w:ind w:left="709" w:right="209" w:hanging="142"/>
        <w:rPr>
          <w:rFonts w:asciiTheme="minorHAnsi" w:hAnsiTheme="minorHAnsi" w:cstheme="minorHAnsi"/>
          <w:sz w:val="22"/>
          <w:lang w:val="fr-FR"/>
        </w:rPr>
      </w:pPr>
      <w:r w:rsidRPr="00BE6122">
        <w:rPr>
          <w:rFonts w:asciiTheme="minorHAnsi" w:hAnsiTheme="minorHAnsi" w:cstheme="minorHAnsi"/>
          <w:color w:val="8B0000"/>
          <w:sz w:val="22"/>
          <w:lang w:val="fr-FR"/>
        </w:rPr>
        <w:t>b</w:t>
      </w:r>
      <w:r w:rsidR="00DC5ACD">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susţine organizarea şi desfăşurarea de proiecte, programe şi activităţi educative extraşcolare la nivelul clasei şi a </w:t>
      </w:r>
      <w:proofErr w:type="gramStart"/>
      <w:r w:rsidR="00BC2D34" w:rsidRPr="00BE6122">
        <w:rPr>
          <w:rFonts w:asciiTheme="minorHAnsi" w:hAnsiTheme="minorHAnsi" w:cstheme="minorHAnsi"/>
          <w:sz w:val="22"/>
          <w:lang w:val="fr-FR"/>
        </w:rPr>
        <w:t>școlii</w:t>
      </w:r>
      <w:r w:rsidRPr="00BE6122">
        <w:rPr>
          <w:rFonts w:asciiTheme="minorHAnsi" w:hAnsiTheme="minorHAnsi" w:cstheme="minorHAnsi"/>
          <w:sz w:val="22"/>
          <w:lang w:val="fr-FR"/>
        </w:rPr>
        <w:t>;</w:t>
      </w:r>
      <w:proofErr w:type="gramEnd"/>
      <w:r w:rsidRPr="00BE6122">
        <w:rPr>
          <w:rFonts w:asciiTheme="minorHAnsi" w:hAnsiTheme="minorHAnsi" w:cstheme="minorHAnsi"/>
          <w:sz w:val="22"/>
          <w:lang w:val="fr-FR"/>
        </w:rPr>
        <w:t xml:space="preserve"> </w:t>
      </w:r>
    </w:p>
    <w:p w14:paraId="3ECF498B" w14:textId="696260D0" w:rsidR="001F28A9" w:rsidRPr="00BE6122" w:rsidRDefault="00E53C72" w:rsidP="00DC5ACD">
      <w:pPr>
        <w:spacing w:after="0" w:line="276" w:lineRule="auto"/>
        <w:ind w:left="709" w:right="209" w:hanging="142"/>
        <w:rPr>
          <w:rFonts w:asciiTheme="minorHAnsi" w:hAnsiTheme="minorHAnsi" w:cstheme="minorHAnsi"/>
          <w:sz w:val="22"/>
          <w:lang w:val="fr-FR"/>
        </w:rPr>
      </w:pPr>
      <w:r w:rsidRPr="00BE6122">
        <w:rPr>
          <w:rFonts w:asciiTheme="minorHAnsi" w:hAnsiTheme="minorHAnsi" w:cstheme="minorHAnsi"/>
          <w:color w:val="8B0000"/>
          <w:sz w:val="22"/>
          <w:lang w:val="fr-FR"/>
        </w:rPr>
        <w:t>c</w:t>
      </w:r>
      <w:r w:rsidR="00DC5ACD">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susţine organizarea şi desfăşurarea de programe de prevenire şi combatere a violenţei, de asigurare a siguranţei şi securităţii, de combatere a discriminării şi de reducere a absenteismului în mediul </w:t>
      </w:r>
      <w:proofErr w:type="gramStart"/>
      <w:r w:rsidRPr="00BE6122">
        <w:rPr>
          <w:rFonts w:asciiTheme="minorHAnsi" w:hAnsiTheme="minorHAnsi" w:cstheme="minorHAnsi"/>
          <w:sz w:val="22"/>
          <w:lang w:val="fr-FR"/>
        </w:rPr>
        <w:t>şcolar;</w:t>
      </w:r>
      <w:proofErr w:type="gramEnd"/>
      <w:r w:rsidRPr="00BE6122">
        <w:rPr>
          <w:rFonts w:asciiTheme="minorHAnsi" w:hAnsiTheme="minorHAnsi" w:cstheme="minorHAnsi"/>
          <w:sz w:val="22"/>
          <w:lang w:val="fr-FR"/>
        </w:rPr>
        <w:t xml:space="preserve"> </w:t>
      </w:r>
    </w:p>
    <w:p w14:paraId="31454252" w14:textId="6B357237" w:rsidR="001F28A9" w:rsidRPr="00BE6122" w:rsidRDefault="00E53C72" w:rsidP="00DC5ACD">
      <w:pPr>
        <w:spacing w:after="0" w:line="276" w:lineRule="auto"/>
        <w:ind w:left="709" w:right="209" w:hanging="142"/>
        <w:rPr>
          <w:rFonts w:asciiTheme="minorHAnsi" w:hAnsiTheme="minorHAnsi" w:cstheme="minorHAnsi"/>
          <w:sz w:val="22"/>
          <w:lang w:val="fr-FR"/>
        </w:rPr>
      </w:pPr>
      <w:r w:rsidRPr="00BE6122">
        <w:rPr>
          <w:rFonts w:asciiTheme="minorHAnsi" w:hAnsiTheme="minorHAnsi" w:cstheme="minorHAnsi"/>
          <w:color w:val="8B0000"/>
          <w:sz w:val="22"/>
          <w:lang w:val="fr-FR"/>
        </w:rPr>
        <w:t>d</w:t>
      </w:r>
      <w:r w:rsidR="00DC5ACD">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susţine activităţile dedicate întreţinerii, dezvoltării şi modernizării bazei materiale a clasei şi unităţii de învăţământ, atragerea de fonduri băneşti şi donaţii de la persoane fizice sau juridice, colectate prin asociaţia de părinţi cu personalitate juridică cu respectarea prevederilor legale în domeniul </w:t>
      </w:r>
      <w:proofErr w:type="gramStart"/>
      <w:r w:rsidRPr="00BE6122">
        <w:rPr>
          <w:rFonts w:asciiTheme="minorHAnsi" w:hAnsiTheme="minorHAnsi" w:cstheme="minorHAnsi"/>
          <w:sz w:val="22"/>
          <w:lang w:val="fr-FR"/>
        </w:rPr>
        <w:t>financiar;</w:t>
      </w:r>
      <w:proofErr w:type="gramEnd"/>
      <w:r w:rsidRPr="00BE6122">
        <w:rPr>
          <w:rFonts w:asciiTheme="minorHAnsi" w:hAnsiTheme="minorHAnsi" w:cstheme="minorHAnsi"/>
          <w:sz w:val="22"/>
          <w:lang w:val="fr-FR"/>
        </w:rPr>
        <w:t xml:space="preserve"> </w:t>
      </w:r>
    </w:p>
    <w:p w14:paraId="539C6A1B" w14:textId="438EBFB3" w:rsidR="00DC5ACD" w:rsidRDefault="00E53C72" w:rsidP="00DC5ACD">
      <w:pPr>
        <w:tabs>
          <w:tab w:val="center" w:pos="1159"/>
          <w:tab w:val="center" w:pos="2956"/>
          <w:tab w:val="center" w:pos="4609"/>
          <w:tab w:val="center" w:pos="5813"/>
          <w:tab w:val="center" w:pos="7236"/>
          <w:tab w:val="center" w:pos="8618"/>
          <w:tab w:val="center" w:pos="10007"/>
        </w:tabs>
        <w:spacing w:after="0" w:line="276" w:lineRule="auto"/>
        <w:ind w:left="709" w:right="0" w:hanging="142"/>
        <w:jc w:val="left"/>
        <w:rPr>
          <w:rFonts w:asciiTheme="minorHAnsi" w:hAnsiTheme="minorHAnsi" w:cstheme="minorHAnsi"/>
          <w:sz w:val="22"/>
          <w:lang w:val="fr-FR"/>
        </w:rPr>
      </w:pPr>
      <w:r w:rsidRPr="00BE6122">
        <w:rPr>
          <w:rFonts w:asciiTheme="minorHAnsi" w:hAnsiTheme="minorHAnsi" w:cstheme="minorHAnsi"/>
          <w:color w:val="8B0000"/>
          <w:sz w:val="22"/>
          <w:lang w:val="fr-FR"/>
        </w:rPr>
        <w:t>e</w:t>
      </w:r>
      <w:r w:rsidR="00DC5ACD">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sprijină conducerea unităţii de învăţământ şi </w:t>
      </w:r>
      <w:r w:rsidRPr="00BE6122">
        <w:rPr>
          <w:rFonts w:asciiTheme="minorHAnsi" w:hAnsiTheme="minorHAnsi" w:cstheme="minorHAnsi"/>
          <w:sz w:val="22"/>
          <w:lang w:val="fr-FR"/>
        </w:rPr>
        <w:tab/>
        <w:t>învăţătorul/institutorul/profesorul pentru învăţămân</w:t>
      </w:r>
      <w:r w:rsidR="00BC2D34" w:rsidRPr="00BE6122">
        <w:rPr>
          <w:rFonts w:asciiTheme="minorHAnsi" w:hAnsiTheme="minorHAnsi" w:cstheme="minorHAnsi"/>
          <w:sz w:val="22"/>
          <w:lang w:val="fr-FR"/>
        </w:rPr>
        <w:t>t</w:t>
      </w:r>
    </w:p>
    <w:p w14:paraId="0B664FD0" w14:textId="6A5B4A20" w:rsidR="00DC5ACD" w:rsidRDefault="00DC5ACD" w:rsidP="00DC5ACD">
      <w:pPr>
        <w:tabs>
          <w:tab w:val="center" w:pos="1159"/>
          <w:tab w:val="center" w:pos="2956"/>
          <w:tab w:val="center" w:pos="4609"/>
          <w:tab w:val="center" w:pos="5813"/>
          <w:tab w:val="center" w:pos="7236"/>
          <w:tab w:val="center" w:pos="8618"/>
          <w:tab w:val="center" w:pos="10007"/>
        </w:tabs>
        <w:spacing w:after="0" w:line="276" w:lineRule="auto"/>
        <w:ind w:left="709" w:right="0" w:hanging="142"/>
        <w:jc w:val="left"/>
        <w:rPr>
          <w:rFonts w:asciiTheme="minorHAnsi" w:hAnsiTheme="minorHAnsi" w:cstheme="minorHAnsi"/>
          <w:sz w:val="22"/>
          <w:lang w:val="fr-FR"/>
        </w:rPr>
      </w:pPr>
      <w:r>
        <w:rPr>
          <w:rFonts w:asciiTheme="minorHAnsi" w:hAnsiTheme="minorHAnsi" w:cstheme="minorHAnsi"/>
          <w:color w:val="8B0000"/>
          <w:sz w:val="22"/>
          <w:lang w:val="fr-FR"/>
        </w:rPr>
        <w:t xml:space="preserve">    </w:t>
      </w:r>
      <w:proofErr w:type="gramStart"/>
      <w:r w:rsidR="00E53C72" w:rsidRPr="00BE6122">
        <w:rPr>
          <w:rFonts w:asciiTheme="minorHAnsi" w:hAnsiTheme="minorHAnsi" w:cstheme="minorHAnsi"/>
          <w:sz w:val="22"/>
          <w:lang w:val="fr-FR"/>
        </w:rPr>
        <w:t>primar</w:t>
      </w:r>
      <w:proofErr w:type="gramEnd"/>
      <w:r w:rsidR="00E53C72" w:rsidRPr="00BE6122">
        <w:rPr>
          <w:rFonts w:asciiTheme="minorHAnsi" w:hAnsiTheme="minorHAnsi" w:cstheme="minorHAnsi"/>
          <w:sz w:val="22"/>
          <w:lang w:val="fr-FR"/>
        </w:rPr>
        <w:t xml:space="preserve">/profesorul diriginte şi se implică activ în întreţinerea, dezvoltarea şi modernizarea bazei materiale </w:t>
      </w:r>
    </w:p>
    <w:p w14:paraId="3E3D1388" w14:textId="1F4D0F93" w:rsidR="001F28A9" w:rsidRPr="00BE6122" w:rsidRDefault="00DC5ACD" w:rsidP="00DC5ACD">
      <w:pPr>
        <w:tabs>
          <w:tab w:val="center" w:pos="1159"/>
          <w:tab w:val="center" w:pos="2956"/>
          <w:tab w:val="center" w:pos="4609"/>
          <w:tab w:val="center" w:pos="5813"/>
          <w:tab w:val="center" w:pos="7236"/>
          <w:tab w:val="center" w:pos="8618"/>
          <w:tab w:val="center" w:pos="10007"/>
        </w:tabs>
        <w:spacing w:after="0" w:line="276" w:lineRule="auto"/>
        <w:ind w:left="709" w:right="0" w:hanging="142"/>
        <w:jc w:val="left"/>
        <w:rPr>
          <w:rFonts w:asciiTheme="minorHAnsi" w:hAnsiTheme="minorHAnsi" w:cstheme="minorHAnsi"/>
          <w:sz w:val="22"/>
          <w:lang w:val="fr-FR"/>
        </w:rPr>
      </w:pPr>
      <w:r>
        <w:rPr>
          <w:rFonts w:asciiTheme="minorHAnsi" w:hAnsiTheme="minorHAnsi" w:cstheme="minorHAnsi"/>
          <w:sz w:val="22"/>
          <w:lang w:val="fr-FR"/>
        </w:rPr>
        <w:t xml:space="preserve">    </w:t>
      </w:r>
      <w:proofErr w:type="gramStart"/>
      <w:r w:rsidR="00E53C72" w:rsidRPr="00BE6122">
        <w:rPr>
          <w:rFonts w:asciiTheme="minorHAnsi" w:hAnsiTheme="minorHAnsi" w:cstheme="minorHAnsi"/>
          <w:sz w:val="22"/>
          <w:lang w:val="fr-FR"/>
        </w:rPr>
        <w:t>a</w:t>
      </w:r>
      <w:proofErr w:type="gramEnd"/>
      <w:r w:rsidR="00E53C72" w:rsidRPr="00BE6122">
        <w:rPr>
          <w:rFonts w:asciiTheme="minorHAnsi" w:hAnsiTheme="minorHAnsi" w:cstheme="minorHAnsi"/>
          <w:sz w:val="22"/>
          <w:lang w:val="fr-FR"/>
        </w:rPr>
        <w:t xml:space="preserve"> clasei şi a unităţii de învăţământ, conform hotărârii adunării generale; </w:t>
      </w:r>
    </w:p>
    <w:p w14:paraId="482314D5" w14:textId="5AE1467A" w:rsidR="001F28A9" w:rsidRPr="00BE6122" w:rsidRDefault="00E53C72" w:rsidP="00DC5ACD">
      <w:pPr>
        <w:spacing w:after="0" w:line="276" w:lineRule="auto"/>
        <w:ind w:left="709" w:right="209" w:hanging="142"/>
        <w:rPr>
          <w:rFonts w:asciiTheme="minorHAnsi" w:hAnsiTheme="minorHAnsi" w:cstheme="minorHAnsi"/>
          <w:sz w:val="22"/>
          <w:lang w:val="fr-FR"/>
        </w:rPr>
      </w:pPr>
      <w:r w:rsidRPr="00BE6122">
        <w:rPr>
          <w:rFonts w:asciiTheme="minorHAnsi" w:hAnsiTheme="minorHAnsi" w:cstheme="minorHAnsi"/>
          <w:color w:val="8B0000"/>
          <w:sz w:val="22"/>
          <w:lang w:val="fr-FR"/>
        </w:rPr>
        <w:t>f</w:t>
      </w:r>
      <w:r w:rsidR="00DC5ACD">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susţine organizarea şi desfăşurarea de activităţi de consiliere şi orientare </w:t>
      </w:r>
      <w:proofErr w:type="gramStart"/>
      <w:r w:rsidRPr="00BE6122">
        <w:rPr>
          <w:rFonts w:asciiTheme="minorHAnsi" w:hAnsiTheme="minorHAnsi" w:cstheme="minorHAnsi"/>
          <w:sz w:val="22"/>
          <w:lang w:val="fr-FR"/>
        </w:rPr>
        <w:t>socioprofesionale;</w:t>
      </w:r>
      <w:proofErr w:type="gramEnd"/>
      <w:r w:rsidRPr="00BE6122">
        <w:rPr>
          <w:rFonts w:asciiTheme="minorHAnsi" w:hAnsiTheme="minorHAnsi" w:cstheme="minorHAnsi"/>
          <w:sz w:val="22"/>
          <w:lang w:val="fr-FR"/>
        </w:rPr>
        <w:t xml:space="preserve"> </w:t>
      </w:r>
    </w:p>
    <w:p w14:paraId="04E313B6" w14:textId="1745A9A1" w:rsidR="001F28A9" w:rsidRPr="00BE6122" w:rsidRDefault="00E53C72" w:rsidP="00DC5ACD">
      <w:pPr>
        <w:spacing w:after="0" w:line="276" w:lineRule="auto"/>
        <w:ind w:left="709" w:right="209" w:hanging="142"/>
        <w:rPr>
          <w:rFonts w:asciiTheme="minorHAnsi" w:hAnsiTheme="minorHAnsi" w:cstheme="minorHAnsi"/>
          <w:sz w:val="22"/>
        </w:rPr>
      </w:pPr>
      <w:r w:rsidRPr="00BE6122">
        <w:rPr>
          <w:rFonts w:asciiTheme="minorHAnsi" w:hAnsiTheme="minorHAnsi" w:cstheme="minorHAnsi"/>
          <w:color w:val="8B0000"/>
          <w:sz w:val="22"/>
        </w:rPr>
        <w:t>g</w:t>
      </w:r>
      <w:r w:rsidR="00DC5ACD">
        <w:rPr>
          <w:rFonts w:asciiTheme="minorHAnsi" w:hAnsiTheme="minorHAnsi" w:cstheme="minorHAnsi"/>
          <w:color w:val="8B0000"/>
          <w:sz w:val="22"/>
        </w:rPr>
        <w:t xml:space="preserve">. </w:t>
      </w:r>
      <w:r w:rsidRPr="00BE6122">
        <w:rPr>
          <w:rFonts w:asciiTheme="minorHAnsi" w:hAnsiTheme="minorHAnsi" w:cstheme="minorHAnsi"/>
          <w:sz w:val="22"/>
        </w:rPr>
        <w:t xml:space="preserve">se implică în asigurarea securităţii elevilor în cadrul activităţilor educative, extraşcolare şi extracurriculare; </w:t>
      </w:r>
    </w:p>
    <w:p w14:paraId="1677E8EA" w14:textId="4DE1FC7A" w:rsidR="001F28A9" w:rsidRPr="00BE6122" w:rsidRDefault="00E53C72" w:rsidP="00DC5ACD">
      <w:pPr>
        <w:spacing w:after="0" w:line="276" w:lineRule="auto"/>
        <w:ind w:left="709" w:right="209" w:hanging="142"/>
        <w:rPr>
          <w:rFonts w:asciiTheme="minorHAnsi" w:hAnsiTheme="minorHAnsi" w:cstheme="minorHAnsi"/>
          <w:sz w:val="22"/>
        </w:rPr>
      </w:pPr>
      <w:r w:rsidRPr="00BE6122">
        <w:rPr>
          <w:rFonts w:asciiTheme="minorHAnsi" w:hAnsiTheme="minorHAnsi" w:cstheme="minorHAnsi"/>
          <w:color w:val="8B0000"/>
          <w:sz w:val="22"/>
        </w:rPr>
        <w:t>h</w:t>
      </w:r>
      <w:r w:rsidR="00DC5ACD">
        <w:rPr>
          <w:rFonts w:asciiTheme="minorHAnsi" w:hAnsiTheme="minorHAnsi" w:cstheme="minorHAnsi"/>
          <w:color w:val="8B0000"/>
          <w:sz w:val="22"/>
        </w:rPr>
        <w:t xml:space="preserve">. </w:t>
      </w:r>
      <w:r w:rsidRPr="00BE6122">
        <w:rPr>
          <w:rFonts w:asciiTheme="minorHAnsi" w:hAnsiTheme="minorHAnsi" w:cstheme="minorHAnsi"/>
          <w:sz w:val="22"/>
        </w:rPr>
        <w:t xml:space="preserve">prezintă, semestrial, adunării generale a părinţilor justificarea utilizării fondurilor alocate, dacă acestea există. </w:t>
      </w:r>
    </w:p>
    <w:p w14:paraId="112F0A8A"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169 </w:t>
      </w:r>
    </w:p>
    <w:p w14:paraId="54B40615" w14:textId="2413D00E" w:rsidR="001F28A9" w:rsidRPr="00BE6122" w:rsidRDefault="00E53C72" w:rsidP="00CF647C">
      <w:pPr>
        <w:spacing w:after="0" w:line="276" w:lineRule="auto"/>
        <w:ind w:left="437" w:right="209"/>
        <w:rPr>
          <w:rFonts w:asciiTheme="minorHAnsi" w:hAnsiTheme="minorHAnsi" w:cstheme="minorHAnsi"/>
          <w:sz w:val="22"/>
        </w:rPr>
      </w:pPr>
      <w:r w:rsidRPr="00BE6122">
        <w:rPr>
          <w:rFonts w:asciiTheme="minorHAnsi" w:hAnsiTheme="minorHAnsi" w:cstheme="minorHAnsi"/>
          <w:sz w:val="22"/>
        </w:rPr>
        <w:t xml:space="preserve">Preşedintele comitetului de părinţi pe clasă reprezintă interesele părinţilor sau ale reprezentanţilor legali în relaţiile cu consiliul reprezentativ al părinţilor şi asociaţia de părinţi şi, prin acestea, în relaţie cu conducerea unităţii de învăţământ şi alte foruri, organisme şi organizaţii. </w:t>
      </w:r>
    </w:p>
    <w:p w14:paraId="195A2514"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170 </w:t>
      </w:r>
    </w:p>
    <w:p w14:paraId="324D34C0" w14:textId="27216255" w:rsidR="001F28A9" w:rsidRPr="00BE6122" w:rsidRDefault="00E53C72" w:rsidP="00DC5ACD">
      <w:pPr>
        <w:numPr>
          <w:ilvl w:val="0"/>
          <w:numId w:val="108"/>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 xml:space="preserve">În baza hotărârii adunării generale, comitetul de părinţi poate decide să susţină, inclusiv financiar prin asociaţia de părinţi cu personalitate juridică, cu respectarea prevederilor legale în domeniul financiar, întreţinerea, dezvoltarea şi modernizarea bazei materiale a unităţii de învăţământ şi a clasei. Hotărârea comitetului de părinţi nu este obligatorie. </w:t>
      </w:r>
    </w:p>
    <w:p w14:paraId="56ED8456" w14:textId="3AFA6385" w:rsidR="001F28A9" w:rsidRPr="00BE6122" w:rsidRDefault="00E53C72" w:rsidP="00DC5ACD">
      <w:pPr>
        <w:numPr>
          <w:ilvl w:val="0"/>
          <w:numId w:val="108"/>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Sponsorizarea unei clase de către un operator economic/persoane fizice se face cunoscută comitetului de părinţi. Sponsorizarea nu atrage după sine drepturi suplimentare pentru elevi/părinţi sau reprezentanţi legali. </w:t>
      </w:r>
    </w:p>
    <w:p w14:paraId="70FAC83B" w14:textId="32C8AA07" w:rsidR="001F28A9" w:rsidRPr="00BE6122" w:rsidRDefault="00E53C72" w:rsidP="00DC5ACD">
      <w:pPr>
        <w:numPr>
          <w:ilvl w:val="0"/>
          <w:numId w:val="108"/>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Este interzisă şi constituie abatere disciplinară implicarea elevilor sau a personalului din unitatea de învăţământ în strângerea şi/sau gestionarea fondurilor. </w:t>
      </w:r>
    </w:p>
    <w:p w14:paraId="2E8966C3" w14:textId="77777777" w:rsidR="00BC2D34" w:rsidRPr="00BE6122" w:rsidRDefault="00BC2D34" w:rsidP="00DC5ACD">
      <w:pPr>
        <w:spacing w:after="0" w:line="276" w:lineRule="auto"/>
        <w:ind w:left="0" w:right="102" w:firstLine="0"/>
        <w:rPr>
          <w:rFonts w:asciiTheme="minorHAnsi" w:hAnsiTheme="minorHAnsi" w:cstheme="minorHAnsi"/>
          <w:b/>
          <w:bCs/>
          <w:color w:val="A52A2A"/>
          <w:sz w:val="22"/>
          <w:lang w:val="fr-FR"/>
        </w:rPr>
      </w:pPr>
    </w:p>
    <w:p w14:paraId="70D8C149" w14:textId="467BF79E" w:rsidR="00DC5ACD" w:rsidRPr="00DC5ACD" w:rsidRDefault="00E53C72" w:rsidP="00DC5ACD">
      <w:pPr>
        <w:spacing w:after="0" w:line="276" w:lineRule="auto"/>
        <w:ind w:left="112" w:right="102"/>
        <w:jc w:val="center"/>
        <w:rPr>
          <w:rFonts w:asciiTheme="minorHAnsi" w:hAnsiTheme="minorHAnsi" w:cstheme="minorHAnsi"/>
          <w:b/>
          <w:bCs/>
          <w:sz w:val="22"/>
          <w:lang w:val="fr-FR"/>
        </w:rPr>
      </w:pPr>
      <w:r w:rsidRPr="00BE6122">
        <w:rPr>
          <w:rFonts w:asciiTheme="minorHAnsi" w:hAnsiTheme="minorHAnsi" w:cstheme="minorHAnsi"/>
          <w:b/>
          <w:bCs/>
          <w:color w:val="A52A2A"/>
          <w:sz w:val="22"/>
          <w:lang w:val="fr-FR"/>
        </w:rPr>
        <w:t>Capitolul V</w:t>
      </w:r>
      <w:proofErr w:type="gramStart"/>
      <w:r w:rsidRPr="00BE6122">
        <w:rPr>
          <w:rFonts w:asciiTheme="minorHAnsi" w:hAnsiTheme="minorHAnsi" w:cstheme="minorHAnsi"/>
          <w:b/>
          <w:bCs/>
          <w:color w:val="A52A2A"/>
          <w:sz w:val="22"/>
          <w:lang w:val="fr-FR"/>
        </w:rPr>
        <w:t xml:space="preserve"> </w:t>
      </w:r>
      <w:r w:rsidR="00DC5ACD">
        <w:rPr>
          <w:rFonts w:asciiTheme="minorHAnsi" w:hAnsiTheme="minorHAnsi" w:cstheme="minorHAnsi"/>
          <w:b/>
          <w:bCs/>
          <w:sz w:val="22"/>
          <w:lang w:val="fr-FR"/>
        </w:rPr>
        <w:t xml:space="preserve">  :</w:t>
      </w:r>
      <w:proofErr w:type="gramEnd"/>
      <w:r w:rsidR="00DC5ACD">
        <w:rPr>
          <w:rFonts w:asciiTheme="minorHAnsi" w:hAnsiTheme="minorHAnsi" w:cstheme="minorHAnsi"/>
          <w:b/>
          <w:bCs/>
          <w:sz w:val="22"/>
          <w:lang w:val="fr-FR"/>
        </w:rPr>
        <w:t xml:space="preserve">  </w:t>
      </w:r>
      <w:r w:rsidRPr="00BE6122">
        <w:rPr>
          <w:rFonts w:asciiTheme="minorHAnsi" w:hAnsiTheme="minorHAnsi" w:cstheme="minorHAnsi"/>
          <w:b/>
          <w:bCs/>
          <w:color w:val="A52A2A"/>
          <w:sz w:val="22"/>
          <w:lang w:val="fr-FR"/>
        </w:rPr>
        <w:t xml:space="preserve">Consiliul reprezentativ al părinţilor/Asociaţia de părinţi </w:t>
      </w:r>
    </w:p>
    <w:p w14:paraId="50D9C789" w14:textId="471139C3"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171 </w:t>
      </w:r>
    </w:p>
    <w:p w14:paraId="64A0D1B6" w14:textId="71997619" w:rsidR="009240DD" w:rsidRPr="00BE6122" w:rsidRDefault="00E53C72" w:rsidP="00DC5ACD">
      <w:p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color w:val="8B0000"/>
          <w:sz w:val="22"/>
          <w:lang w:val="fr-FR"/>
        </w:rPr>
        <w:t>(1)</w:t>
      </w:r>
      <w:r w:rsidRPr="00BE6122">
        <w:rPr>
          <w:rFonts w:asciiTheme="minorHAnsi" w:hAnsiTheme="minorHAnsi" w:cstheme="minorHAnsi"/>
          <w:sz w:val="22"/>
          <w:lang w:val="fr-FR"/>
        </w:rPr>
        <w:t xml:space="preserve"> La nivelul </w:t>
      </w:r>
      <w:r w:rsidR="009240DD" w:rsidRPr="00BE6122">
        <w:rPr>
          <w:rFonts w:asciiTheme="minorHAnsi" w:hAnsiTheme="minorHAnsi" w:cstheme="minorHAnsi"/>
          <w:sz w:val="22"/>
          <w:lang w:val="fr-FR"/>
        </w:rPr>
        <w:t xml:space="preserve">Școlii Gimnaziale Nr. 92 </w:t>
      </w:r>
      <w:r w:rsidRPr="00BE6122">
        <w:rPr>
          <w:rFonts w:asciiTheme="minorHAnsi" w:hAnsiTheme="minorHAnsi" w:cstheme="minorHAnsi"/>
          <w:sz w:val="22"/>
          <w:lang w:val="fr-FR"/>
        </w:rPr>
        <w:t xml:space="preserve">funcţionează </w:t>
      </w:r>
      <w:r w:rsidR="009240DD" w:rsidRPr="00BE6122">
        <w:rPr>
          <w:rFonts w:asciiTheme="minorHAnsi" w:hAnsiTheme="minorHAnsi" w:cstheme="minorHAnsi"/>
          <w:sz w:val="22"/>
          <w:lang w:val="fr-FR"/>
        </w:rPr>
        <w:t>C</w:t>
      </w:r>
      <w:r w:rsidRPr="00BE6122">
        <w:rPr>
          <w:rFonts w:asciiTheme="minorHAnsi" w:hAnsiTheme="minorHAnsi" w:cstheme="minorHAnsi"/>
          <w:sz w:val="22"/>
          <w:lang w:val="fr-FR"/>
        </w:rPr>
        <w:t xml:space="preserve">onsiliul </w:t>
      </w:r>
      <w:r w:rsidR="00DC5ACD">
        <w:rPr>
          <w:rFonts w:asciiTheme="minorHAnsi" w:hAnsiTheme="minorHAnsi" w:cstheme="minorHAnsi"/>
          <w:sz w:val="22"/>
          <w:lang w:val="fr-FR"/>
        </w:rPr>
        <w:t>R</w:t>
      </w:r>
      <w:r w:rsidRPr="00BE6122">
        <w:rPr>
          <w:rFonts w:asciiTheme="minorHAnsi" w:hAnsiTheme="minorHAnsi" w:cstheme="minorHAnsi"/>
          <w:sz w:val="22"/>
          <w:lang w:val="fr-FR"/>
        </w:rPr>
        <w:t xml:space="preserve">eprezentativ al </w:t>
      </w:r>
      <w:r w:rsidR="00DC5ACD">
        <w:rPr>
          <w:rFonts w:asciiTheme="minorHAnsi" w:hAnsiTheme="minorHAnsi" w:cstheme="minorHAnsi"/>
          <w:sz w:val="22"/>
          <w:lang w:val="fr-FR"/>
        </w:rPr>
        <w:t>P</w:t>
      </w:r>
      <w:r w:rsidRPr="00BE6122">
        <w:rPr>
          <w:rFonts w:asciiTheme="minorHAnsi" w:hAnsiTheme="minorHAnsi" w:cstheme="minorHAnsi"/>
          <w:sz w:val="22"/>
          <w:lang w:val="fr-FR"/>
        </w:rPr>
        <w:t>ărinţilor</w:t>
      </w:r>
      <w:r w:rsidR="009240DD" w:rsidRPr="00BE6122">
        <w:rPr>
          <w:rFonts w:asciiTheme="minorHAnsi" w:hAnsiTheme="minorHAnsi" w:cstheme="minorHAnsi"/>
          <w:sz w:val="22"/>
          <w:lang w:val="fr-FR"/>
        </w:rPr>
        <w:t xml:space="preserve"> (CRP)</w:t>
      </w:r>
      <w:r w:rsidRPr="00BE6122">
        <w:rPr>
          <w:rFonts w:asciiTheme="minorHAnsi" w:hAnsiTheme="minorHAnsi" w:cstheme="minorHAnsi"/>
          <w:sz w:val="22"/>
          <w:lang w:val="fr-FR"/>
        </w:rPr>
        <w:t xml:space="preserve">. </w:t>
      </w:r>
    </w:p>
    <w:p w14:paraId="4DC8B2C1" w14:textId="5FBF73AE" w:rsidR="001F28A9" w:rsidRPr="00BE6122" w:rsidRDefault="00E53C72" w:rsidP="00DC5ACD">
      <w:p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color w:val="8B0000"/>
          <w:sz w:val="22"/>
          <w:lang w:val="fr-FR"/>
        </w:rPr>
        <w:t>(2)</w:t>
      </w:r>
      <w:r w:rsidRPr="00BE6122">
        <w:rPr>
          <w:rFonts w:asciiTheme="minorHAnsi" w:hAnsiTheme="minorHAnsi" w:cstheme="minorHAnsi"/>
          <w:sz w:val="22"/>
          <w:lang w:val="fr-FR"/>
        </w:rPr>
        <w:t xml:space="preserve"> </w:t>
      </w:r>
      <w:r w:rsidR="00DC5ACD">
        <w:rPr>
          <w:rFonts w:asciiTheme="minorHAnsi" w:hAnsiTheme="minorHAnsi" w:cstheme="minorHAnsi"/>
          <w:sz w:val="22"/>
          <w:lang w:val="fr-FR"/>
        </w:rPr>
        <w:t>CRP</w:t>
      </w:r>
      <w:r w:rsidRPr="00BE6122">
        <w:rPr>
          <w:rFonts w:asciiTheme="minorHAnsi" w:hAnsiTheme="minorHAnsi" w:cstheme="minorHAnsi"/>
          <w:sz w:val="22"/>
          <w:lang w:val="fr-FR"/>
        </w:rPr>
        <w:t xml:space="preserve"> din </w:t>
      </w:r>
      <w:r w:rsidR="009240DD" w:rsidRPr="00BE6122">
        <w:rPr>
          <w:rFonts w:asciiTheme="minorHAnsi" w:hAnsiTheme="minorHAnsi" w:cstheme="minorHAnsi"/>
          <w:sz w:val="22"/>
          <w:lang w:val="fr-FR"/>
        </w:rPr>
        <w:t>Școala Gimnazială Nr. 92</w:t>
      </w:r>
      <w:r w:rsidRPr="00BE6122">
        <w:rPr>
          <w:rFonts w:asciiTheme="minorHAnsi" w:hAnsiTheme="minorHAnsi" w:cstheme="minorHAnsi"/>
          <w:sz w:val="22"/>
          <w:lang w:val="fr-FR"/>
        </w:rPr>
        <w:t xml:space="preserve"> este compus din preşedinţii comitetelor de părinţi. </w:t>
      </w:r>
    </w:p>
    <w:p w14:paraId="277E63BE" w14:textId="51F88D5A" w:rsidR="001F28A9" w:rsidRPr="00BE6122" w:rsidRDefault="00DC5ACD" w:rsidP="00DC5ACD">
      <w:pPr>
        <w:numPr>
          <w:ilvl w:val="0"/>
          <w:numId w:val="109"/>
        </w:numPr>
        <w:spacing w:after="0" w:line="276" w:lineRule="auto"/>
        <w:ind w:left="567" w:right="209" w:hanging="283"/>
        <w:rPr>
          <w:rFonts w:asciiTheme="minorHAnsi" w:hAnsiTheme="minorHAnsi" w:cstheme="minorHAnsi"/>
          <w:sz w:val="22"/>
          <w:lang w:val="fr-FR"/>
        </w:rPr>
      </w:pPr>
      <w:r>
        <w:rPr>
          <w:rFonts w:asciiTheme="minorHAnsi" w:hAnsiTheme="minorHAnsi" w:cstheme="minorHAnsi"/>
          <w:sz w:val="22"/>
          <w:lang w:val="fr-FR"/>
        </w:rPr>
        <w:t>CRP</w:t>
      </w:r>
      <w:r w:rsidR="00E53C72" w:rsidRPr="00BE6122">
        <w:rPr>
          <w:rFonts w:asciiTheme="minorHAnsi" w:hAnsiTheme="minorHAnsi" w:cstheme="minorHAnsi"/>
          <w:sz w:val="22"/>
          <w:lang w:val="fr-FR"/>
        </w:rPr>
        <w:t xml:space="preserve"> este o structură fără personalitate juridică a cărei activitate este reglementată printr-un regulament adoptat prin hotărârea adunării generale a preşedinţilor comitetelor de părinţi pe clasă din unitatea de învăţământ, care nu are patrimoniu, nu are buget de venituri şi cheltuieli, nu are dreptul </w:t>
      </w:r>
      <w:proofErr w:type="gramStart"/>
      <w:r w:rsidR="00E53C72" w:rsidRPr="00BE6122">
        <w:rPr>
          <w:rFonts w:asciiTheme="minorHAnsi" w:hAnsiTheme="minorHAnsi" w:cstheme="minorHAnsi"/>
          <w:sz w:val="22"/>
          <w:lang w:val="fr-FR"/>
        </w:rPr>
        <w:t>de a</w:t>
      </w:r>
      <w:proofErr w:type="gramEnd"/>
      <w:r w:rsidR="00E53C72" w:rsidRPr="00BE6122">
        <w:rPr>
          <w:rFonts w:asciiTheme="minorHAnsi" w:hAnsiTheme="minorHAnsi" w:cstheme="minorHAnsi"/>
          <w:sz w:val="22"/>
          <w:lang w:val="fr-FR"/>
        </w:rPr>
        <w:t xml:space="preserve"> colecta</w:t>
      </w:r>
      <w:r w:rsidR="00E12B48">
        <w:rPr>
          <w:rFonts w:asciiTheme="minorHAnsi" w:hAnsiTheme="minorHAnsi" w:cstheme="minorHAnsi"/>
          <w:sz w:val="22"/>
          <w:lang w:val="fr-FR"/>
        </w:rPr>
        <w:t xml:space="preserve"> </w:t>
      </w:r>
      <w:r w:rsidR="00E53C72" w:rsidRPr="00BE6122">
        <w:rPr>
          <w:rFonts w:asciiTheme="minorHAnsi" w:hAnsiTheme="minorHAnsi" w:cstheme="minorHAnsi"/>
          <w:sz w:val="22"/>
          <w:lang w:val="fr-FR"/>
        </w:rPr>
        <w:lastRenderedPageBreak/>
        <w:t xml:space="preserve">cotizaţii, donaţii şi a primi finanţări de orice fel de la persoane fizice sau juridice. Se poate implica în activităţile unităţii de învăţământ prin acţiuni cu caracter logistic - voluntariat. </w:t>
      </w:r>
    </w:p>
    <w:p w14:paraId="44F82B46" w14:textId="60098FC3" w:rsidR="00DE45DD" w:rsidRPr="00BE6122" w:rsidRDefault="00E53C72" w:rsidP="00DC5ACD">
      <w:pPr>
        <w:numPr>
          <w:ilvl w:val="0"/>
          <w:numId w:val="109"/>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La nivelul unităţi</w:t>
      </w:r>
      <w:r w:rsidR="009240DD" w:rsidRPr="00BE6122">
        <w:rPr>
          <w:rFonts w:asciiTheme="minorHAnsi" w:hAnsiTheme="minorHAnsi" w:cstheme="minorHAnsi"/>
          <w:sz w:val="22"/>
          <w:lang w:val="fr-FR"/>
        </w:rPr>
        <w:t>i</w:t>
      </w:r>
      <w:r w:rsidRPr="00BE6122">
        <w:rPr>
          <w:rFonts w:asciiTheme="minorHAnsi" w:hAnsiTheme="minorHAnsi" w:cstheme="minorHAnsi"/>
          <w:sz w:val="22"/>
          <w:lang w:val="fr-FR"/>
        </w:rPr>
        <w:t xml:space="preserve"> de învăţământ se poate constitui </w:t>
      </w:r>
      <w:r w:rsidR="009240DD" w:rsidRPr="00BE6122">
        <w:rPr>
          <w:rFonts w:asciiTheme="minorHAnsi" w:hAnsiTheme="minorHAnsi" w:cstheme="minorHAnsi"/>
          <w:sz w:val="22"/>
          <w:lang w:val="fr-FR"/>
        </w:rPr>
        <w:t>A</w:t>
      </w:r>
      <w:r w:rsidRPr="00BE6122">
        <w:rPr>
          <w:rFonts w:asciiTheme="minorHAnsi" w:hAnsiTheme="minorHAnsi" w:cstheme="minorHAnsi"/>
          <w:sz w:val="22"/>
          <w:lang w:val="fr-FR"/>
        </w:rPr>
        <w:t xml:space="preserve">sociaţia de părinţi, în conformitate cu legislaţia în vigoare privind asociaţiile şi fundaţiile, care reprezintă drepturile şi interesele părinţilor din unitatea de învăţământ, membri ai acesteia. </w:t>
      </w:r>
    </w:p>
    <w:p w14:paraId="7FA0FA50" w14:textId="77777777" w:rsidR="001F28A9" w:rsidRPr="00BE6122" w:rsidRDefault="00E53C72" w:rsidP="00DC5ACD">
      <w:pPr>
        <w:spacing w:after="0" w:line="276" w:lineRule="auto"/>
        <w:ind w:left="567" w:right="0" w:hanging="283"/>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172 </w:t>
      </w:r>
    </w:p>
    <w:p w14:paraId="5DAFBFC1" w14:textId="0E6B159D" w:rsidR="001F28A9" w:rsidRPr="00BE6122" w:rsidRDefault="00DC5ACD" w:rsidP="00DC5ACD">
      <w:pPr>
        <w:numPr>
          <w:ilvl w:val="0"/>
          <w:numId w:val="110"/>
        </w:numPr>
        <w:spacing w:after="0" w:line="276" w:lineRule="auto"/>
        <w:ind w:left="567" w:right="209" w:hanging="283"/>
        <w:rPr>
          <w:rFonts w:asciiTheme="minorHAnsi" w:hAnsiTheme="minorHAnsi" w:cstheme="minorHAnsi"/>
          <w:sz w:val="22"/>
        </w:rPr>
      </w:pPr>
      <w:r>
        <w:rPr>
          <w:rFonts w:asciiTheme="minorHAnsi" w:hAnsiTheme="minorHAnsi" w:cstheme="minorHAnsi"/>
          <w:sz w:val="22"/>
        </w:rPr>
        <w:t>CRP</w:t>
      </w:r>
      <w:r w:rsidR="00E53C72" w:rsidRPr="00BE6122">
        <w:rPr>
          <w:rFonts w:asciiTheme="minorHAnsi" w:hAnsiTheme="minorHAnsi" w:cstheme="minorHAnsi"/>
          <w:sz w:val="22"/>
        </w:rPr>
        <w:t xml:space="preserve"> îşi desemnează preşedintele şi 2 vicepreşedinţi ale căror atribuţii se stabilesc imediat după desemnare, de comun acord între cei 3, şi se consemnează în procesul-verbal al şedinţei. </w:t>
      </w:r>
    </w:p>
    <w:p w14:paraId="3A5C3025" w14:textId="5619F545" w:rsidR="001F28A9" w:rsidRPr="00BE6122" w:rsidRDefault="00DC5ACD" w:rsidP="00DC5ACD">
      <w:pPr>
        <w:numPr>
          <w:ilvl w:val="0"/>
          <w:numId w:val="110"/>
        </w:numPr>
        <w:spacing w:after="0" w:line="276" w:lineRule="auto"/>
        <w:ind w:left="567" w:right="209" w:hanging="283"/>
        <w:rPr>
          <w:rFonts w:asciiTheme="minorHAnsi" w:hAnsiTheme="minorHAnsi" w:cstheme="minorHAnsi"/>
          <w:sz w:val="22"/>
          <w:lang w:val="fr-FR"/>
        </w:rPr>
      </w:pPr>
      <w:r>
        <w:rPr>
          <w:rFonts w:asciiTheme="minorHAnsi" w:hAnsiTheme="minorHAnsi" w:cstheme="minorHAnsi"/>
          <w:sz w:val="22"/>
          <w:lang w:val="fr-FR"/>
        </w:rPr>
        <w:t>CRP</w:t>
      </w:r>
      <w:r w:rsidR="00E53C72" w:rsidRPr="00BE6122">
        <w:rPr>
          <w:rFonts w:asciiTheme="minorHAnsi" w:hAnsiTheme="minorHAnsi" w:cstheme="minorHAnsi"/>
          <w:sz w:val="22"/>
          <w:lang w:val="fr-FR"/>
        </w:rPr>
        <w:t xml:space="preserve"> se întruneşte în şedinţe ori de câte ori este necesar. Convocarea şedinţelor consiliului reprezentativ al părinţilor se face de către preşedintele acestuia sau, după caz, de unul dintre vicepreşedinţi. </w:t>
      </w:r>
    </w:p>
    <w:p w14:paraId="7DAFDDE5" w14:textId="4CF3FCCE" w:rsidR="001F28A9" w:rsidRPr="00BE6122" w:rsidRDefault="00DC5ACD" w:rsidP="00DC5ACD">
      <w:pPr>
        <w:numPr>
          <w:ilvl w:val="0"/>
          <w:numId w:val="110"/>
        </w:numPr>
        <w:spacing w:after="0" w:line="276" w:lineRule="auto"/>
        <w:ind w:left="567" w:right="209" w:hanging="283"/>
        <w:rPr>
          <w:rFonts w:asciiTheme="minorHAnsi" w:hAnsiTheme="minorHAnsi" w:cstheme="minorHAnsi"/>
          <w:sz w:val="22"/>
          <w:lang w:val="fr-FR"/>
        </w:rPr>
      </w:pPr>
      <w:r>
        <w:rPr>
          <w:rFonts w:asciiTheme="minorHAnsi" w:hAnsiTheme="minorHAnsi" w:cstheme="minorHAnsi"/>
          <w:sz w:val="22"/>
          <w:lang w:val="fr-FR"/>
        </w:rPr>
        <w:t>CRP</w:t>
      </w:r>
      <w:r w:rsidR="00E53C72" w:rsidRPr="00BE6122">
        <w:rPr>
          <w:rFonts w:asciiTheme="minorHAnsi" w:hAnsiTheme="minorHAnsi" w:cstheme="minorHAnsi"/>
          <w:sz w:val="22"/>
          <w:lang w:val="fr-FR"/>
        </w:rPr>
        <w:t xml:space="preserve"> desemnează reprezentanţii părinţilor sau reprezentanţilor legali în organismele de conducere şi comisiile unităţii de învăţământ. </w:t>
      </w:r>
    </w:p>
    <w:p w14:paraId="5EE08DF4" w14:textId="7A88C1D2" w:rsidR="001F28A9" w:rsidRPr="00BE6122" w:rsidRDefault="00DC5ACD" w:rsidP="00DC5ACD">
      <w:pPr>
        <w:numPr>
          <w:ilvl w:val="0"/>
          <w:numId w:val="110"/>
        </w:numPr>
        <w:spacing w:after="0" w:line="276" w:lineRule="auto"/>
        <w:ind w:left="567" w:right="209" w:hanging="283"/>
        <w:rPr>
          <w:rFonts w:asciiTheme="minorHAnsi" w:hAnsiTheme="minorHAnsi" w:cstheme="minorHAnsi"/>
          <w:sz w:val="22"/>
          <w:lang w:val="fr-FR"/>
        </w:rPr>
      </w:pPr>
      <w:r>
        <w:rPr>
          <w:rFonts w:asciiTheme="minorHAnsi" w:hAnsiTheme="minorHAnsi" w:cstheme="minorHAnsi"/>
          <w:sz w:val="22"/>
          <w:lang w:val="fr-FR"/>
        </w:rPr>
        <w:t>CRP</w:t>
      </w:r>
      <w:r w:rsidR="00E53C72" w:rsidRPr="00BE6122">
        <w:rPr>
          <w:rFonts w:asciiTheme="minorHAnsi" w:hAnsiTheme="minorHAnsi" w:cstheme="minorHAnsi"/>
          <w:sz w:val="22"/>
          <w:lang w:val="fr-FR"/>
        </w:rPr>
        <w:t xml:space="preserve"> este întrunit statutar în prezenţa a două treimi din numărul total al membrilor, iar hotărârile se adoptă prin vot deschis, cu majoritatea simplă a voturilor celor prezenţi. În situaţia în care nu se întruneşte cvorumul, şedinţa se reconvoacă pentru o dată ulterioară, fiind statutară în prezenţa a jumătate plus 1 din totalul membrilor. </w:t>
      </w:r>
    </w:p>
    <w:p w14:paraId="67B2BBE7" w14:textId="2735EEEC" w:rsidR="001F28A9" w:rsidRPr="00BE6122" w:rsidRDefault="00E53C72" w:rsidP="00DC5ACD">
      <w:pPr>
        <w:numPr>
          <w:ilvl w:val="0"/>
          <w:numId w:val="110"/>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Preşedintele reprezintă </w:t>
      </w:r>
      <w:r w:rsidR="00DC5ACD">
        <w:rPr>
          <w:rFonts w:asciiTheme="minorHAnsi" w:hAnsiTheme="minorHAnsi" w:cstheme="minorHAnsi"/>
          <w:sz w:val="22"/>
          <w:lang w:val="fr-FR"/>
        </w:rPr>
        <w:t>CRP</w:t>
      </w:r>
      <w:r w:rsidRPr="00BE6122">
        <w:rPr>
          <w:rFonts w:asciiTheme="minorHAnsi" w:hAnsiTheme="minorHAnsi" w:cstheme="minorHAnsi"/>
          <w:sz w:val="22"/>
          <w:lang w:val="fr-FR"/>
        </w:rPr>
        <w:t xml:space="preserve"> în relaţia cu alte persoane fizice şi juridice. </w:t>
      </w:r>
    </w:p>
    <w:p w14:paraId="4EDF8D32" w14:textId="338757DC" w:rsidR="001F28A9" w:rsidRPr="00BE6122" w:rsidRDefault="00E53C72" w:rsidP="00DC5ACD">
      <w:pPr>
        <w:numPr>
          <w:ilvl w:val="0"/>
          <w:numId w:val="110"/>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 xml:space="preserve">Preşedintele prezintă, anual, raportul de activitate al </w:t>
      </w:r>
      <w:r w:rsidR="00DC5ACD">
        <w:rPr>
          <w:rFonts w:asciiTheme="minorHAnsi" w:hAnsiTheme="minorHAnsi" w:cstheme="minorHAnsi"/>
          <w:sz w:val="22"/>
        </w:rPr>
        <w:t>CRP</w:t>
      </w:r>
      <w:r w:rsidRPr="00BE6122">
        <w:rPr>
          <w:rFonts w:asciiTheme="minorHAnsi" w:hAnsiTheme="minorHAnsi" w:cstheme="minorHAnsi"/>
          <w:sz w:val="22"/>
        </w:rPr>
        <w:t xml:space="preserve">. </w:t>
      </w:r>
    </w:p>
    <w:p w14:paraId="71388FCD" w14:textId="5CFFC0D1" w:rsidR="001F28A9" w:rsidRPr="00BE6122" w:rsidRDefault="00E53C72" w:rsidP="00DC5ACD">
      <w:pPr>
        <w:numPr>
          <w:ilvl w:val="0"/>
          <w:numId w:val="110"/>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 xml:space="preserve">În situaţii obiective, cum ar fi calamităţi, intemperii, epidemii, pandemii, alte situaţii excepţionale, şedinţele </w:t>
      </w:r>
      <w:r w:rsidR="00DC5ACD">
        <w:rPr>
          <w:rFonts w:asciiTheme="minorHAnsi" w:hAnsiTheme="minorHAnsi" w:cstheme="minorHAnsi"/>
          <w:sz w:val="22"/>
        </w:rPr>
        <w:t>CRP</w:t>
      </w:r>
      <w:r w:rsidRPr="00BE6122">
        <w:rPr>
          <w:rFonts w:asciiTheme="minorHAnsi" w:hAnsiTheme="minorHAnsi" w:cstheme="minorHAnsi"/>
          <w:sz w:val="22"/>
        </w:rPr>
        <w:t xml:space="preserve"> se pot desfăşura online, prin mijloace electronice de comunicare, în sistem de videoconferinţă. </w:t>
      </w:r>
    </w:p>
    <w:p w14:paraId="21F1A71B" w14:textId="77777777" w:rsidR="001F28A9" w:rsidRPr="00BE6122" w:rsidRDefault="00E53C72" w:rsidP="00DC5ACD">
      <w:pPr>
        <w:spacing w:after="0" w:line="276" w:lineRule="auto"/>
        <w:ind w:left="567" w:right="0" w:hanging="283"/>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173 </w:t>
      </w:r>
    </w:p>
    <w:p w14:paraId="4EA4858F" w14:textId="77777777" w:rsidR="001F28A9" w:rsidRPr="00BE6122" w:rsidRDefault="00E53C72" w:rsidP="00DC5ACD">
      <w:p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 xml:space="preserve">Consiliul reprezentativ al părinţilor are următoarele atribuţii: </w:t>
      </w:r>
    </w:p>
    <w:p w14:paraId="18A4951F" w14:textId="2D387BEF" w:rsidR="001F28A9" w:rsidRPr="00DC5ACD" w:rsidRDefault="00E53C72" w:rsidP="00E12B48">
      <w:pPr>
        <w:spacing w:after="0" w:line="276" w:lineRule="auto"/>
        <w:ind w:left="851" w:right="209" w:hanging="284"/>
        <w:rPr>
          <w:rFonts w:asciiTheme="minorHAnsi" w:hAnsiTheme="minorHAnsi" w:cstheme="minorHAnsi"/>
          <w:sz w:val="22"/>
        </w:rPr>
      </w:pPr>
      <w:r w:rsidRPr="00DC5ACD">
        <w:rPr>
          <w:rFonts w:asciiTheme="minorHAnsi" w:hAnsiTheme="minorHAnsi" w:cstheme="minorHAnsi"/>
          <w:color w:val="8B0000"/>
          <w:sz w:val="22"/>
        </w:rPr>
        <w:t>a</w:t>
      </w:r>
      <w:r w:rsidR="00DC5ACD" w:rsidRPr="00DC5ACD">
        <w:rPr>
          <w:rFonts w:asciiTheme="minorHAnsi" w:hAnsiTheme="minorHAnsi" w:cstheme="minorHAnsi"/>
          <w:color w:val="8B0000"/>
          <w:sz w:val="22"/>
        </w:rPr>
        <w:t>.</w:t>
      </w:r>
      <w:r w:rsidR="00DC5ACD">
        <w:rPr>
          <w:rFonts w:asciiTheme="minorHAnsi" w:hAnsiTheme="minorHAnsi" w:cstheme="minorHAnsi"/>
          <w:color w:val="8B0000"/>
          <w:sz w:val="22"/>
        </w:rPr>
        <w:t xml:space="preserve"> </w:t>
      </w:r>
      <w:r w:rsidRPr="00DC5ACD">
        <w:rPr>
          <w:rFonts w:asciiTheme="minorHAnsi" w:hAnsiTheme="minorHAnsi" w:cstheme="minorHAnsi"/>
          <w:sz w:val="22"/>
        </w:rPr>
        <w:t>propune unităţi</w:t>
      </w:r>
      <w:r w:rsidR="00AE3137" w:rsidRPr="00DC5ACD">
        <w:rPr>
          <w:rFonts w:asciiTheme="minorHAnsi" w:hAnsiTheme="minorHAnsi" w:cstheme="minorHAnsi"/>
          <w:sz w:val="22"/>
        </w:rPr>
        <w:t>i</w:t>
      </w:r>
      <w:r w:rsidRPr="00DC5ACD">
        <w:rPr>
          <w:rFonts w:asciiTheme="minorHAnsi" w:hAnsiTheme="minorHAnsi" w:cstheme="minorHAnsi"/>
          <w:sz w:val="22"/>
        </w:rPr>
        <w:t xml:space="preserve"> de învăţământ discipline şi domenii care să se studieze prin curriculumul la decizia şcolii, inclusiv din oferta naţională; </w:t>
      </w:r>
    </w:p>
    <w:p w14:paraId="7CF97563" w14:textId="73CC9729" w:rsidR="001F28A9" w:rsidRPr="00DC5ACD" w:rsidRDefault="00E53C72" w:rsidP="00E12B48">
      <w:pPr>
        <w:spacing w:after="0" w:line="276" w:lineRule="auto"/>
        <w:ind w:left="851" w:right="209" w:hanging="284"/>
        <w:rPr>
          <w:rFonts w:asciiTheme="minorHAnsi" w:hAnsiTheme="minorHAnsi" w:cstheme="minorHAnsi"/>
          <w:sz w:val="22"/>
        </w:rPr>
      </w:pPr>
      <w:r w:rsidRPr="00DC5ACD">
        <w:rPr>
          <w:rFonts w:asciiTheme="minorHAnsi" w:hAnsiTheme="minorHAnsi" w:cstheme="minorHAnsi"/>
          <w:color w:val="8B0000"/>
          <w:sz w:val="22"/>
        </w:rPr>
        <w:t>b</w:t>
      </w:r>
      <w:r w:rsidR="00DC5ACD" w:rsidRPr="00DC5ACD">
        <w:rPr>
          <w:rFonts w:asciiTheme="minorHAnsi" w:hAnsiTheme="minorHAnsi" w:cstheme="minorHAnsi"/>
          <w:color w:val="8B0000"/>
          <w:sz w:val="22"/>
        </w:rPr>
        <w:t>.</w:t>
      </w:r>
      <w:r w:rsidR="00DC5ACD">
        <w:rPr>
          <w:rFonts w:asciiTheme="minorHAnsi" w:hAnsiTheme="minorHAnsi" w:cstheme="minorHAnsi"/>
          <w:color w:val="8B0000"/>
          <w:sz w:val="22"/>
        </w:rPr>
        <w:t xml:space="preserve"> </w:t>
      </w:r>
      <w:r w:rsidRPr="00DC5ACD">
        <w:rPr>
          <w:rFonts w:asciiTheme="minorHAnsi" w:hAnsiTheme="minorHAnsi" w:cstheme="minorHAnsi"/>
          <w:sz w:val="22"/>
        </w:rPr>
        <w:t>sprijină parteneriatele educaţionale între unit</w:t>
      </w:r>
      <w:r w:rsidR="00AE3137" w:rsidRPr="00DC5ACD">
        <w:rPr>
          <w:rFonts w:asciiTheme="minorHAnsi" w:hAnsiTheme="minorHAnsi" w:cstheme="minorHAnsi"/>
          <w:sz w:val="22"/>
        </w:rPr>
        <w:t>atea</w:t>
      </w:r>
      <w:r w:rsidRPr="00DC5ACD">
        <w:rPr>
          <w:rFonts w:asciiTheme="minorHAnsi" w:hAnsiTheme="minorHAnsi" w:cstheme="minorHAnsi"/>
          <w:sz w:val="22"/>
        </w:rPr>
        <w:t xml:space="preserve"> de învăţământ şi instituţiile/organizaţiile cu rol educativ din comunitatea locală; </w:t>
      </w:r>
    </w:p>
    <w:p w14:paraId="091960D6" w14:textId="309F50F1" w:rsidR="001F28A9" w:rsidRPr="00BE6122" w:rsidRDefault="00E53C72" w:rsidP="00E12B48">
      <w:pPr>
        <w:spacing w:after="0" w:line="276" w:lineRule="auto"/>
        <w:ind w:left="851" w:right="209" w:hanging="284"/>
        <w:rPr>
          <w:rFonts w:asciiTheme="minorHAnsi" w:hAnsiTheme="minorHAnsi" w:cstheme="minorHAnsi"/>
          <w:sz w:val="22"/>
          <w:lang w:val="fr-FR"/>
        </w:rPr>
      </w:pPr>
      <w:r w:rsidRPr="00BE6122">
        <w:rPr>
          <w:rFonts w:asciiTheme="minorHAnsi" w:hAnsiTheme="minorHAnsi" w:cstheme="minorHAnsi"/>
          <w:color w:val="8B0000"/>
          <w:sz w:val="22"/>
          <w:lang w:val="fr-FR"/>
        </w:rPr>
        <w:t>c</w:t>
      </w:r>
      <w:r w:rsidR="00DC5ACD">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susţine unit</w:t>
      </w:r>
      <w:r w:rsidR="00AE3137" w:rsidRPr="00BE6122">
        <w:rPr>
          <w:rFonts w:asciiTheme="minorHAnsi" w:hAnsiTheme="minorHAnsi" w:cstheme="minorHAnsi"/>
          <w:sz w:val="22"/>
          <w:lang w:val="fr-FR"/>
        </w:rPr>
        <w:t>atea</w:t>
      </w:r>
      <w:r w:rsidRPr="00BE6122">
        <w:rPr>
          <w:rFonts w:asciiTheme="minorHAnsi" w:hAnsiTheme="minorHAnsi" w:cstheme="minorHAnsi"/>
          <w:sz w:val="22"/>
          <w:lang w:val="fr-FR"/>
        </w:rPr>
        <w:t xml:space="preserve"> de învăţământ în derularea programelor de prevenire şi de combatere a absenteismului şi a violenţei în mediul </w:t>
      </w:r>
      <w:proofErr w:type="gramStart"/>
      <w:r w:rsidRPr="00BE6122">
        <w:rPr>
          <w:rFonts w:asciiTheme="minorHAnsi" w:hAnsiTheme="minorHAnsi" w:cstheme="minorHAnsi"/>
          <w:sz w:val="22"/>
          <w:lang w:val="fr-FR"/>
        </w:rPr>
        <w:t>şcolar;</w:t>
      </w:r>
      <w:proofErr w:type="gramEnd"/>
      <w:r w:rsidRPr="00BE6122">
        <w:rPr>
          <w:rFonts w:asciiTheme="minorHAnsi" w:hAnsiTheme="minorHAnsi" w:cstheme="minorHAnsi"/>
          <w:sz w:val="22"/>
          <w:lang w:val="fr-FR"/>
        </w:rPr>
        <w:t xml:space="preserve"> </w:t>
      </w:r>
    </w:p>
    <w:p w14:paraId="2DA4AD9D" w14:textId="5A975A9B" w:rsidR="001F28A9" w:rsidRPr="00BE6122" w:rsidRDefault="00E53C72" w:rsidP="00E12B48">
      <w:pPr>
        <w:spacing w:after="0" w:line="276" w:lineRule="auto"/>
        <w:ind w:left="851" w:right="209" w:hanging="284"/>
        <w:rPr>
          <w:rFonts w:asciiTheme="minorHAnsi" w:hAnsiTheme="minorHAnsi" w:cstheme="minorHAnsi"/>
          <w:sz w:val="22"/>
          <w:lang w:val="fr-FR"/>
        </w:rPr>
      </w:pPr>
      <w:r w:rsidRPr="00BE6122">
        <w:rPr>
          <w:rFonts w:asciiTheme="minorHAnsi" w:hAnsiTheme="minorHAnsi" w:cstheme="minorHAnsi"/>
          <w:color w:val="8B0000"/>
          <w:sz w:val="22"/>
          <w:lang w:val="fr-FR"/>
        </w:rPr>
        <w:t>d</w:t>
      </w:r>
      <w:r w:rsidR="00DC5ACD">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promovează imaginea unităţii de învăţământ în comunitatea </w:t>
      </w:r>
      <w:proofErr w:type="gramStart"/>
      <w:r w:rsidRPr="00BE6122">
        <w:rPr>
          <w:rFonts w:asciiTheme="minorHAnsi" w:hAnsiTheme="minorHAnsi" w:cstheme="minorHAnsi"/>
          <w:sz w:val="22"/>
          <w:lang w:val="fr-FR"/>
        </w:rPr>
        <w:t>locală;</w:t>
      </w:r>
      <w:proofErr w:type="gramEnd"/>
      <w:r w:rsidRPr="00BE6122">
        <w:rPr>
          <w:rFonts w:asciiTheme="minorHAnsi" w:hAnsiTheme="minorHAnsi" w:cstheme="minorHAnsi"/>
          <w:sz w:val="22"/>
          <w:lang w:val="fr-FR"/>
        </w:rPr>
        <w:t xml:space="preserve"> </w:t>
      </w:r>
    </w:p>
    <w:p w14:paraId="21A51889" w14:textId="3918B6D8" w:rsidR="001F28A9" w:rsidRPr="00BE6122" w:rsidRDefault="00E53C72" w:rsidP="00E12B48">
      <w:pPr>
        <w:spacing w:after="0" w:line="276" w:lineRule="auto"/>
        <w:ind w:left="851" w:right="209" w:hanging="284"/>
        <w:rPr>
          <w:rFonts w:asciiTheme="minorHAnsi" w:hAnsiTheme="minorHAnsi" w:cstheme="minorHAnsi"/>
          <w:sz w:val="22"/>
          <w:lang w:val="fr-FR"/>
        </w:rPr>
      </w:pPr>
      <w:r w:rsidRPr="00BE6122">
        <w:rPr>
          <w:rFonts w:asciiTheme="minorHAnsi" w:hAnsiTheme="minorHAnsi" w:cstheme="minorHAnsi"/>
          <w:color w:val="8B0000"/>
          <w:sz w:val="22"/>
          <w:lang w:val="fr-FR"/>
        </w:rPr>
        <w:t>e</w:t>
      </w:r>
      <w:r w:rsidR="00DC5ACD">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se ocupă de conservarea, promovarea şi cunoaşterea tradiţiilor culturale specifice minorităţilor în plan local, de dezvoltarea multiculturalităţii şi a dialogului </w:t>
      </w:r>
      <w:proofErr w:type="gramStart"/>
      <w:r w:rsidRPr="00BE6122">
        <w:rPr>
          <w:rFonts w:asciiTheme="minorHAnsi" w:hAnsiTheme="minorHAnsi" w:cstheme="minorHAnsi"/>
          <w:sz w:val="22"/>
          <w:lang w:val="fr-FR"/>
        </w:rPr>
        <w:t>cultural;</w:t>
      </w:r>
      <w:proofErr w:type="gramEnd"/>
      <w:r w:rsidRPr="00BE6122">
        <w:rPr>
          <w:rFonts w:asciiTheme="minorHAnsi" w:hAnsiTheme="minorHAnsi" w:cstheme="minorHAnsi"/>
          <w:sz w:val="22"/>
          <w:lang w:val="fr-FR"/>
        </w:rPr>
        <w:t xml:space="preserve"> </w:t>
      </w:r>
    </w:p>
    <w:p w14:paraId="55AAF199" w14:textId="0E334EED" w:rsidR="001F28A9" w:rsidRPr="00BE6122" w:rsidRDefault="00E53C72" w:rsidP="00E12B48">
      <w:pPr>
        <w:spacing w:after="0" w:line="276" w:lineRule="auto"/>
        <w:ind w:left="851" w:right="209" w:hanging="284"/>
        <w:rPr>
          <w:rFonts w:asciiTheme="minorHAnsi" w:hAnsiTheme="minorHAnsi" w:cstheme="minorHAnsi"/>
          <w:sz w:val="22"/>
          <w:lang w:val="fr-FR"/>
        </w:rPr>
      </w:pPr>
      <w:r w:rsidRPr="00BE6122">
        <w:rPr>
          <w:rFonts w:asciiTheme="minorHAnsi" w:hAnsiTheme="minorHAnsi" w:cstheme="minorHAnsi"/>
          <w:color w:val="8B0000"/>
          <w:sz w:val="22"/>
          <w:lang w:val="fr-FR"/>
        </w:rPr>
        <w:t>f</w:t>
      </w:r>
      <w:r w:rsidR="00DC5ACD">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susţine unitatea de învăţământ în organizarea şi desfăşurarea tuturor </w:t>
      </w:r>
      <w:proofErr w:type="gramStart"/>
      <w:r w:rsidRPr="00BE6122">
        <w:rPr>
          <w:rFonts w:asciiTheme="minorHAnsi" w:hAnsiTheme="minorHAnsi" w:cstheme="minorHAnsi"/>
          <w:sz w:val="22"/>
          <w:lang w:val="fr-FR"/>
        </w:rPr>
        <w:t>activităţilor;</w:t>
      </w:r>
      <w:proofErr w:type="gramEnd"/>
      <w:r w:rsidRPr="00BE6122">
        <w:rPr>
          <w:rFonts w:asciiTheme="minorHAnsi" w:hAnsiTheme="minorHAnsi" w:cstheme="minorHAnsi"/>
          <w:sz w:val="22"/>
          <w:lang w:val="fr-FR"/>
        </w:rPr>
        <w:t xml:space="preserve"> </w:t>
      </w:r>
    </w:p>
    <w:p w14:paraId="1A034C68" w14:textId="0448AE54" w:rsidR="001F28A9" w:rsidRPr="00BE6122" w:rsidRDefault="00E53C72" w:rsidP="00E12B48">
      <w:pPr>
        <w:spacing w:after="0" w:line="276" w:lineRule="auto"/>
        <w:ind w:left="851" w:right="209" w:hanging="284"/>
        <w:rPr>
          <w:rFonts w:asciiTheme="minorHAnsi" w:hAnsiTheme="minorHAnsi" w:cstheme="minorHAnsi"/>
          <w:sz w:val="22"/>
          <w:lang w:val="fr-FR"/>
        </w:rPr>
      </w:pPr>
      <w:r w:rsidRPr="00BE6122">
        <w:rPr>
          <w:rFonts w:asciiTheme="minorHAnsi" w:hAnsiTheme="minorHAnsi" w:cstheme="minorHAnsi"/>
          <w:color w:val="8B0000"/>
          <w:sz w:val="22"/>
          <w:lang w:val="fr-FR"/>
        </w:rPr>
        <w:t>g</w:t>
      </w:r>
      <w:r w:rsidR="00DC5ACD">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susţine conducerea unităţii de învăţământ în organizarea şi în desfăşurarea consultaţiilor cu părinţii sau reprezentanţii legali, pe teme </w:t>
      </w:r>
      <w:proofErr w:type="gramStart"/>
      <w:r w:rsidRPr="00BE6122">
        <w:rPr>
          <w:rFonts w:asciiTheme="minorHAnsi" w:hAnsiTheme="minorHAnsi" w:cstheme="minorHAnsi"/>
          <w:sz w:val="22"/>
          <w:lang w:val="fr-FR"/>
        </w:rPr>
        <w:t>educaţionale;</w:t>
      </w:r>
      <w:proofErr w:type="gramEnd"/>
      <w:r w:rsidRPr="00BE6122">
        <w:rPr>
          <w:rFonts w:asciiTheme="minorHAnsi" w:hAnsiTheme="minorHAnsi" w:cstheme="minorHAnsi"/>
          <w:sz w:val="22"/>
          <w:lang w:val="fr-FR"/>
        </w:rPr>
        <w:t xml:space="preserve"> </w:t>
      </w:r>
    </w:p>
    <w:p w14:paraId="0B96F2BF" w14:textId="3A4CAE7C" w:rsidR="001F28A9" w:rsidRPr="00BE6122" w:rsidRDefault="00E53C72" w:rsidP="00E12B48">
      <w:pPr>
        <w:spacing w:after="0" w:line="276" w:lineRule="auto"/>
        <w:ind w:left="851" w:right="209" w:hanging="284"/>
        <w:rPr>
          <w:rFonts w:asciiTheme="minorHAnsi" w:hAnsiTheme="minorHAnsi" w:cstheme="minorHAnsi"/>
          <w:sz w:val="22"/>
          <w:lang w:val="fr-FR"/>
        </w:rPr>
      </w:pPr>
      <w:r w:rsidRPr="00BE6122">
        <w:rPr>
          <w:rFonts w:asciiTheme="minorHAnsi" w:hAnsiTheme="minorHAnsi" w:cstheme="minorHAnsi"/>
          <w:color w:val="8B0000"/>
          <w:sz w:val="22"/>
          <w:lang w:val="fr-FR"/>
        </w:rPr>
        <w:t>h</w:t>
      </w:r>
      <w:r w:rsidR="00DC5ACD">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colaborează cu instituţiile publice de asistenţă socială/educaţională specializată, direcţia generală de asistenţă socială şi protecţia copilului, cu organele de autoritate tutelară sau cu organizaţiile nonguvernamentale cu atribuţii în acest sens, în vederea soluţionării situaţiei elevilor care au nevoie de </w:t>
      </w:r>
      <w:proofErr w:type="gramStart"/>
      <w:r w:rsidRPr="00BE6122">
        <w:rPr>
          <w:rFonts w:asciiTheme="minorHAnsi" w:hAnsiTheme="minorHAnsi" w:cstheme="minorHAnsi"/>
          <w:sz w:val="22"/>
          <w:lang w:val="fr-FR"/>
        </w:rPr>
        <w:t>ocrotire;</w:t>
      </w:r>
      <w:proofErr w:type="gramEnd"/>
      <w:r w:rsidRPr="00BE6122">
        <w:rPr>
          <w:rFonts w:asciiTheme="minorHAnsi" w:hAnsiTheme="minorHAnsi" w:cstheme="minorHAnsi"/>
          <w:sz w:val="22"/>
          <w:lang w:val="fr-FR"/>
        </w:rPr>
        <w:t xml:space="preserve"> </w:t>
      </w:r>
    </w:p>
    <w:p w14:paraId="38EB4F5F" w14:textId="4E8E4E70" w:rsidR="001F28A9" w:rsidRPr="00BE6122" w:rsidRDefault="00E53C72" w:rsidP="00E12B48">
      <w:pPr>
        <w:spacing w:after="0" w:line="276" w:lineRule="auto"/>
        <w:ind w:left="851" w:right="209" w:hanging="284"/>
        <w:rPr>
          <w:rFonts w:asciiTheme="minorHAnsi" w:hAnsiTheme="minorHAnsi" w:cstheme="minorHAnsi"/>
          <w:sz w:val="22"/>
          <w:lang w:val="fr-FR"/>
        </w:rPr>
      </w:pPr>
      <w:r w:rsidRPr="00BE6122">
        <w:rPr>
          <w:rFonts w:asciiTheme="minorHAnsi" w:hAnsiTheme="minorHAnsi" w:cstheme="minorHAnsi"/>
          <w:color w:val="8B0000"/>
          <w:sz w:val="22"/>
          <w:lang w:val="fr-FR"/>
        </w:rPr>
        <w:t>i</w:t>
      </w:r>
      <w:r w:rsidR="00DC5ACD">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susţine unitatea de învăţământ în activitatea de consiliere şi orientare socioprofesională sau de integrare socială a </w:t>
      </w:r>
      <w:proofErr w:type="gramStart"/>
      <w:r w:rsidRPr="00BE6122">
        <w:rPr>
          <w:rFonts w:asciiTheme="minorHAnsi" w:hAnsiTheme="minorHAnsi" w:cstheme="minorHAnsi"/>
          <w:sz w:val="22"/>
          <w:lang w:val="fr-FR"/>
        </w:rPr>
        <w:t>absolvenţilor;</w:t>
      </w:r>
      <w:proofErr w:type="gramEnd"/>
      <w:r w:rsidRPr="00BE6122">
        <w:rPr>
          <w:rFonts w:asciiTheme="minorHAnsi" w:hAnsiTheme="minorHAnsi" w:cstheme="minorHAnsi"/>
          <w:sz w:val="22"/>
          <w:lang w:val="fr-FR"/>
        </w:rPr>
        <w:t xml:space="preserve"> </w:t>
      </w:r>
    </w:p>
    <w:p w14:paraId="3650BC04" w14:textId="4EF9FA76" w:rsidR="001F28A9" w:rsidRPr="00BE6122" w:rsidRDefault="00E53C72" w:rsidP="00E12B48">
      <w:pPr>
        <w:spacing w:after="0" w:line="276" w:lineRule="auto"/>
        <w:ind w:left="851" w:right="209" w:hanging="284"/>
        <w:rPr>
          <w:rFonts w:asciiTheme="minorHAnsi" w:hAnsiTheme="minorHAnsi" w:cstheme="minorHAnsi"/>
          <w:sz w:val="22"/>
          <w:lang w:val="fr-FR"/>
        </w:rPr>
      </w:pPr>
      <w:r w:rsidRPr="00BE6122">
        <w:rPr>
          <w:rFonts w:asciiTheme="minorHAnsi" w:hAnsiTheme="minorHAnsi" w:cstheme="minorHAnsi"/>
          <w:color w:val="8B0000"/>
          <w:sz w:val="22"/>
          <w:lang w:val="fr-FR"/>
        </w:rPr>
        <w:t>j</w:t>
      </w:r>
      <w:r w:rsidR="00DC5ACD">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propune măsuri pentru şcolarizarea elevilor din învăţământul obligatoriu şi încadrarea în muncă a </w:t>
      </w:r>
      <w:proofErr w:type="gramStart"/>
      <w:r w:rsidRPr="00BE6122">
        <w:rPr>
          <w:rFonts w:asciiTheme="minorHAnsi" w:hAnsiTheme="minorHAnsi" w:cstheme="minorHAnsi"/>
          <w:sz w:val="22"/>
          <w:lang w:val="fr-FR"/>
        </w:rPr>
        <w:t>absolvenţilor;</w:t>
      </w:r>
      <w:proofErr w:type="gramEnd"/>
      <w:r w:rsidRPr="00BE6122">
        <w:rPr>
          <w:rFonts w:asciiTheme="minorHAnsi" w:hAnsiTheme="minorHAnsi" w:cstheme="minorHAnsi"/>
          <w:sz w:val="22"/>
          <w:lang w:val="fr-FR"/>
        </w:rPr>
        <w:t xml:space="preserve"> </w:t>
      </w:r>
    </w:p>
    <w:p w14:paraId="5249AA63" w14:textId="6A6733EA" w:rsidR="001F28A9" w:rsidRPr="00BE6122" w:rsidRDefault="00E53C72" w:rsidP="00E12B48">
      <w:pPr>
        <w:spacing w:after="0" w:line="276" w:lineRule="auto"/>
        <w:ind w:left="851" w:right="209" w:hanging="284"/>
        <w:rPr>
          <w:rFonts w:asciiTheme="minorHAnsi" w:hAnsiTheme="minorHAnsi" w:cstheme="minorHAnsi"/>
          <w:sz w:val="22"/>
          <w:lang w:val="fr-FR"/>
        </w:rPr>
      </w:pPr>
      <w:r w:rsidRPr="00BE6122">
        <w:rPr>
          <w:rFonts w:asciiTheme="minorHAnsi" w:hAnsiTheme="minorHAnsi" w:cstheme="minorHAnsi"/>
          <w:color w:val="8B0000"/>
          <w:sz w:val="22"/>
          <w:lang w:val="fr-FR"/>
        </w:rPr>
        <w:lastRenderedPageBreak/>
        <w:t>k</w:t>
      </w:r>
      <w:r w:rsidR="00DC5ACD">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se implică direct în derularea activităţilor din cadrul parteneriatelor ce se derulează în unitatea de învăţământ, la solicitarea cadrelor </w:t>
      </w:r>
      <w:proofErr w:type="gramStart"/>
      <w:r w:rsidRPr="00BE6122">
        <w:rPr>
          <w:rFonts w:asciiTheme="minorHAnsi" w:hAnsiTheme="minorHAnsi" w:cstheme="minorHAnsi"/>
          <w:sz w:val="22"/>
          <w:lang w:val="fr-FR"/>
        </w:rPr>
        <w:t>didactice;</w:t>
      </w:r>
      <w:proofErr w:type="gramEnd"/>
      <w:r w:rsidRPr="00BE6122">
        <w:rPr>
          <w:rFonts w:asciiTheme="minorHAnsi" w:hAnsiTheme="minorHAnsi" w:cstheme="minorHAnsi"/>
          <w:sz w:val="22"/>
          <w:lang w:val="fr-FR"/>
        </w:rPr>
        <w:t xml:space="preserve"> </w:t>
      </w:r>
    </w:p>
    <w:p w14:paraId="6F1A75FF" w14:textId="0B4D45D2" w:rsidR="001F28A9" w:rsidRPr="00BE6122" w:rsidRDefault="00E53C72" w:rsidP="00E12B48">
      <w:pPr>
        <w:spacing w:after="0" w:line="276" w:lineRule="auto"/>
        <w:ind w:left="851" w:right="209" w:hanging="284"/>
        <w:rPr>
          <w:rFonts w:asciiTheme="minorHAnsi" w:hAnsiTheme="minorHAnsi" w:cstheme="minorHAnsi"/>
          <w:sz w:val="22"/>
          <w:lang w:val="fr-FR"/>
        </w:rPr>
      </w:pPr>
      <w:r w:rsidRPr="00BE6122">
        <w:rPr>
          <w:rFonts w:asciiTheme="minorHAnsi" w:hAnsiTheme="minorHAnsi" w:cstheme="minorHAnsi"/>
          <w:color w:val="8B0000"/>
          <w:sz w:val="22"/>
          <w:lang w:val="fr-FR"/>
        </w:rPr>
        <w:t>l</w:t>
      </w:r>
      <w:r w:rsidR="00DC5ACD">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sprijină conducerea unităţii de învăţământ în asigurarea sănătăţii şi securităţii </w:t>
      </w:r>
      <w:proofErr w:type="gramStart"/>
      <w:r w:rsidRPr="00BE6122">
        <w:rPr>
          <w:rFonts w:asciiTheme="minorHAnsi" w:hAnsiTheme="minorHAnsi" w:cstheme="minorHAnsi"/>
          <w:sz w:val="22"/>
          <w:lang w:val="fr-FR"/>
        </w:rPr>
        <w:t>elevilor;</w:t>
      </w:r>
      <w:proofErr w:type="gramEnd"/>
      <w:r w:rsidRPr="00BE6122">
        <w:rPr>
          <w:rFonts w:asciiTheme="minorHAnsi" w:hAnsiTheme="minorHAnsi" w:cstheme="minorHAnsi"/>
          <w:sz w:val="22"/>
          <w:lang w:val="fr-FR"/>
        </w:rPr>
        <w:t xml:space="preserve"> </w:t>
      </w:r>
    </w:p>
    <w:p w14:paraId="652DB643" w14:textId="695B7C89" w:rsidR="001F28A9" w:rsidRPr="00BE6122" w:rsidRDefault="00E53C72" w:rsidP="00E12B48">
      <w:pPr>
        <w:spacing w:after="0" w:line="276" w:lineRule="auto"/>
        <w:ind w:left="851" w:right="209" w:hanging="284"/>
        <w:rPr>
          <w:rFonts w:asciiTheme="minorHAnsi" w:hAnsiTheme="minorHAnsi" w:cstheme="minorHAnsi"/>
          <w:sz w:val="22"/>
          <w:lang w:val="fr-FR"/>
        </w:rPr>
      </w:pPr>
      <w:r w:rsidRPr="00BE6122">
        <w:rPr>
          <w:rFonts w:asciiTheme="minorHAnsi" w:hAnsiTheme="minorHAnsi" w:cstheme="minorHAnsi"/>
          <w:color w:val="8B0000"/>
          <w:sz w:val="22"/>
          <w:lang w:val="fr-FR"/>
        </w:rPr>
        <w:t>m</w:t>
      </w:r>
      <w:r w:rsidR="00DC5ACD">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are iniţiative şi se implică în îmbunătăţirea calităţii vieţii, în buna desfăşurare a activităţii în internate şi în </w:t>
      </w:r>
      <w:proofErr w:type="gramStart"/>
      <w:r w:rsidRPr="00BE6122">
        <w:rPr>
          <w:rFonts w:asciiTheme="minorHAnsi" w:hAnsiTheme="minorHAnsi" w:cstheme="minorHAnsi"/>
          <w:sz w:val="22"/>
          <w:lang w:val="fr-FR"/>
        </w:rPr>
        <w:t>cantine;</w:t>
      </w:r>
      <w:proofErr w:type="gramEnd"/>
      <w:r w:rsidRPr="00BE6122">
        <w:rPr>
          <w:rFonts w:asciiTheme="minorHAnsi" w:hAnsiTheme="minorHAnsi" w:cstheme="minorHAnsi"/>
          <w:sz w:val="22"/>
          <w:lang w:val="fr-FR"/>
        </w:rPr>
        <w:t xml:space="preserve"> </w:t>
      </w:r>
    </w:p>
    <w:p w14:paraId="25B627A5" w14:textId="62AB5414" w:rsidR="001F28A9" w:rsidRPr="00BE6122" w:rsidRDefault="00E53C72" w:rsidP="00E12B48">
      <w:pPr>
        <w:spacing w:after="0" w:line="276" w:lineRule="auto"/>
        <w:ind w:left="851" w:right="209" w:hanging="284"/>
        <w:rPr>
          <w:rFonts w:asciiTheme="minorHAnsi" w:hAnsiTheme="minorHAnsi" w:cstheme="minorHAnsi"/>
          <w:sz w:val="22"/>
          <w:lang w:val="fr-FR"/>
        </w:rPr>
      </w:pPr>
      <w:r w:rsidRPr="00BE6122">
        <w:rPr>
          <w:rFonts w:asciiTheme="minorHAnsi" w:hAnsiTheme="minorHAnsi" w:cstheme="minorHAnsi"/>
          <w:color w:val="8B0000"/>
          <w:sz w:val="22"/>
          <w:lang w:val="fr-FR"/>
        </w:rPr>
        <w:t>n</w:t>
      </w:r>
      <w:r w:rsidR="00DC5ACD">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susţine conducerea unităţii de învăţământ în organizarea şi desfăşurarea programului „Şcoala după şcoală“. </w:t>
      </w:r>
    </w:p>
    <w:p w14:paraId="581BAFB8" w14:textId="77777777" w:rsidR="001F28A9" w:rsidRPr="00BE6122" w:rsidRDefault="00E53C72" w:rsidP="00E12B48">
      <w:pPr>
        <w:spacing w:after="0" w:line="276" w:lineRule="auto"/>
        <w:ind w:left="851" w:right="0" w:hanging="284"/>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174 </w:t>
      </w:r>
    </w:p>
    <w:p w14:paraId="39310A53" w14:textId="2D4DEC36" w:rsidR="001F28A9" w:rsidRPr="00BE6122" w:rsidRDefault="00E53C72" w:rsidP="00E12B48">
      <w:pPr>
        <w:numPr>
          <w:ilvl w:val="0"/>
          <w:numId w:val="111"/>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 xml:space="preserve">Consiliul reprezentativ al părinţilor din </w:t>
      </w:r>
      <w:r w:rsidR="006F4116" w:rsidRPr="00BE6122">
        <w:rPr>
          <w:rFonts w:asciiTheme="minorHAnsi" w:hAnsiTheme="minorHAnsi" w:cstheme="minorHAnsi"/>
          <w:sz w:val="22"/>
        </w:rPr>
        <w:t>Școala Gimnazială Nr. 92</w:t>
      </w:r>
      <w:r w:rsidRPr="00BE6122">
        <w:rPr>
          <w:rFonts w:asciiTheme="minorHAnsi" w:hAnsiTheme="minorHAnsi" w:cstheme="minorHAnsi"/>
          <w:sz w:val="22"/>
        </w:rPr>
        <w:t xml:space="preserve"> poate face demersuri privind atragerea de resurse financiare, care vor fi gestionate de către şcoală, constând în contribuţii, donaţii, sponsorizări etc. din partea unor persoane fizice sau juridice din ţară şi din străinătate care vor fi utilizate pentru: </w:t>
      </w:r>
    </w:p>
    <w:p w14:paraId="35F88E32" w14:textId="218D08FF" w:rsidR="00E12B48" w:rsidRPr="00E12B48" w:rsidRDefault="00E53C72" w:rsidP="00E12B48">
      <w:pPr>
        <w:pStyle w:val="ListParagraph"/>
        <w:numPr>
          <w:ilvl w:val="0"/>
          <w:numId w:val="141"/>
        </w:numPr>
        <w:spacing w:after="0" w:line="276" w:lineRule="auto"/>
        <w:ind w:right="209"/>
        <w:rPr>
          <w:rFonts w:asciiTheme="minorHAnsi" w:hAnsiTheme="minorHAnsi" w:cstheme="minorHAnsi"/>
          <w:sz w:val="22"/>
        </w:rPr>
      </w:pPr>
      <w:r w:rsidRPr="00E12B48">
        <w:rPr>
          <w:rFonts w:asciiTheme="minorHAnsi" w:hAnsiTheme="minorHAnsi" w:cstheme="minorHAnsi"/>
          <w:sz w:val="22"/>
        </w:rPr>
        <w:t xml:space="preserve">modernizarea şi întreţinerea patrimoniului unităţii de învăţământ, a bazei materiale şi </w:t>
      </w:r>
      <w:r w:rsidR="00E12B48">
        <w:rPr>
          <w:rFonts w:asciiTheme="minorHAnsi" w:hAnsiTheme="minorHAnsi" w:cstheme="minorHAnsi"/>
          <w:sz w:val="22"/>
        </w:rPr>
        <w:t>sportive</w:t>
      </w:r>
    </w:p>
    <w:p w14:paraId="2965DBE2" w14:textId="52768265" w:rsidR="001F28A9" w:rsidRPr="00E12B48" w:rsidRDefault="00E53C72" w:rsidP="00E12B48">
      <w:pPr>
        <w:pStyle w:val="ListParagraph"/>
        <w:numPr>
          <w:ilvl w:val="0"/>
          <w:numId w:val="141"/>
        </w:numPr>
        <w:spacing w:after="0" w:line="276" w:lineRule="auto"/>
        <w:ind w:right="209"/>
        <w:rPr>
          <w:rFonts w:asciiTheme="minorHAnsi" w:hAnsiTheme="minorHAnsi" w:cstheme="minorHAnsi"/>
          <w:sz w:val="22"/>
          <w:lang w:val="fr-FR"/>
        </w:rPr>
      </w:pPr>
      <w:proofErr w:type="gramStart"/>
      <w:r w:rsidRPr="00E12B48">
        <w:rPr>
          <w:rFonts w:asciiTheme="minorHAnsi" w:hAnsiTheme="minorHAnsi" w:cstheme="minorHAnsi"/>
          <w:sz w:val="22"/>
          <w:lang w:val="fr-FR"/>
        </w:rPr>
        <w:t>acordarea</w:t>
      </w:r>
      <w:proofErr w:type="gramEnd"/>
      <w:r w:rsidRPr="00E12B48">
        <w:rPr>
          <w:rFonts w:asciiTheme="minorHAnsi" w:hAnsiTheme="minorHAnsi" w:cstheme="minorHAnsi"/>
          <w:sz w:val="22"/>
          <w:lang w:val="fr-FR"/>
        </w:rPr>
        <w:t xml:space="preserve"> de premii şi de burse elevilor; </w:t>
      </w:r>
    </w:p>
    <w:p w14:paraId="43B13CC0" w14:textId="6A5315E5" w:rsidR="001F28A9" w:rsidRPr="00BE6122" w:rsidRDefault="00E53C72" w:rsidP="00E12B48">
      <w:pPr>
        <w:spacing w:after="0" w:line="276" w:lineRule="auto"/>
        <w:ind w:left="851" w:right="209" w:firstLine="0"/>
        <w:rPr>
          <w:rFonts w:asciiTheme="minorHAnsi" w:hAnsiTheme="minorHAnsi" w:cstheme="minorHAnsi"/>
          <w:sz w:val="22"/>
        </w:rPr>
      </w:pPr>
      <w:r w:rsidRPr="00BE6122">
        <w:rPr>
          <w:rFonts w:asciiTheme="minorHAnsi" w:hAnsiTheme="minorHAnsi" w:cstheme="minorHAnsi"/>
          <w:color w:val="8B0000"/>
          <w:sz w:val="22"/>
        </w:rPr>
        <w:t>c</w:t>
      </w:r>
      <w:r w:rsidR="00E12B48">
        <w:rPr>
          <w:rFonts w:asciiTheme="minorHAnsi" w:hAnsiTheme="minorHAnsi" w:cstheme="minorHAnsi"/>
          <w:color w:val="8B0000"/>
          <w:sz w:val="22"/>
        </w:rPr>
        <w:t xml:space="preserve">. </w:t>
      </w:r>
      <w:r w:rsidRPr="00BE6122">
        <w:rPr>
          <w:rFonts w:asciiTheme="minorHAnsi" w:hAnsiTheme="minorHAnsi" w:cstheme="minorHAnsi"/>
          <w:sz w:val="22"/>
        </w:rPr>
        <w:t xml:space="preserve">sprijinirea financiară a unor activităţi extraşcolare; </w:t>
      </w:r>
    </w:p>
    <w:p w14:paraId="01746ED1" w14:textId="58D9534B" w:rsidR="001F28A9" w:rsidRPr="00BE6122" w:rsidRDefault="00E53C72" w:rsidP="00E12B48">
      <w:pPr>
        <w:spacing w:after="0" w:line="276" w:lineRule="auto"/>
        <w:ind w:left="851" w:right="209" w:firstLine="0"/>
        <w:rPr>
          <w:rFonts w:asciiTheme="minorHAnsi" w:hAnsiTheme="minorHAnsi" w:cstheme="minorHAnsi"/>
          <w:sz w:val="22"/>
        </w:rPr>
      </w:pPr>
      <w:r w:rsidRPr="00BE6122">
        <w:rPr>
          <w:rFonts w:asciiTheme="minorHAnsi" w:hAnsiTheme="minorHAnsi" w:cstheme="minorHAnsi"/>
          <w:color w:val="8B0000"/>
          <w:sz w:val="22"/>
        </w:rPr>
        <w:t>d</w:t>
      </w:r>
      <w:r w:rsidR="00E12B48">
        <w:rPr>
          <w:rFonts w:asciiTheme="minorHAnsi" w:hAnsiTheme="minorHAnsi" w:cstheme="minorHAnsi"/>
          <w:color w:val="8B0000"/>
          <w:sz w:val="22"/>
        </w:rPr>
        <w:t xml:space="preserve">. </w:t>
      </w:r>
      <w:r w:rsidRPr="00BE6122">
        <w:rPr>
          <w:rFonts w:asciiTheme="minorHAnsi" w:hAnsiTheme="minorHAnsi" w:cstheme="minorHAnsi"/>
          <w:sz w:val="22"/>
        </w:rPr>
        <w:t xml:space="preserve">acordarea de sprijin financiar sau material copiilor care provin din familii cu situaţie materială precară; </w:t>
      </w:r>
    </w:p>
    <w:p w14:paraId="4DF50A14" w14:textId="77777777" w:rsidR="00E12B48" w:rsidRDefault="00E53C72" w:rsidP="00E12B48">
      <w:pPr>
        <w:spacing w:after="0" w:line="276" w:lineRule="auto"/>
        <w:ind w:left="851" w:right="209" w:firstLine="0"/>
        <w:rPr>
          <w:rFonts w:asciiTheme="minorHAnsi" w:hAnsiTheme="minorHAnsi" w:cstheme="minorHAnsi"/>
          <w:sz w:val="22"/>
        </w:rPr>
      </w:pPr>
      <w:r w:rsidRPr="00BE6122">
        <w:rPr>
          <w:rFonts w:asciiTheme="minorHAnsi" w:hAnsiTheme="minorHAnsi" w:cstheme="minorHAnsi"/>
          <w:color w:val="8B0000"/>
          <w:sz w:val="22"/>
        </w:rPr>
        <w:t>e</w:t>
      </w:r>
      <w:r w:rsidR="00E12B48">
        <w:rPr>
          <w:rFonts w:asciiTheme="minorHAnsi" w:hAnsiTheme="minorHAnsi" w:cstheme="minorHAnsi"/>
          <w:color w:val="8B0000"/>
          <w:sz w:val="22"/>
        </w:rPr>
        <w:t xml:space="preserve">. </w:t>
      </w:r>
      <w:r w:rsidRPr="00BE6122">
        <w:rPr>
          <w:rFonts w:asciiTheme="minorHAnsi" w:hAnsiTheme="minorHAnsi" w:cstheme="minorHAnsi"/>
          <w:sz w:val="22"/>
        </w:rPr>
        <w:t>alte activităţi care privesc bunul mers al unităţii de învăţământ sau care sunt aprobate prin hotărâre</w:t>
      </w:r>
    </w:p>
    <w:p w14:paraId="6ACBEBF7" w14:textId="52326B6F" w:rsidR="001F28A9" w:rsidRPr="00BE6122" w:rsidRDefault="00E12B48" w:rsidP="00E12B48">
      <w:pPr>
        <w:spacing w:after="0" w:line="276" w:lineRule="auto"/>
        <w:ind w:left="851" w:right="209" w:firstLine="0"/>
        <w:rPr>
          <w:rFonts w:asciiTheme="minorHAnsi" w:hAnsiTheme="minorHAnsi" w:cstheme="minorHAnsi"/>
          <w:sz w:val="22"/>
        </w:rPr>
      </w:pPr>
      <w:r>
        <w:rPr>
          <w:rFonts w:asciiTheme="minorHAnsi" w:hAnsiTheme="minorHAnsi" w:cstheme="minorHAnsi"/>
          <w:color w:val="8B0000"/>
          <w:sz w:val="22"/>
        </w:rPr>
        <w:t xml:space="preserve">   </w:t>
      </w:r>
      <w:r w:rsidR="00E53C72" w:rsidRPr="00BE6122">
        <w:rPr>
          <w:rFonts w:asciiTheme="minorHAnsi" w:hAnsiTheme="minorHAnsi" w:cstheme="minorHAnsi"/>
          <w:sz w:val="22"/>
        </w:rPr>
        <w:t xml:space="preserve"> de către adunarea generală a părinţilor pe care îi reprezintă. </w:t>
      </w:r>
    </w:p>
    <w:p w14:paraId="2C284ABC" w14:textId="77777777" w:rsidR="001F28A9" w:rsidRPr="00BE6122" w:rsidRDefault="00E53C72" w:rsidP="00E12B48">
      <w:pPr>
        <w:numPr>
          <w:ilvl w:val="0"/>
          <w:numId w:val="111"/>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 xml:space="preserve">Organizaţia de părinţi colaborează cu structurile asociative ale părinţilor la nivel local, judeţean, regional şi naţional. </w:t>
      </w:r>
    </w:p>
    <w:p w14:paraId="2C5163F0" w14:textId="77777777" w:rsidR="00DE45DD" w:rsidRPr="00BE6122" w:rsidRDefault="00DE45DD" w:rsidP="00E12B48">
      <w:pPr>
        <w:spacing w:after="0" w:line="276" w:lineRule="auto"/>
        <w:ind w:left="0" w:right="102" w:firstLine="0"/>
        <w:rPr>
          <w:rFonts w:asciiTheme="minorHAnsi" w:hAnsiTheme="minorHAnsi" w:cstheme="minorHAnsi"/>
          <w:color w:val="A52A2A"/>
          <w:sz w:val="22"/>
        </w:rPr>
      </w:pPr>
    </w:p>
    <w:p w14:paraId="7894344F" w14:textId="67A57809" w:rsidR="001F28A9" w:rsidRPr="00BE6122" w:rsidRDefault="00E12B48" w:rsidP="00E12B48">
      <w:pPr>
        <w:spacing w:after="0" w:line="276" w:lineRule="auto"/>
        <w:ind w:left="112" w:right="102" w:firstLine="881"/>
        <w:rPr>
          <w:rFonts w:asciiTheme="minorHAnsi" w:hAnsiTheme="minorHAnsi" w:cstheme="minorHAnsi"/>
          <w:b/>
          <w:bCs/>
          <w:sz w:val="22"/>
        </w:rPr>
      </w:pPr>
      <w:r>
        <w:rPr>
          <w:rFonts w:asciiTheme="minorHAnsi" w:hAnsiTheme="minorHAnsi" w:cstheme="minorHAnsi"/>
          <w:b/>
          <w:bCs/>
          <w:color w:val="A52A2A"/>
          <w:sz w:val="22"/>
        </w:rPr>
        <w:t xml:space="preserve"> </w:t>
      </w:r>
      <w:r w:rsidR="00E53C72" w:rsidRPr="00BE6122">
        <w:rPr>
          <w:rFonts w:asciiTheme="minorHAnsi" w:hAnsiTheme="minorHAnsi" w:cstheme="minorHAnsi"/>
          <w:b/>
          <w:bCs/>
          <w:color w:val="A52A2A"/>
          <w:sz w:val="22"/>
        </w:rPr>
        <w:t xml:space="preserve">Capitolul VI </w:t>
      </w:r>
      <w:proofErr w:type="gramStart"/>
      <w:r>
        <w:rPr>
          <w:rFonts w:asciiTheme="minorHAnsi" w:hAnsiTheme="minorHAnsi" w:cstheme="minorHAnsi"/>
          <w:b/>
          <w:bCs/>
          <w:sz w:val="22"/>
        </w:rPr>
        <w:t xml:space="preserve">  :</w:t>
      </w:r>
      <w:proofErr w:type="gramEnd"/>
      <w:r>
        <w:rPr>
          <w:rFonts w:asciiTheme="minorHAnsi" w:hAnsiTheme="minorHAnsi" w:cstheme="minorHAnsi"/>
          <w:b/>
          <w:bCs/>
          <w:color w:val="A52A2A"/>
          <w:sz w:val="22"/>
        </w:rPr>
        <w:t xml:space="preserve">  </w:t>
      </w:r>
      <w:r w:rsidR="00E53C72" w:rsidRPr="00BE6122">
        <w:rPr>
          <w:rFonts w:asciiTheme="minorHAnsi" w:hAnsiTheme="minorHAnsi" w:cstheme="minorHAnsi"/>
          <w:b/>
          <w:bCs/>
          <w:color w:val="A52A2A"/>
          <w:sz w:val="22"/>
        </w:rPr>
        <w:t xml:space="preserve">Contractul educaţional </w:t>
      </w:r>
    </w:p>
    <w:p w14:paraId="606A6820" w14:textId="77777777" w:rsidR="006F4116" w:rsidRPr="00BE6122" w:rsidRDefault="006F4116" w:rsidP="00CF647C">
      <w:pPr>
        <w:spacing w:after="0" w:line="276" w:lineRule="auto"/>
        <w:ind w:left="211" w:right="0"/>
        <w:jc w:val="left"/>
        <w:rPr>
          <w:rFonts w:asciiTheme="minorHAnsi" w:hAnsiTheme="minorHAnsi" w:cstheme="minorHAnsi"/>
          <w:color w:val="24689B"/>
          <w:sz w:val="22"/>
        </w:rPr>
      </w:pPr>
    </w:p>
    <w:p w14:paraId="68A7AF49" w14:textId="2833A5BF"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175 </w:t>
      </w:r>
    </w:p>
    <w:p w14:paraId="03FC75A4" w14:textId="70DD5901" w:rsidR="001F28A9" w:rsidRPr="00BE6122" w:rsidRDefault="006F4116" w:rsidP="00E12B48">
      <w:pPr>
        <w:numPr>
          <w:ilvl w:val="0"/>
          <w:numId w:val="112"/>
        </w:numPr>
        <w:spacing w:after="0" w:line="276" w:lineRule="auto"/>
        <w:ind w:right="209" w:hanging="153"/>
        <w:rPr>
          <w:rFonts w:asciiTheme="minorHAnsi" w:hAnsiTheme="minorHAnsi" w:cstheme="minorHAnsi"/>
          <w:sz w:val="22"/>
        </w:rPr>
      </w:pPr>
      <w:r w:rsidRPr="00BE6122">
        <w:rPr>
          <w:rFonts w:asciiTheme="minorHAnsi" w:hAnsiTheme="minorHAnsi" w:cstheme="minorHAnsi"/>
          <w:sz w:val="22"/>
        </w:rPr>
        <w:t xml:space="preserve">Școala Gimnazială </w:t>
      </w:r>
      <w:r w:rsidR="00E12B48">
        <w:rPr>
          <w:rFonts w:asciiTheme="minorHAnsi" w:hAnsiTheme="minorHAnsi" w:cstheme="minorHAnsi"/>
          <w:sz w:val="22"/>
        </w:rPr>
        <w:t>n</w:t>
      </w:r>
      <w:r w:rsidRPr="00BE6122">
        <w:rPr>
          <w:rFonts w:asciiTheme="minorHAnsi" w:hAnsiTheme="minorHAnsi" w:cstheme="minorHAnsi"/>
          <w:sz w:val="22"/>
        </w:rPr>
        <w:t>r. 92</w:t>
      </w:r>
      <w:r w:rsidR="00E53C72" w:rsidRPr="00BE6122">
        <w:rPr>
          <w:rFonts w:asciiTheme="minorHAnsi" w:hAnsiTheme="minorHAnsi" w:cstheme="minorHAnsi"/>
          <w:sz w:val="22"/>
        </w:rPr>
        <w:t xml:space="preserve"> încheie cu părinţii sau reprezentanţii legali, în momentul înscrierii elevilor, în registrul unic matricol, un contract educaţional în care sunt înscrise drepturile şi obligaţiile reciproce ale părţilor. </w:t>
      </w:r>
    </w:p>
    <w:p w14:paraId="0739BA32" w14:textId="7A4BA396" w:rsidR="001F28A9" w:rsidRPr="00BE6122" w:rsidRDefault="00E53C72" w:rsidP="00E12B48">
      <w:pPr>
        <w:numPr>
          <w:ilvl w:val="0"/>
          <w:numId w:val="112"/>
        </w:numPr>
        <w:spacing w:after="0" w:line="276" w:lineRule="auto"/>
        <w:ind w:right="209" w:hanging="153"/>
        <w:rPr>
          <w:rFonts w:asciiTheme="minorHAnsi" w:hAnsiTheme="minorHAnsi" w:cstheme="minorHAnsi"/>
          <w:sz w:val="22"/>
          <w:lang w:val="fr-FR"/>
        </w:rPr>
      </w:pPr>
      <w:r w:rsidRPr="00BE6122">
        <w:rPr>
          <w:rFonts w:asciiTheme="minorHAnsi" w:hAnsiTheme="minorHAnsi" w:cstheme="minorHAnsi"/>
          <w:sz w:val="22"/>
          <w:lang w:val="fr-FR"/>
        </w:rPr>
        <w:t>Modelul contractului educaţional este prezentat în anexa la prezentul regulament. Acesta este particularizat la nivelul</w:t>
      </w:r>
      <w:r w:rsidR="006F4116" w:rsidRPr="00BE6122">
        <w:rPr>
          <w:rFonts w:asciiTheme="minorHAnsi" w:hAnsiTheme="minorHAnsi" w:cstheme="minorHAnsi"/>
          <w:sz w:val="22"/>
          <w:lang w:val="fr-FR"/>
        </w:rPr>
        <w:t xml:space="preserve"> </w:t>
      </w:r>
      <w:r w:rsidRPr="00BE6122">
        <w:rPr>
          <w:rFonts w:asciiTheme="minorHAnsi" w:hAnsiTheme="minorHAnsi" w:cstheme="minorHAnsi"/>
          <w:sz w:val="22"/>
          <w:lang w:val="fr-FR"/>
        </w:rPr>
        <w:t>unităţi</w:t>
      </w:r>
      <w:r w:rsidR="006F4116" w:rsidRPr="00BE6122">
        <w:rPr>
          <w:rFonts w:asciiTheme="minorHAnsi" w:hAnsiTheme="minorHAnsi" w:cstheme="minorHAnsi"/>
          <w:sz w:val="22"/>
          <w:lang w:val="fr-FR"/>
        </w:rPr>
        <w:t>i</w:t>
      </w:r>
      <w:r w:rsidRPr="00BE6122">
        <w:rPr>
          <w:rFonts w:asciiTheme="minorHAnsi" w:hAnsiTheme="minorHAnsi" w:cstheme="minorHAnsi"/>
          <w:sz w:val="22"/>
          <w:lang w:val="fr-FR"/>
        </w:rPr>
        <w:t xml:space="preserve"> de învăţământ prin decizia </w:t>
      </w:r>
      <w:r w:rsidR="00E12B48">
        <w:rPr>
          <w:rFonts w:asciiTheme="minorHAnsi" w:hAnsiTheme="minorHAnsi" w:cstheme="minorHAnsi"/>
          <w:sz w:val="22"/>
          <w:lang w:val="fr-FR"/>
        </w:rPr>
        <w:t>C</w:t>
      </w:r>
      <w:r w:rsidRPr="00BE6122">
        <w:rPr>
          <w:rFonts w:asciiTheme="minorHAnsi" w:hAnsiTheme="minorHAnsi" w:cstheme="minorHAnsi"/>
          <w:sz w:val="22"/>
          <w:lang w:val="fr-FR"/>
        </w:rPr>
        <w:t xml:space="preserve">onsiliului de </w:t>
      </w:r>
      <w:r w:rsidR="00E12B48">
        <w:rPr>
          <w:rFonts w:asciiTheme="minorHAnsi" w:hAnsiTheme="minorHAnsi" w:cstheme="minorHAnsi"/>
          <w:sz w:val="22"/>
          <w:lang w:val="fr-FR"/>
        </w:rPr>
        <w:t>A</w:t>
      </w:r>
      <w:r w:rsidRPr="00BE6122">
        <w:rPr>
          <w:rFonts w:asciiTheme="minorHAnsi" w:hAnsiTheme="minorHAnsi" w:cstheme="minorHAnsi"/>
          <w:sz w:val="22"/>
          <w:lang w:val="fr-FR"/>
        </w:rPr>
        <w:t>dministraţie, după consultarea consiliului de părinţ</w:t>
      </w:r>
      <w:r w:rsidR="006F4116" w:rsidRPr="00BE6122">
        <w:rPr>
          <w:rFonts w:asciiTheme="minorHAnsi" w:hAnsiTheme="minorHAnsi" w:cstheme="minorHAnsi"/>
          <w:sz w:val="22"/>
          <w:lang w:val="fr-FR"/>
        </w:rPr>
        <w:t>i</w:t>
      </w:r>
      <w:r w:rsidRPr="00BE6122">
        <w:rPr>
          <w:rFonts w:asciiTheme="minorHAnsi" w:hAnsiTheme="minorHAnsi" w:cstheme="minorHAnsi"/>
          <w:sz w:val="22"/>
          <w:lang w:val="fr-FR"/>
        </w:rPr>
        <w:t xml:space="preserve">. </w:t>
      </w:r>
    </w:p>
    <w:p w14:paraId="4CA8CAAF" w14:textId="77777777"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176 </w:t>
      </w:r>
    </w:p>
    <w:p w14:paraId="02747019" w14:textId="77777777" w:rsidR="001F28A9" w:rsidRPr="00BE6122" w:rsidRDefault="00E53C72" w:rsidP="00E12B48">
      <w:p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color w:val="8B0000"/>
          <w:sz w:val="22"/>
          <w:lang w:val="fr-FR"/>
        </w:rPr>
        <w:t>(1)</w:t>
      </w:r>
      <w:r w:rsidRPr="00BE6122">
        <w:rPr>
          <w:rFonts w:asciiTheme="minorHAnsi" w:hAnsiTheme="minorHAnsi" w:cstheme="minorHAnsi"/>
          <w:sz w:val="22"/>
          <w:lang w:val="fr-FR"/>
        </w:rPr>
        <w:t xml:space="preserve"> Contractul educaţional este valabil pe toată perioada de şcolarizare în cadrul unităţii de învăţământ. </w:t>
      </w:r>
    </w:p>
    <w:p w14:paraId="47FD1E5D" w14:textId="3FC737A6" w:rsidR="001F28A9" w:rsidRPr="00BE6122" w:rsidRDefault="00E53C72" w:rsidP="00E12B48">
      <w:p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 </w:t>
      </w:r>
      <w:r w:rsidR="00E12B48">
        <w:rPr>
          <w:rFonts w:asciiTheme="minorHAnsi" w:hAnsiTheme="minorHAnsi" w:cstheme="minorHAnsi"/>
          <w:sz w:val="22"/>
          <w:lang w:val="fr-FR"/>
        </w:rPr>
        <w:t xml:space="preserve">     </w:t>
      </w:r>
      <w:r w:rsidRPr="00BE6122">
        <w:rPr>
          <w:rFonts w:asciiTheme="minorHAnsi" w:hAnsiTheme="minorHAnsi" w:cstheme="minorHAnsi"/>
          <w:sz w:val="22"/>
          <w:lang w:val="fr-FR"/>
        </w:rPr>
        <w:t xml:space="preserve">Eventualele modificări ale unor prevederi din contractul educaţional se pot realiza printr-un act adiţional acceptat de ambele părţi şi care se ataşează contractului educaţional. </w:t>
      </w:r>
    </w:p>
    <w:p w14:paraId="5482A0DD" w14:textId="77777777" w:rsidR="001F28A9" w:rsidRPr="00BE6122" w:rsidRDefault="00E53C72" w:rsidP="00E12B48">
      <w:pPr>
        <w:spacing w:after="0" w:line="276" w:lineRule="auto"/>
        <w:ind w:left="567" w:right="0" w:hanging="283"/>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177 </w:t>
      </w:r>
    </w:p>
    <w:p w14:paraId="32622F47" w14:textId="77777777" w:rsidR="001F28A9" w:rsidRPr="00BE6122" w:rsidRDefault="00E53C72" w:rsidP="00E12B48">
      <w:pPr>
        <w:numPr>
          <w:ilvl w:val="0"/>
          <w:numId w:val="113"/>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 xml:space="preserve">Contractul educaţional va cuprinde în mod obligatoriu: datele de identificare ale părţilor semnatare - respectiv unitatea de învăţământ, beneficiarul primar al educaţiei, părintele sau reprezentantul legal, scopul pentru care se încheie contractul educaţional, drepturile părţilor, obligaţiile părţilor, durata valabilităţii contractului, alte clauze. </w:t>
      </w:r>
    </w:p>
    <w:p w14:paraId="25DA15FD" w14:textId="77777777" w:rsidR="008533D9" w:rsidRPr="00BE6122" w:rsidRDefault="00E53C72" w:rsidP="00E12B48">
      <w:pPr>
        <w:numPr>
          <w:ilvl w:val="0"/>
          <w:numId w:val="113"/>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Contractul educaţional se încheie în două exemplare originale, unul pentru părinte sau reprezentant legal, altul pentru unitatea de învăţământ, şi îşi produce efectele de la data semnării. </w:t>
      </w:r>
    </w:p>
    <w:p w14:paraId="7BBC8D55" w14:textId="351A48D3" w:rsidR="001F28A9" w:rsidRPr="00BE6122" w:rsidRDefault="00E53C72" w:rsidP="00E12B48">
      <w:pPr>
        <w:numPr>
          <w:ilvl w:val="0"/>
          <w:numId w:val="113"/>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Consiliul de </w:t>
      </w:r>
      <w:r w:rsidR="00E12B48">
        <w:rPr>
          <w:rFonts w:asciiTheme="minorHAnsi" w:hAnsiTheme="minorHAnsi" w:cstheme="minorHAnsi"/>
          <w:sz w:val="22"/>
          <w:lang w:val="fr-FR"/>
        </w:rPr>
        <w:t>A</w:t>
      </w:r>
      <w:r w:rsidRPr="00BE6122">
        <w:rPr>
          <w:rFonts w:asciiTheme="minorHAnsi" w:hAnsiTheme="minorHAnsi" w:cstheme="minorHAnsi"/>
          <w:sz w:val="22"/>
          <w:lang w:val="fr-FR"/>
        </w:rPr>
        <w:t xml:space="preserve">dministraţie monitorizează modul de îndeplinire a obligaţiilor prevăzute în contractul educaţional. </w:t>
      </w:r>
    </w:p>
    <w:p w14:paraId="0B86EE38" w14:textId="77777777" w:rsidR="001F28A9" w:rsidRPr="00BE6122" w:rsidRDefault="00E53C72" w:rsidP="00E12B48">
      <w:pPr>
        <w:numPr>
          <w:ilvl w:val="0"/>
          <w:numId w:val="114"/>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lastRenderedPageBreak/>
        <w:t xml:space="preserve">Comitetul de părinţi al clasei urmăreşte modul de îndeplinire a obligaţiilor prevăzute în contractul educaţional de către fiecare părinte sau reprezentantul legal şi adoptă măsurile care se impun în cazul încălcării prevederilor cuprinse în acest document. </w:t>
      </w:r>
    </w:p>
    <w:p w14:paraId="526D8307" w14:textId="77777777" w:rsidR="001F28A9" w:rsidRPr="00BE6122" w:rsidRDefault="00E53C72" w:rsidP="00E12B48">
      <w:pPr>
        <w:numPr>
          <w:ilvl w:val="0"/>
          <w:numId w:val="114"/>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Candidaţii admişi în unităţile de învăţământ din sistemul de apărare, ordine publică şi securitate naţională încheie cu Ministerul Apărării Naţionale, Ministerul Afacerilor Interne, Ministerul Justiţiei şi alte instituţii cu atribuţii în domeniile apărării, informaţiilor, ordinii publice şi securităţii contracte educaţionale prin care sunt stabilite obligaţiile părţilor contractante, conform instrucţiunilor specifice. </w:t>
      </w:r>
    </w:p>
    <w:p w14:paraId="247A3860" w14:textId="77777777" w:rsidR="008533D9" w:rsidRPr="00BE6122" w:rsidRDefault="008533D9" w:rsidP="00CF647C">
      <w:pPr>
        <w:spacing w:after="0" w:line="276" w:lineRule="auto"/>
        <w:ind w:left="112" w:right="106"/>
        <w:jc w:val="center"/>
        <w:rPr>
          <w:rFonts w:asciiTheme="minorHAnsi" w:hAnsiTheme="minorHAnsi" w:cstheme="minorHAnsi"/>
          <w:color w:val="A52A2A"/>
          <w:sz w:val="22"/>
          <w:lang w:val="fr-FR"/>
        </w:rPr>
      </w:pPr>
    </w:p>
    <w:p w14:paraId="3739A3C4" w14:textId="7D2FD6FF" w:rsidR="008533D9" w:rsidRPr="00E12B48" w:rsidRDefault="00E53C72" w:rsidP="00E12B48">
      <w:pPr>
        <w:spacing w:after="0" w:line="276" w:lineRule="auto"/>
        <w:ind w:left="112" w:right="106" w:firstLine="1022"/>
        <w:jc w:val="left"/>
        <w:rPr>
          <w:rFonts w:asciiTheme="minorHAnsi" w:hAnsiTheme="minorHAnsi" w:cstheme="minorHAnsi"/>
          <w:b/>
          <w:bCs/>
          <w:sz w:val="22"/>
          <w:lang w:val="fr-FR"/>
        </w:rPr>
      </w:pPr>
      <w:r w:rsidRPr="00BE6122">
        <w:rPr>
          <w:rFonts w:asciiTheme="minorHAnsi" w:hAnsiTheme="minorHAnsi" w:cstheme="minorHAnsi"/>
          <w:b/>
          <w:bCs/>
          <w:color w:val="A52A2A"/>
          <w:sz w:val="22"/>
          <w:lang w:val="fr-FR"/>
        </w:rPr>
        <w:t>Capitolul VII</w:t>
      </w:r>
      <w:proofErr w:type="gramStart"/>
      <w:r w:rsidRPr="00BE6122">
        <w:rPr>
          <w:rFonts w:asciiTheme="minorHAnsi" w:hAnsiTheme="minorHAnsi" w:cstheme="minorHAnsi"/>
          <w:b/>
          <w:bCs/>
          <w:color w:val="A52A2A"/>
          <w:sz w:val="22"/>
          <w:lang w:val="fr-FR"/>
        </w:rPr>
        <w:t xml:space="preserve"> </w:t>
      </w:r>
      <w:r w:rsidR="00E12B48">
        <w:rPr>
          <w:rFonts w:asciiTheme="minorHAnsi" w:hAnsiTheme="minorHAnsi" w:cstheme="minorHAnsi"/>
          <w:b/>
          <w:bCs/>
          <w:sz w:val="22"/>
          <w:lang w:val="fr-FR"/>
        </w:rPr>
        <w:t xml:space="preserve">  :</w:t>
      </w:r>
      <w:proofErr w:type="gramEnd"/>
      <w:r w:rsidR="00E12B48">
        <w:rPr>
          <w:rFonts w:asciiTheme="minorHAnsi" w:hAnsiTheme="minorHAnsi" w:cstheme="minorHAnsi"/>
          <w:b/>
          <w:bCs/>
          <w:sz w:val="22"/>
          <w:lang w:val="fr-FR"/>
        </w:rPr>
        <w:t xml:space="preserve">  </w:t>
      </w:r>
      <w:r w:rsidRPr="00BE6122">
        <w:rPr>
          <w:rFonts w:asciiTheme="minorHAnsi" w:hAnsiTheme="minorHAnsi" w:cstheme="minorHAnsi"/>
          <w:b/>
          <w:bCs/>
          <w:color w:val="A52A2A"/>
          <w:sz w:val="22"/>
          <w:lang w:val="fr-FR"/>
        </w:rPr>
        <w:t xml:space="preserve">Şcoala şi comunitatea. Parteneriate/Protocoale între </w:t>
      </w:r>
    </w:p>
    <w:p w14:paraId="09CDA87A" w14:textId="421CBA1E" w:rsidR="008533D9" w:rsidRDefault="00E12B48" w:rsidP="00E12B48">
      <w:pPr>
        <w:spacing w:after="0" w:line="276" w:lineRule="auto"/>
        <w:ind w:left="112" w:right="34" w:firstLine="1022"/>
        <w:jc w:val="left"/>
        <w:rPr>
          <w:rFonts w:asciiTheme="minorHAnsi" w:hAnsiTheme="minorHAnsi" w:cstheme="minorHAnsi"/>
          <w:b/>
          <w:bCs/>
          <w:sz w:val="22"/>
          <w:lang w:val="fr-FR"/>
        </w:rPr>
      </w:pPr>
      <w:r>
        <w:rPr>
          <w:rFonts w:asciiTheme="minorHAnsi" w:hAnsiTheme="minorHAnsi" w:cstheme="minorHAnsi"/>
          <w:b/>
          <w:bCs/>
          <w:color w:val="A52A2A"/>
          <w:sz w:val="22"/>
          <w:lang w:val="fr-FR"/>
        </w:rPr>
        <w:t xml:space="preserve">                             </w:t>
      </w:r>
      <w:r w:rsidR="00596B11" w:rsidRPr="00BE6122">
        <w:rPr>
          <w:rFonts w:asciiTheme="minorHAnsi" w:hAnsiTheme="minorHAnsi" w:cstheme="minorHAnsi"/>
          <w:b/>
          <w:bCs/>
          <w:color w:val="A52A2A"/>
          <w:sz w:val="22"/>
          <w:lang w:val="fr-FR"/>
        </w:rPr>
        <w:t>Școala Gimnazială Nr. 92</w:t>
      </w:r>
      <w:r w:rsidR="00E53C72" w:rsidRPr="00BE6122">
        <w:rPr>
          <w:rFonts w:asciiTheme="minorHAnsi" w:hAnsiTheme="minorHAnsi" w:cstheme="minorHAnsi"/>
          <w:b/>
          <w:bCs/>
          <w:color w:val="A52A2A"/>
          <w:sz w:val="22"/>
          <w:lang w:val="fr-FR"/>
        </w:rPr>
        <w:t xml:space="preserve"> şi alţi parteneri educaţionali </w:t>
      </w:r>
    </w:p>
    <w:p w14:paraId="631CEAF6" w14:textId="77777777" w:rsidR="00E12B48" w:rsidRPr="00E12B48" w:rsidRDefault="00E12B48" w:rsidP="00E12B48">
      <w:pPr>
        <w:spacing w:after="0" w:line="276" w:lineRule="auto"/>
        <w:ind w:left="112" w:right="34" w:firstLine="1022"/>
        <w:jc w:val="left"/>
        <w:rPr>
          <w:rFonts w:asciiTheme="minorHAnsi" w:hAnsiTheme="minorHAnsi" w:cstheme="minorHAnsi"/>
          <w:b/>
          <w:bCs/>
          <w:sz w:val="22"/>
          <w:lang w:val="fr-FR"/>
        </w:rPr>
      </w:pPr>
    </w:p>
    <w:p w14:paraId="6A45F380" w14:textId="024AC755"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178 </w:t>
      </w:r>
    </w:p>
    <w:p w14:paraId="32E06B39" w14:textId="676EC5F1" w:rsidR="008533D9" w:rsidRPr="00E12B48" w:rsidRDefault="00E53C72" w:rsidP="00E12B48">
      <w:pPr>
        <w:spacing w:after="0" w:line="276" w:lineRule="auto"/>
        <w:ind w:left="437" w:right="209"/>
        <w:rPr>
          <w:rFonts w:asciiTheme="minorHAnsi" w:hAnsiTheme="minorHAnsi" w:cstheme="minorHAnsi"/>
          <w:sz w:val="22"/>
          <w:lang w:val="fr-FR"/>
        </w:rPr>
      </w:pPr>
      <w:r w:rsidRPr="00BE6122">
        <w:rPr>
          <w:rFonts w:asciiTheme="minorHAnsi" w:hAnsiTheme="minorHAnsi" w:cstheme="minorHAnsi"/>
          <w:sz w:val="22"/>
          <w:lang w:val="fr-FR"/>
        </w:rPr>
        <w:t>Autorităţile administraţiei publice locale, precum şi reprezentanţi ai comunităţii locale colaborează cu consiliul de administraţie şi cu directorul</w:t>
      </w:r>
      <w:r w:rsidR="008533D9" w:rsidRPr="00BE6122">
        <w:rPr>
          <w:rFonts w:asciiTheme="minorHAnsi" w:hAnsiTheme="minorHAnsi" w:cstheme="minorHAnsi"/>
          <w:sz w:val="22"/>
          <w:lang w:val="fr-FR"/>
        </w:rPr>
        <w:t xml:space="preserve"> Școlii Gimnaziale Nr. 92</w:t>
      </w:r>
      <w:r w:rsidRPr="00BE6122">
        <w:rPr>
          <w:rFonts w:asciiTheme="minorHAnsi" w:hAnsiTheme="minorHAnsi" w:cstheme="minorHAnsi"/>
          <w:sz w:val="22"/>
          <w:lang w:val="fr-FR"/>
        </w:rPr>
        <w:t xml:space="preserve">, în vederea atingerii obiectivelor unităţii de învăţământ. </w:t>
      </w:r>
    </w:p>
    <w:p w14:paraId="1E24D5E5" w14:textId="35E5259B"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179 </w:t>
      </w:r>
    </w:p>
    <w:p w14:paraId="062E6B84" w14:textId="3D510042" w:rsidR="001F28A9" w:rsidRPr="00BE6122" w:rsidRDefault="008533D9" w:rsidP="00CF647C">
      <w:pPr>
        <w:spacing w:after="0" w:line="276" w:lineRule="auto"/>
        <w:ind w:left="437" w:right="209"/>
        <w:rPr>
          <w:rFonts w:asciiTheme="minorHAnsi" w:hAnsiTheme="minorHAnsi" w:cstheme="minorHAnsi"/>
          <w:sz w:val="22"/>
          <w:lang w:val="fr-FR"/>
        </w:rPr>
      </w:pPr>
      <w:r w:rsidRPr="00BE6122">
        <w:rPr>
          <w:rFonts w:asciiTheme="minorHAnsi" w:hAnsiTheme="minorHAnsi" w:cstheme="minorHAnsi"/>
          <w:sz w:val="22"/>
          <w:lang w:val="fr-FR"/>
        </w:rPr>
        <w:t xml:space="preserve">Școala Gimnazială Nr. 92 </w:t>
      </w:r>
      <w:r w:rsidR="00E53C72" w:rsidRPr="00BE6122">
        <w:rPr>
          <w:rFonts w:asciiTheme="minorHAnsi" w:hAnsiTheme="minorHAnsi" w:cstheme="minorHAnsi"/>
          <w:sz w:val="22"/>
          <w:lang w:val="fr-FR"/>
        </w:rPr>
        <w:t>po</w:t>
      </w:r>
      <w:r w:rsidRPr="00BE6122">
        <w:rPr>
          <w:rFonts w:asciiTheme="minorHAnsi" w:hAnsiTheme="minorHAnsi" w:cstheme="minorHAnsi"/>
          <w:sz w:val="22"/>
          <w:lang w:val="fr-FR"/>
        </w:rPr>
        <w:t>a</w:t>
      </w:r>
      <w:r w:rsidR="00E53C72" w:rsidRPr="00BE6122">
        <w:rPr>
          <w:rFonts w:asciiTheme="minorHAnsi" w:hAnsiTheme="minorHAnsi" w:cstheme="minorHAnsi"/>
          <w:sz w:val="22"/>
          <w:lang w:val="fr-FR"/>
        </w:rPr>
        <w:t>t</w:t>
      </w:r>
      <w:r w:rsidRPr="00BE6122">
        <w:rPr>
          <w:rFonts w:asciiTheme="minorHAnsi" w:hAnsiTheme="minorHAnsi" w:cstheme="minorHAnsi"/>
          <w:sz w:val="22"/>
          <w:lang w:val="fr-FR"/>
        </w:rPr>
        <w:t>e</w:t>
      </w:r>
      <w:r w:rsidR="00E53C72" w:rsidRPr="00BE6122">
        <w:rPr>
          <w:rFonts w:asciiTheme="minorHAnsi" w:hAnsiTheme="minorHAnsi" w:cstheme="minorHAnsi"/>
          <w:sz w:val="22"/>
          <w:lang w:val="fr-FR"/>
        </w:rPr>
        <w:t xml:space="preserve"> realiza parteneriate cu asociaţii, fundaţii, instituţii de educaţie şi cultură, organisme economice şi organizaţii guvernamentale şi nonguvernamentale sau alte tipuri de organizaţii, în interesul beneficiarilor direcţi ai educaţiei. </w:t>
      </w:r>
    </w:p>
    <w:p w14:paraId="3DDF58B5" w14:textId="77777777"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180 </w:t>
      </w:r>
    </w:p>
    <w:p w14:paraId="3C5AE29C" w14:textId="19A4411E" w:rsidR="001F28A9" w:rsidRPr="00BE6122" w:rsidRDefault="008059F6" w:rsidP="00CF647C">
      <w:pPr>
        <w:spacing w:after="0" w:line="276" w:lineRule="auto"/>
        <w:ind w:left="437" w:right="209"/>
        <w:rPr>
          <w:rFonts w:asciiTheme="minorHAnsi" w:hAnsiTheme="minorHAnsi" w:cstheme="minorHAnsi"/>
          <w:sz w:val="22"/>
          <w:lang w:val="fr-FR"/>
        </w:rPr>
      </w:pPr>
      <w:r w:rsidRPr="00BE6122">
        <w:rPr>
          <w:rFonts w:asciiTheme="minorHAnsi" w:hAnsiTheme="minorHAnsi" w:cstheme="minorHAnsi"/>
          <w:sz w:val="22"/>
          <w:lang w:val="fr-FR"/>
        </w:rPr>
        <w:t>Școala Gimnazială Nr. 92</w:t>
      </w:r>
      <w:r w:rsidR="00E53C72" w:rsidRPr="00BE6122">
        <w:rPr>
          <w:rFonts w:asciiTheme="minorHAnsi" w:hAnsiTheme="minorHAnsi" w:cstheme="minorHAnsi"/>
          <w:sz w:val="22"/>
          <w:lang w:val="fr-FR"/>
        </w:rPr>
        <w:t xml:space="preserve">, de sine stătător sau în parteneriat cu autorităţile administraţiei publice locale şi cu alte instituţii şi organisme publice şi </w:t>
      </w:r>
      <w:proofErr w:type="gramStart"/>
      <w:r w:rsidR="00E53C72" w:rsidRPr="00BE6122">
        <w:rPr>
          <w:rFonts w:asciiTheme="minorHAnsi" w:hAnsiTheme="minorHAnsi" w:cstheme="minorHAnsi"/>
          <w:sz w:val="22"/>
          <w:lang w:val="fr-FR"/>
        </w:rPr>
        <w:t>private:</w:t>
      </w:r>
      <w:proofErr w:type="gramEnd"/>
      <w:r w:rsidR="00E53C72" w:rsidRPr="00BE6122">
        <w:rPr>
          <w:rFonts w:asciiTheme="minorHAnsi" w:hAnsiTheme="minorHAnsi" w:cstheme="minorHAnsi"/>
          <w:sz w:val="22"/>
          <w:lang w:val="fr-FR"/>
        </w:rPr>
        <w:t xml:space="preserve"> case de cultură, furnizori de formare continuă, parteneri sociali, organizaţii nonguvernamentale şi altele asemenea, po</w:t>
      </w:r>
      <w:r w:rsidRPr="00BE6122">
        <w:rPr>
          <w:rFonts w:asciiTheme="minorHAnsi" w:hAnsiTheme="minorHAnsi" w:cstheme="minorHAnsi"/>
          <w:sz w:val="22"/>
          <w:lang w:val="fr-FR"/>
        </w:rPr>
        <w:t>a</w:t>
      </w:r>
      <w:r w:rsidR="00E53C72" w:rsidRPr="00BE6122">
        <w:rPr>
          <w:rFonts w:asciiTheme="minorHAnsi" w:hAnsiTheme="minorHAnsi" w:cstheme="minorHAnsi"/>
          <w:sz w:val="22"/>
          <w:lang w:val="fr-FR"/>
        </w:rPr>
        <w:t>t</w:t>
      </w:r>
      <w:r w:rsidRPr="00BE6122">
        <w:rPr>
          <w:rFonts w:asciiTheme="minorHAnsi" w:hAnsiTheme="minorHAnsi" w:cstheme="minorHAnsi"/>
          <w:sz w:val="22"/>
          <w:lang w:val="fr-FR"/>
        </w:rPr>
        <w:t>e</w:t>
      </w:r>
      <w:r w:rsidR="00E53C72" w:rsidRPr="00BE6122">
        <w:rPr>
          <w:rFonts w:asciiTheme="minorHAnsi" w:hAnsiTheme="minorHAnsi" w:cstheme="minorHAnsi"/>
          <w:sz w:val="22"/>
          <w:lang w:val="fr-FR"/>
        </w:rPr>
        <w:t xml:space="preserve"> organiza la nivel local centre comunitare de învăţare permanentă, pe baza unor oferte de servicii educaţionale adaptate nevoilor specifice diferitelor grupuri-ţintă interesate. </w:t>
      </w:r>
    </w:p>
    <w:p w14:paraId="05B43FC2" w14:textId="77777777"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181 </w:t>
      </w:r>
    </w:p>
    <w:p w14:paraId="6EFEBB15" w14:textId="33920B35" w:rsidR="001F28A9" w:rsidRPr="00BE6122" w:rsidRDefault="008059F6" w:rsidP="00CF647C">
      <w:pPr>
        <w:spacing w:after="0" w:line="276" w:lineRule="auto"/>
        <w:ind w:left="437" w:right="209"/>
        <w:rPr>
          <w:rFonts w:asciiTheme="minorHAnsi" w:hAnsiTheme="minorHAnsi" w:cstheme="minorHAnsi"/>
          <w:sz w:val="22"/>
          <w:lang w:val="fr-FR"/>
        </w:rPr>
      </w:pPr>
      <w:r w:rsidRPr="00BE6122">
        <w:rPr>
          <w:rFonts w:asciiTheme="minorHAnsi" w:hAnsiTheme="minorHAnsi" w:cstheme="minorHAnsi"/>
          <w:sz w:val="22"/>
          <w:lang w:val="fr-FR"/>
        </w:rPr>
        <w:t>Școala Gimnazială Nr. 92</w:t>
      </w:r>
      <w:r w:rsidR="00E53C72" w:rsidRPr="00BE6122">
        <w:rPr>
          <w:rFonts w:asciiTheme="minorHAnsi" w:hAnsiTheme="minorHAnsi" w:cstheme="minorHAnsi"/>
          <w:sz w:val="22"/>
          <w:lang w:val="fr-FR"/>
        </w:rPr>
        <w:t xml:space="preserve">, în conformitate cu legislaţia în vigoare şi cu prevederile prezentului regulament, pot iniţia, în parteneriat cu autorităţile administraţiei publice locale şi cu organizaţiile de părinţi, în baza hotărârii consiliului de administraţie, activităţi educative, recreative, de timp liber, pentru consolidarea competenţelor dobândite sau pentru accelerarea învăţării, precum şi activităţi de învăţare remedială cu elevii, prin programul „Şcoala după şcoală“. </w:t>
      </w:r>
    </w:p>
    <w:p w14:paraId="3D5C0B04"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182 </w:t>
      </w:r>
    </w:p>
    <w:p w14:paraId="0F1F71FF" w14:textId="77777777" w:rsidR="001F28A9" w:rsidRPr="00BE6122" w:rsidRDefault="00E53C72" w:rsidP="00E12B48">
      <w:pPr>
        <w:numPr>
          <w:ilvl w:val="0"/>
          <w:numId w:val="115"/>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 xml:space="preserve">Parteneriatul cu autorităţile administraţiei publice locale are ca scop derularea unor activităţi/programe educaţionale în vederea atingerii obiectivelor educaţionale stabilite de unitatea de învăţământ. </w:t>
      </w:r>
    </w:p>
    <w:p w14:paraId="4464F96F" w14:textId="77777777" w:rsidR="001F28A9" w:rsidRPr="00BE6122" w:rsidRDefault="00E53C72" w:rsidP="00E12B48">
      <w:pPr>
        <w:numPr>
          <w:ilvl w:val="0"/>
          <w:numId w:val="115"/>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Activităţile derulate în parteneriat nu pot avea conotaţii politice, de propagandă electorală, de prozelitism religios şi nu pot fi contrare moralei sau legilor statului. </w:t>
      </w:r>
    </w:p>
    <w:p w14:paraId="70C20132" w14:textId="04C4C6CD" w:rsidR="001F28A9" w:rsidRPr="00BE6122" w:rsidRDefault="00E53C72" w:rsidP="00E12B48">
      <w:pPr>
        <w:numPr>
          <w:ilvl w:val="0"/>
          <w:numId w:val="115"/>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Autorităţile administraţiei publice locale asigură condiţiile şi fondurile necesare pentru implementarea şi respectarea normelor de sănătate şi securitate în muncă şi pentru asigurarea securităţii elevilor şi a personalului în perimetrul unităţii de învăţământ. </w:t>
      </w:r>
    </w:p>
    <w:p w14:paraId="6B662119" w14:textId="77777777" w:rsidR="001F28A9" w:rsidRPr="00BE6122" w:rsidRDefault="00E53C72" w:rsidP="00E12B48">
      <w:pPr>
        <w:spacing w:after="0" w:line="276" w:lineRule="auto"/>
        <w:ind w:left="567" w:right="0" w:hanging="283"/>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184 </w:t>
      </w:r>
    </w:p>
    <w:p w14:paraId="4810BE9B" w14:textId="7B85EC08" w:rsidR="001F28A9" w:rsidRPr="00BE6122" w:rsidRDefault="00E53C72" w:rsidP="00E12B48">
      <w:pPr>
        <w:numPr>
          <w:ilvl w:val="0"/>
          <w:numId w:val="116"/>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Unit</w:t>
      </w:r>
      <w:r w:rsidR="008059F6" w:rsidRPr="00BE6122">
        <w:rPr>
          <w:rFonts w:asciiTheme="minorHAnsi" w:hAnsiTheme="minorHAnsi" w:cstheme="minorHAnsi"/>
          <w:sz w:val="22"/>
        </w:rPr>
        <w:t>atea</w:t>
      </w:r>
      <w:r w:rsidRPr="00BE6122">
        <w:rPr>
          <w:rFonts w:asciiTheme="minorHAnsi" w:hAnsiTheme="minorHAnsi" w:cstheme="minorHAnsi"/>
          <w:sz w:val="22"/>
        </w:rPr>
        <w:t xml:space="preserve"> de învăţământ încheie protocoale de parteneriat cu organizaţii nonguvernamentale, unităţi medicale, poliţie, jandarmerie, instituţii de cultură, asociaţii confesionale, alte organisme, în vederea </w:t>
      </w:r>
      <w:r w:rsidRPr="00BE6122">
        <w:rPr>
          <w:rFonts w:asciiTheme="minorHAnsi" w:hAnsiTheme="minorHAnsi" w:cstheme="minorHAnsi"/>
          <w:sz w:val="22"/>
        </w:rPr>
        <w:lastRenderedPageBreak/>
        <w:t xml:space="preserve">atingerii obiectivelor educaţionale stabilite prin proiectul de dezvoltare instituţională/planul de acţiune al unităţii de învăţământ. </w:t>
      </w:r>
    </w:p>
    <w:p w14:paraId="456D2A55" w14:textId="77777777" w:rsidR="001F28A9" w:rsidRPr="00BE6122" w:rsidRDefault="00E53C72" w:rsidP="00E12B48">
      <w:pPr>
        <w:numPr>
          <w:ilvl w:val="0"/>
          <w:numId w:val="116"/>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 xml:space="preserve">Protocolul conţine prevederi cu privire la responsabilităţile părţilor implicate, cu respectarea prevederilor legale în vigoare. </w:t>
      </w:r>
    </w:p>
    <w:p w14:paraId="07FDD98C" w14:textId="5BBCDAA7" w:rsidR="001F28A9" w:rsidRPr="00BE6122" w:rsidRDefault="00E53C72" w:rsidP="00E12B48">
      <w:pPr>
        <w:numPr>
          <w:ilvl w:val="0"/>
          <w:numId w:val="116"/>
        </w:numPr>
        <w:spacing w:after="0" w:line="276" w:lineRule="auto"/>
        <w:ind w:left="567" w:right="209" w:hanging="283"/>
        <w:rPr>
          <w:rFonts w:asciiTheme="minorHAnsi" w:hAnsiTheme="minorHAnsi" w:cstheme="minorHAnsi"/>
          <w:sz w:val="22"/>
        </w:rPr>
      </w:pPr>
      <w:r w:rsidRPr="00BE6122">
        <w:rPr>
          <w:rFonts w:asciiTheme="minorHAnsi" w:hAnsiTheme="minorHAnsi" w:cstheme="minorHAnsi"/>
          <w:sz w:val="22"/>
        </w:rPr>
        <w:t xml:space="preserve">În cazul derulării unor activităţi în afara perimetrului unităţii de învăţământ, în protocol se va specifica concret cărei părţi îi revine responsabilitatea asigurării securităţii elevilor. </w:t>
      </w:r>
    </w:p>
    <w:p w14:paraId="308F7B18" w14:textId="77777777" w:rsidR="001F28A9" w:rsidRPr="00BE6122" w:rsidRDefault="00E53C72" w:rsidP="00E12B48">
      <w:pPr>
        <w:numPr>
          <w:ilvl w:val="0"/>
          <w:numId w:val="116"/>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Bilanţul activităţilor realizate va fi făcut public, prin afişare la sediul unităţii, pe site-ul şcolii, prin comunicate de presă şi prin alte mijloace de informare. </w:t>
      </w:r>
    </w:p>
    <w:p w14:paraId="7025FC77" w14:textId="77777777" w:rsidR="008059F6" w:rsidRPr="00BE6122" w:rsidRDefault="008059F6" w:rsidP="00E12B48">
      <w:pPr>
        <w:numPr>
          <w:ilvl w:val="0"/>
          <w:numId w:val="116"/>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Școala Gimnazială Nr. 92 </w:t>
      </w:r>
      <w:r w:rsidR="00E53C72" w:rsidRPr="00BE6122">
        <w:rPr>
          <w:rFonts w:asciiTheme="minorHAnsi" w:hAnsiTheme="minorHAnsi" w:cstheme="minorHAnsi"/>
          <w:sz w:val="22"/>
          <w:lang w:val="fr-FR"/>
        </w:rPr>
        <w:t>po</w:t>
      </w:r>
      <w:r w:rsidRPr="00BE6122">
        <w:rPr>
          <w:rFonts w:asciiTheme="minorHAnsi" w:hAnsiTheme="minorHAnsi" w:cstheme="minorHAnsi"/>
          <w:sz w:val="22"/>
          <w:lang w:val="fr-FR"/>
        </w:rPr>
        <w:t>a</w:t>
      </w:r>
      <w:r w:rsidR="00E53C72" w:rsidRPr="00BE6122">
        <w:rPr>
          <w:rFonts w:asciiTheme="minorHAnsi" w:hAnsiTheme="minorHAnsi" w:cstheme="minorHAnsi"/>
          <w:sz w:val="22"/>
          <w:lang w:val="fr-FR"/>
        </w:rPr>
        <w:t>t</w:t>
      </w:r>
      <w:r w:rsidRPr="00BE6122">
        <w:rPr>
          <w:rFonts w:asciiTheme="minorHAnsi" w:hAnsiTheme="minorHAnsi" w:cstheme="minorHAnsi"/>
          <w:sz w:val="22"/>
          <w:lang w:val="fr-FR"/>
        </w:rPr>
        <w:t>e</w:t>
      </w:r>
      <w:r w:rsidR="00E53C72" w:rsidRPr="00BE6122">
        <w:rPr>
          <w:rFonts w:asciiTheme="minorHAnsi" w:hAnsiTheme="minorHAnsi" w:cstheme="minorHAnsi"/>
          <w:sz w:val="22"/>
          <w:lang w:val="fr-FR"/>
        </w:rPr>
        <w:t xml:space="preserve"> încheia protocoale de parteneriat şi po</w:t>
      </w:r>
      <w:r w:rsidRPr="00BE6122">
        <w:rPr>
          <w:rFonts w:asciiTheme="minorHAnsi" w:hAnsiTheme="minorHAnsi" w:cstheme="minorHAnsi"/>
          <w:sz w:val="22"/>
          <w:lang w:val="fr-FR"/>
        </w:rPr>
        <w:t>a</w:t>
      </w:r>
      <w:r w:rsidR="00E53C72" w:rsidRPr="00BE6122">
        <w:rPr>
          <w:rFonts w:asciiTheme="minorHAnsi" w:hAnsiTheme="minorHAnsi" w:cstheme="minorHAnsi"/>
          <w:sz w:val="22"/>
          <w:lang w:val="fr-FR"/>
        </w:rPr>
        <w:t>t</w:t>
      </w:r>
      <w:r w:rsidRPr="00BE6122">
        <w:rPr>
          <w:rFonts w:asciiTheme="minorHAnsi" w:hAnsiTheme="minorHAnsi" w:cstheme="minorHAnsi"/>
          <w:sz w:val="22"/>
          <w:lang w:val="fr-FR"/>
        </w:rPr>
        <w:t>e</w:t>
      </w:r>
      <w:r w:rsidR="00E53C72" w:rsidRPr="00BE6122">
        <w:rPr>
          <w:rFonts w:asciiTheme="minorHAnsi" w:hAnsiTheme="minorHAnsi" w:cstheme="minorHAnsi"/>
          <w:sz w:val="22"/>
          <w:lang w:val="fr-FR"/>
        </w:rPr>
        <w:t xml:space="preserve"> derula activităţi comune cu unităţi de învăţământ din străinătate, având </w:t>
      </w:r>
      <w:proofErr w:type="gramStart"/>
      <w:r w:rsidR="00E53C72" w:rsidRPr="00BE6122">
        <w:rPr>
          <w:rFonts w:asciiTheme="minorHAnsi" w:hAnsiTheme="minorHAnsi" w:cstheme="minorHAnsi"/>
          <w:sz w:val="22"/>
          <w:lang w:val="fr-FR"/>
        </w:rPr>
        <w:t>ca</w:t>
      </w:r>
      <w:proofErr w:type="gramEnd"/>
      <w:r w:rsidR="00E53C72" w:rsidRPr="00BE6122">
        <w:rPr>
          <w:rFonts w:asciiTheme="minorHAnsi" w:hAnsiTheme="minorHAnsi" w:cstheme="minorHAnsi"/>
          <w:sz w:val="22"/>
          <w:lang w:val="fr-FR"/>
        </w:rPr>
        <w:t xml:space="preserve"> obiectiv principal dezvoltarea personalităţii copiilor şi a tinerilor, respectându-se legislaţia în vigoare din statele din care provin instituţiile respective. </w:t>
      </w:r>
    </w:p>
    <w:p w14:paraId="0B721A25" w14:textId="510C38FF" w:rsidR="001F28A9" w:rsidRPr="00BE6122" w:rsidRDefault="00E53C72" w:rsidP="00E12B48">
      <w:pPr>
        <w:numPr>
          <w:ilvl w:val="0"/>
          <w:numId w:val="116"/>
        </w:numPr>
        <w:spacing w:after="0" w:line="276" w:lineRule="auto"/>
        <w:ind w:left="567" w:right="209" w:hanging="283"/>
        <w:rPr>
          <w:rFonts w:asciiTheme="minorHAnsi" w:hAnsiTheme="minorHAnsi" w:cstheme="minorHAnsi"/>
          <w:sz w:val="22"/>
          <w:lang w:val="fr-FR"/>
        </w:rPr>
      </w:pPr>
      <w:r w:rsidRPr="00BE6122">
        <w:rPr>
          <w:rFonts w:asciiTheme="minorHAnsi" w:hAnsiTheme="minorHAnsi" w:cstheme="minorHAnsi"/>
          <w:sz w:val="22"/>
          <w:lang w:val="fr-FR"/>
        </w:rPr>
        <w:t xml:space="preserve">Reprezentanţii părinţilor se vor implica direct în buna derulare a activităţilor din cadrul parteneriatelor ce se derulează în unitatea de învăţământ. </w:t>
      </w:r>
    </w:p>
    <w:p w14:paraId="5CF37BF5" w14:textId="77777777" w:rsidR="000C7EC5" w:rsidRPr="00BE6122" w:rsidRDefault="000C7EC5" w:rsidP="00CF647C">
      <w:pPr>
        <w:spacing w:after="0" w:line="276" w:lineRule="auto"/>
        <w:ind w:left="437" w:right="209" w:firstLine="0"/>
        <w:rPr>
          <w:rFonts w:asciiTheme="minorHAnsi" w:hAnsiTheme="minorHAnsi" w:cstheme="minorHAnsi"/>
          <w:sz w:val="22"/>
          <w:lang w:val="fr-FR"/>
        </w:rPr>
      </w:pPr>
    </w:p>
    <w:p w14:paraId="44AD85FA" w14:textId="0613C3C1" w:rsidR="001F28A9" w:rsidRPr="00BE6122" w:rsidRDefault="00E53C72" w:rsidP="00E12B48">
      <w:pPr>
        <w:spacing w:after="0" w:line="276" w:lineRule="auto"/>
        <w:ind w:right="2" w:firstLine="841"/>
        <w:rPr>
          <w:rFonts w:asciiTheme="minorHAnsi" w:hAnsiTheme="minorHAnsi" w:cstheme="minorHAnsi"/>
          <w:b/>
          <w:bCs/>
          <w:sz w:val="22"/>
          <w:lang w:val="fr-FR"/>
        </w:rPr>
      </w:pPr>
      <w:r w:rsidRPr="00BE6122">
        <w:rPr>
          <w:rFonts w:asciiTheme="minorHAnsi" w:hAnsiTheme="minorHAnsi" w:cstheme="minorHAnsi"/>
          <w:b/>
          <w:bCs/>
          <w:color w:val="8B0000"/>
          <w:sz w:val="22"/>
          <w:lang w:val="fr-FR"/>
        </w:rPr>
        <w:t>Titlul X</w:t>
      </w:r>
      <w:proofErr w:type="gramStart"/>
      <w:r w:rsidRPr="00BE6122">
        <w:rPr>
          <w:rFonts w:asciiTheme="minorHAnsi" w:hAnsiTheme="minorHAnsi" w:cstheme="minorHAnsi"/>
          <w:b/>
          <w:bCs/>
          <w:color w:val="8B0000"/>
          <w:sz w:val="22"/>
          <w:lang w:val="fr-FR"/>
        </w:rPr>
        <w:t xml:space="preserve"> </w:t>
      </w:r>
      <w:r w:rsidR="00E12B48">
        <w:rPr>
          <w:rFonts w:asciiTheme="minorHAnsi" w:hAnsiTheme="minorHAnsi" w:cstheme="minorHAnsi"/>
          <w:b/>
          <w:bCs/>
          <w:sz w:val="22"/>
          <w:lang w:val="fr-FR"/>
        </w:rPr>
        <w:t xml:space="preserve">  :</w:t>
      </w:r>
      <w:proofErr w:type="gramEnd"/>
      <w:r w:rsidR="00E12B48">
        <w:rPr>
          <w:rFonts w:asciiTheme="minorHAnsi" w:hAnsiTheme="minorHAnsi" w:cstheme="minorHAnsi"/>
          <w:b/>
          <w:bCs/>
          <w:sz w:val="22"/>
          <w:lang w:val="fr-FR"/>
        </w:rPr>
        <w:t xml:space="preserve">  </w:t>
      </w:r>
      <w:r w:rsidRPr="00BE6122">
        <w:rPr>
          <w:rFonts w:asciiTheme="minorHAnsi" w:hAnsiTheme="minorHAnsi" w:cstheme="minorHAnsi"/>
          <w:b/>
          <w:bCs/>
          <w:color w:val="8B0000"/>
          <w:sz w:val="22"/>
          <w:lang w:val="fr-FR"/>
        </w:rPr>
        <w:t xml:space="preserve">Dispoziţii tranzitorii şi finale </w:t>
      </w:r>
    </w:p>
    <w:p w14:paraId="69B06C3C" w14:textId="77777777" w:rsidR="000C7EC5" w:rsidRPr="00BE6122" w:rsidRDefault="000C7EC5" w:rsidP="00E12B48">
      <w:pPr>
        <w:spacing w:after="0" w:line="276" w:lineRule="auto"/>
        <w:ind w:left="0" w:right="0" w:firstLine="0"/>
        <w:jc w:val="left"/>
        <w:rPr>
          <w:rFonts w:asciiTheme="minorHAnsi" w:hAnsiTheme="minorHAnsi" w:cstheme="minorHAnsi"/>
          <w:color w:val="24689B"/>
          <w:sz w:val="22"/>
          <w:lang w:val="fr-FR"/>
        </w:rPr>
      </w:pPr>
    </w:p>
    <w:p w14:paraId="4FF99752" w14:textId="7E9D0AB3"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185 </w:t>
      </w:r>
    </w:p>
    <w:p w14:paraId="352EF3EA" w14:textId="77777777" w:rsidR="001F28A9" w:rsidRPr="00BE6122" w:rsidRDefault="00E53C72" w:rsidP="00CF647C">
      <w:pPr>
        <w:spacing w:after="0" w:line="276" w:lineRule="auto"/>
        <w:ind w:left="437" w:right="0"/>
        <w:rPr>
          <w:rFonts w:asciiTheme="minorHAnsi" w:hAnsiTheme="minorHAnsi" w:cstheme="minorHAnsi"/>
          <w:sz w:val="22"/>
          <w:lang w:val="fr-FR"/>
        </w:rPr>
      </w:pPr>
      <w:r w:rsidRPr="00BE6122">
        <w:rPr>
          <w:rFonts w:asciiTheme="minorHAnsi" w:hAnsiTheme="minorHAnsi" w:cstheme="minorHAnsi"/>
          <w:sz w:val="22"/>
          <w:lang w:val="fr-FR"/>
        </w:rPr>
        <w:t xml:space="preserve">Se interzice constituirea de fonduri de protocol sau a oricărui alt fond destinat derulării examenelor/evaluărilor naţionale. </w:t>
      </w:r>
    </w:p>
    <w:p w14:paraId="65502AA7" w14:textId="77777777" w:rsidR="001F28A9" w:rsidRPr="00BE6122" w:rsidRDefault="00E53C72" w:rsidP="00CF647C">
      <w:pPr>
        <w:spacing w:after="0" w:line="276" w:lineRule="auto"/>
        <w:ind w:left="211" w:right="0"/>
        <w:jc w:val="left"/>
        <w:rPr>
          <w:rFonts w:asciiTheme="minorHAnsi" w:hAnsiTheme="minorHAnsi" w:cstheme="minorHAnsi"/>
          <w:b/>
          <w:bCs/>
          <w:sz w:val="22"/>
          <w:lang w:val="fr-FR"/>
        </w:rPr>
      </w:pPr>
      <w:r w:rsidRPr="00BE6122">
        <w:rPr>
          <w:rFonts w:asciiTheme="minorHAnsi" w:hAnsiTheme="minorHAnsi" w:cstheme="minorHAnsi"/>
          <w:b/>
          <w:bCs/>
          <w:color w:val="24689B"/>
          <w:sz w:val="22"/>
          <w:lang w:val="fr-FR"/>
        </w:rPr>
        <w:t xml:space="preserve">Articolul 186 </w:t>
      </w:r>
    </w:p>
    <w:p w14:paraId="2F8D2699" w14:textId="77777777" w:rsidR="000C7EC5" w:rsidRPr="00BE6122" w:rsidRDefault="00E53C72" w:rsidP="00E12B48">
      <w:pPr>
        <w:spacing w:after="0" w:line="276" w:lineRule="auto"/>
        <w:ind w:left="567" w:right="145" w:hanging="283"/>
        <w:rPr>
          <w:rFonts w:asciiTheme="minorHAnsi" w:hAnsiTheme="minorHAnsi" w:cstheme="minorHAnsi"/>
          <w:sz w:val="22"/>
          <w:lang w:val="fr-FR"/>
        </w:rPr>
      </w:pPr>
      <w:r w:rsidRPr="00BE6122">
        <w:rPr>
          <w:rFonts w:asciiTheme="minorHAnsi" w:hAnsiTheme="minorHAnsi" w:cstheme="minorHAnsi"/>
          <w:color w:val="8B0000"/>
          <w:sz w:val="22"/>
          <w:lang w:val="fr-FR"/>
        </w:rPr>
        <w:t>(1)</w:t>
      </w:r>
      <w:r w:rsidRPr="00BE6122">
        <w:rPr>
          <w:rFonts w:asciiTheme="minorHAnsi" w:hAnsiTheme="minorHAnsi" w:cstheme="minorHAnsi"/>
          <w:sz w:val="22"/>
          <w:lang w:val="fr-FR"/>
        </w:rPr>
        <w:t xml:space="preserve"> În </w:t>
      </w:r>
      <w:r w:rsidR="000C7EC5" w:rsidRPr="00BE6122">
        <w:rPr>
          <w:rFonts w:asciiTheme="minorHAnsi" w:hAnsiTheme="minorHAnsi" w:cstheme="minorHAnsi"/>
          <w:sz w:val="22"/>
          <w:lang w:val="fr-FR"/>
        </w:rPr>
        <w:t xml:space="preserve">Școala Gimnazială Nr. 92 </w:t>
      </w:r>
      <w:r w:rsidRPr="00BE6122">
        <w:rPr>
          <w:rFonts w:asciiTheme="minorHAnsi" w:hAnsiTheme="minorHAnsi" w:cstheme="minorHAnsi"/>
          <w:sz w:val="22"/>
          <w:lang w:val="fr-FR"/>
        </w:rPr>
        <w:t xml:space="preserve">fumatul este interzis, conform prevederilor legislaţiei în vigoare. </w:t>
      </w:r>
    </w:p>
    <w:p w14:paraId="4F812FEB" w14:textId="559AD293" w:rsidR="001F28A9" w:rsidRPr="00BE6122" w:rsidRDefault="00E53C72" w:rsidP="00E12B48">
      <w:pPr>
        <w:spacing w:after="0" w:line="276" w:lineRule="auto"/>
        <w:ind w:left="567" w:right="145" w:hanging="283"/>
        <w:rPr>
          <w:rFonts w:asciiTheme="minorHAnsi" w:hAnsiTheme="minorHAnsi" w:cstheme="minorHAnsi"/>
          <w:sz w:val="22"/>
          <w:lang w:val="fr-FR"/>
        </w:rPr>
      </w:pPr>
      <w:r w:rsidRPr="00BE6122">
        <w:rPr>
          <w:rFonts w:asciiTheme="minorHAnsi" w:hAnsiTheme="minorHAnsi" w:cstheme="minorHAnsi"/>
          <w:color w:val="8B0000"/>
          <w:sz w:val="22"/>
          <w:lang w:val="fr-FR"/>
        </w:rPr>
        <w:t>(2)</w:t>
      </w:r>
      <w:r w:rsidRPr="00BE6122">
        <w:rPr>
          <w:rFonts w:asciiTheme="minorHAnsi" w:hAnsiTheme="minorHAnsi" w:cstheme="minorHAnsi"/>
          <w:sz w:val="22"/>
          <w:lang w:val="fr-FR"/>
        </w:rPr>
        <w:t xml:space="preserve"> În timpul orelor de curs, al examenelor şi al concursurilor este interzisă utilizarea telefoanelor </w:t>
      </w:r>
      <w:proofErr w:type="gramStart"/>
      <w:r w:rsidRPr="00BE6122">
        <w:rPr>
          <w:rFonts w:asciiTheme="minorHAnsi" w:hAnsiTheme="minorHAnsi" w:cstheme="minorHAnsi"/>
          <w:sz w:val="22"/>
          <w:lang w:val="fr-FR"/>
        </w:rPr>
        <w:t>mobile;</w:t>
      </w:r>
      <w:proofErr w:type="gramEnd"/>
      <w:r w:rsidRPr="00BE6122">
        <w:rPr>
          <w:rFonts w:asciiTheme="minorHAnsi" w:hAnsiTheme="minorHAnsi" w:cstheme="minorHAnsi"/>
          <w:sz w:val="22"/>
          <w:lang w:val="fr-FR"/>
        </w:rPr>
        <w:t xml:space="preserve"> prin excepţie de la această prevedere, este permisă utilizarea acestora în timpul orelor de curs, numai cu acordul cadrului didactic, în situaţia folosirii lor în procesul educativ sau în situaţii de urgenţă. Pe durata orelor de curs telefoanele mobile se păstrează în locuri special amenajate din sala de clasă, setate astfel încât să nu deranjeze procesul educativ. </w:t>
      </w:r>
    </w:p>
    <w:p w14:paraId="2A182FC0" w14:textId="77777777" w:rsidR="001F28A9" w:rsidRPr="00BE6122" w:rsidRDefault="00E53C72" w:rsidP="00E12B48">
      <w:pPr>
        <w:spacing w:after="0" w:line="276" w:lineRule="auto"/>
        <w:ind w:left="567" w:right="0" w:hanging="283"/>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187 </w:t>
      </w:r>
    </w:p>
    <w:p w14:paraId="7CECA95F" w14:textId="065BFDC3" w:rsidR="001F28A9" w:rsidRPr="00BE6122" w:rsidRDefault="00E53C72" w:rsidP="00E12B48">
      <w:pPr>
        <w:numPr>
          <w:ilvl w:val="0"/>
          <w:numId w:val="117"/>
        </w:numPr>
        <w:spacing w:after="0" w:line="276" w:lineRule="auto"/>
        <w:ind w:left="567" w:right="145" w:hanging="283"/>
        <w:rPr>
          <w:rFonts w:asciiTheme="minorHAnsi" w:hAnsiTheme="minorHAnsi" w:cstheme="minorHAnsi"/>
          <w:sz w:val="22"/>
        </w:rPr>
      </w:pPr>
      <w:r w:rsidRPr="00BE6122">
        <w:rPr>
          <w:rFonts w:asciiTheme="minorHAnsi" w:hAnsiTheme="minorHAnsi" w:cstheme="minorHAnsi"/>
          <w:sz w:val="22"/>
        </w:rPr>
        <w:t xml:space="preserve">În </w:t>
      </w:r>
      <w:r w:rsidR="000C7EC5" w:rsidRPr="00BE6122">
        <w:rPr>
          <w:rFonts w:asciiTheme="minorHAnsi" w:hAnsiTheme="minorHAnsi" w:cstheme="minorHAnsi"/>
          <w:sz w:val="22"/>
        </w:rPr>
        <w:t>Școala Gimnazială Nr. 92</w:t>
      </w:r>
      <w:r w:rsidRPr="00BE6122">
        <w:rPr>
          <w:rFonts w:asciiTheme="minorHAnsi" w:hAnsiTheme="minorHAnsi" w:cstheme="minorHAnsi"/>
          <w:sz w:val="22"/>
        </w:rPr>
        <w:t xml:space="preserve"> se asigură dreptul fundamental la învăţătură şi este interzisă orice formă de discriminare a elevilor şi a personalului din unitate. </w:t>
      </w:r>
    </w:p>
    <w:p w14:paraId="1E2A8C70" w14:textId="6242AB1B" w:rsidR="001F28A9" w:rsidRPr="00BE6122" w:rsidRDefault="00E53C72" w:rsidP="00E12B48">
      <w:pPr>
        <w:numPr>
          <w:ilvl w:val="0"/>
          <w:numId w:val="117"/>
        </w:numPr>
        <w:spacing w:after="0" w:line="276" w:lineRule="auto"/>
        <w:ind w:left="567" w:right="145" w:hanging="283"/>
        <w:rPr>
          <w:rFonts w:asciiTheme="minorHAnsi" w:hAnsiTheme="minorHAnsi" w:cstheme="minorHAnsi"/>
          <w:sz w:val="22"/>
        </w:rPr>
      </w:pPr>
      <w:r w:rsidRPr="00BE6122">
        <w:rPr>
          <w:rFonts w:asciiTheme="minorHAnsi" w:hAnsiTheme="minorHAnsi" w:cstheme="minorHAnsi"/>
          <w:sz w:val="22"/>
        </w:rPr>
        <w:t xml:space="preserve">În </w:t>
      </w:r>
      <w:r w:rsidR="000C7EC5" w:rsidRPr="00BE6122">
        <w:rPr>
          <w:rFonts w:asciiTheme="minorHAnsi" w:hAnsiTheme="minorHAnsi" w:cstheme="minorHAnsi"/>
          <w:sz w:val="22"/>
        </w:rPr>
        <w:t>Școala Gimnazială Nr. 92</w:t>
      </w:r>
      <w:r w:rsidRPr="00BE6122">
        <w:rPr>
          <w:rFonts w:asciiTheme="minorHAnsi" w:hAnsiTheme="minorHAnsi" w:cstheme="minorHAnsi"/>
          <w:sz w:val="22"/>
        </w:rPr>
        <w:t xml:space="preserve"> sunt interzise măsurile care pot limita accesul la educaţie al elevilor, cum ar fi, de exemplu, efectuarea de către aceştia a serviciului pe şcoală, interzicerea participării la cursuri sau sancţionarea elevilor care nu poartă uniforma unităţii de învăţământ sau altele asemenea. </w:t>
      </w:r>
    </w:p>
    <w:p w14:paraId="615A5FF4" w14:textId="490D6C23" w:rsidR="001F28A9" w:rsidRPr="00BE6122" w:rsidRDefault="00E53C72" w:rsidP="00CF647C">
      <w:pPr>
        <w:spacing w:after="0" w:line="276" w:lineRule="auto"/>
        <w:ind w:left="211" w:right="0"/>
        <w:jc w:val="left"/>
        <w:rPr>
          <w:rFonts w:asciiTheme="minorHAnsi" w:hAnsiTheme="minorHAnsi" w:cstheme="minorHAnsi"/>
          <w:b/>
          <w:bCs/>
          <w:color w:val="24689B"/>
          <w:sz w:val="22"/>
        </w:rPr>
      </w:pPr>
      <w:r w:rsidRPr="00BE6122">
        <w:rPr>
          <w:rFonts w:asciiTheme="minorHAnsi" w:hAnsiTheme="minorHAnsi" w:cstheme="minorHAnsi"/>
          <w:b/>
          <w:bCs/>
          <w:color w:val="24689B"/>
          <w:sz w:val="22"/>
        </w:rPr>
        <w:t xml:space="preserve">Articolul 188 </w:t>
      </w:r>
    </w:p>
    <w:p w14:paraId="22FA4652" w14:textId="5774CFBD" w:rsidR="00807A33" w:rsidRPr="00E12B48" w:rsidRDefault="00807A33" w:rsidP="00CF647C">
      <w:pPr>
        <w:spacing w:after="0" w:line="276" w:lineRule="auto"/>
        <w:ind w:left="426" w:right="0"/>
        <w:jc w:val="left"/>
        <w:rPr>
          <w:rFonts w:asciiTheme="minorHAnsi" w:hAnsiTheme="minorHAnsi" w:cstheme="minorHAnsi"/>
          <w:color w:val="44546A" w:themeColor="text2"/>
          <w:sz w:val="22"/>
        </w:rPr>
      </w:pPr>
      <w:r w:rsidRPr="00E12B48">
        <w:rPr>
          <w:rFonts w:asciiTheme="minorHAnsi" w:hAnsiTheme="minorHAnsi" w:cstheme="minorHAnsi"/>
          <w:color w:val="44546A" w:themeColor="text2"/>
          <w:sz w:val="22"/>
        </w:rPr>
        <w:t xml:space="preserve">Prezentul ROF 92, aprobat în ședința Consiliului de Administrație din data de </w:t>
      </w:r>
      <w:r w:rsidR="00E12B48" w:rsidRPr="00E12B48">
        <w:rPr>
          <w:rFonts w:asciiTheme="minorHAnsi" w:hAnsiTheme="minorHAnsi" w:cstheme="minorHAnsi"/>
          <w:color w:val="44546A" w:themeColor="text2"/>
          <w:sz w:val="22"/>
        </w:rPr>
        <w:t>28.10.2020</w:t>
      </w:r>
      <w:r w:rsidRPr="00E12B48">
        <w:rPr>
          <w:rFonts w:asciiTheme="minorHAnsi" w:hAnsiTheme="minorHAnsi" w:cstheme="minorHAnsi"/>
          <w:color w:val="44546A" w:themeColor="text2"/>
          <w:sz w:val="22"/>
        </w:rPr>
        <w:t xml:space="preserve"> este valabil de la data aprobării sale și până la sfârșitul anului școlar 2020-2021. </w:t>
      </w:r>
    </w:p>
    <w:p w14:paraId="6320077A" w14:textId="0E434F40" w:rsidR="001F28A9" w:rsidRPr="00BE6122" w:rsidRDefault="00E53C72" w:rsidP="00CF647C">
      <w:pPr>
        <w:spacing w:after="0" w:line="276" w:lineRule="auto"/>
        <w:ind w:left="437" w:right="209"/>
        <w:rPr>
          <w:rFonts w:asciiTheme="minorHAnsi" w:hAnsiTheme="minorHAnsi" w:cstheme="minorHAnsi"/>
          <w:sz w:val="22"/>
        </w:rPr>
      </w:pPr>
      <w:r w:rsidRPr="00BE6122">
        <w:rPr>
          <w:rFonts w:asciiTheme="minorHAnsi" w:hAnsiTheme="minorHAnsi" w:cstheme="minorHAnsi"/>
          <w:sz w:val="22"/>
        </w:rPr>
        <w:t xml:space="preserve">În termen de 45 de zile de la data publicării prezentului regulament în Monitorul Oficial al României, Partea I, </w:t>
      </w:r>
      <w:r w:rsidR="00E12B48">
        <w:rPr>
          <w:rFonts w:asciiTheme="minorHAnsi" w:hAnsiTheme="minorHAnsi" w:cstheme="minorHAnsi"/>
          <w:sz w:val="22"/>
        </w:rPr>
        <w:t>C</w:t>
      </w:r>
      <w:r w:rsidRPr="00BE6122">
        <w:rPr>
          <w:rFonts w:asciiTheme="minorHAnsi" w:hAnsiTheme="minorHAnsi" w:cstheme="minorHAnsi"/>
          <w:sz w:val="22"/>
        </w:rPr>
        <w:t xml:space="preserve">onsiliile de </w:t>
      </w:r>
      <w:r w:rsidR="00E12B48">
        <w:rPr>
          <w:rFonts w:asciiTheme="minorHAnsi" w:hAnsiTheme="minorHAnsi" w:cstheme="minorHAnsi"/>
          <w:sz w:val="22"/>
        </w:rPr>
        <w:t>A</w:t>
      </w:r>
      <w:r w:rsidRPr="00BE6122">
        <w:rPr>
          <w:rFonts w:asciiTheme="minorHAnsi" w:hAnsiTheme="minorHAnsi" w:cstheme="minorHAnsi"/>
          <w:sz w:val="22"/>
        </w:rPr>
        <w:t xml:space="preserve">dministraţie ale unităţilor de învăţământ sunt obligate ca, pe baza acestuia şi a dispoziţiilor legale în vigoare, să aprobe propriile regulamente de organizare şi funcţionare. </w:t>
      </w:r>
    </w:p>
    <w:p w14:paraId="5ECBCC7A" w14:textId="77777777" w:rsidR="001F28A9" w:rsidRPr="00BE6122" w:rsidRDefault="00E53C72" w:rsidP="00CF647C">
      <w:pPr>
        <w:spacing w:after="0" w:line="276" w:lineRule="auto"/>
        <w:ind w:left="427" w:right="209" w:firstLine="358"/>
        <w:rPr>
          <w:rFonts w:asciiTheme="minorHAnsi" w:hAnsiTheme="minorHAnsi" w:cstheme="minorHAnsi"/>
          <w:sz w:val="22"/>
        </w:rPr>
      </w:pPr>
      <w:r w:rsidRPr="00BE6122">
        <w:rPr>
          <w:rFonts w:asciiTheme="minorHAnsi" w:hAnsiTheme="minorHAnsi" w:cstheme="minorHAnsi"/>
          <w:sz w:val="22"/>
        </w:rPr>
        <w:t xml:space="preserve"> La elaborarea regulamentului de organizare şi funcţionare şi a regulamentului intern se respectă şi prevederile din Statutul elevului, aprobat prin ordin al ministrului educaţiei şi cercetării. </w:t>
      </w:r>
    </w:p>
    <w:p w14:paraId="4B705982" w14:textId="77777777" w:rsidR="001F28A9" w:rsidRPr="00BE6122" w:rsidRDefault="00E53C72" w:rsidP="00CF647C">
      <w:pPr>
        <w:spacing w:after="0" w:line="276" w:lineRule="auto"/>
        <w:ind w:left="211" w:right="0"/>
        <w:jc w:val="left"/>
        <w:rPr>
          <w:rFonts w:asciiTheme="minorHAnsi" w:hAnsiTheme="minorHAnsi" w:cstheme="minorHAnsi"/>
          <w:b/>
          <w:bCs/>
          <w:sz w:val="22"/>
        </w:rPr>
      </w:pPr>
      <w:r w:rsidRPr="00BE6122">
        <w:rPr>
          <w:rFonts w:asciiTheme="minorHAnsi" w:hAnsiTheme="minorHAnsi" w:cstheme="minorHAnsi"/>
          <w:b/>
          <w:bCs/>
          <w:color w:val="24689B"/>
          <w:sz w:val="22"/>
        </w:rPr>
        <w:t xml:space="preserve">Articolul 189 </w:t>
      </w:r>
    </w:p>
    <w:p w14:paraId="519A9A68" w14:textId="77777777" w:rsidR="009556A6" w:rsidRDefault="00E53C72" w:rsidP="009556A6">
      <w:pPr>
        <w:spacing w:after="0" w:line="276" w:lineRule="auto"/>
        <w:ind w:left="437" w:right="209"/>
        <w:rPr>
          <w:rFonts w:asciiTheme="minorHAnsi" w:hAnsiTheme="minorHAnsi" w:cstheme="minorHAnsi"/>
          <w:sz w:val="22"/>
        </w:rPr>
      </w:pPr>
      <w:r w:rsidRPr="00BE6122">
        <w:rPr>
          <w:rFonts w:asciiTheme="minorHAnsi" w:hAnsiTheme="minorHAnsi" w:cstheme="minorHAnsi"/>
          <w:sz w:val="22"/>
        </w:rPr>
        <w:t>Anexa face parte integrantă din prezentul regulament.</w:t>
      </w:r>
    </w:p>
    <w:p w14:paraId="4977FD64" w14:textId="77777777" w:rsidR="009556A6" w:rsidRDefault="009556A6" w:rsidP="009556A6">
      <w:pPr>
        <w:spacing w:after="0" w:line="276" w:lineRule="auto"/>
        <w:ind w:left="437" w:right="209"/>
        <w:rPr>
          <w:rFonts w:asciiTheme="minorHAnsi" w:hAnsiTheme="minorHAnsi" w:cstheme="minorHAnsi"/>
          <w:sz w:val="22"/>
        </w:rPr>
      </w:pPr>
    </w:p>
    <w:p w14:paraId="2A068AA2" w14:textId="3322648B" w:rsidR="00C329E2" w:rsidRPr="009556A6" w:rsidRDefault="00E53C72" w:rsidP="009556A6">
      <w:pPr>
        <w:spacing w:after="0" w:line="276" w:lineRule="auto"/>
        <w:ind w:left="437" w:right="209"/>
        <w:rPr>
          <w:rFonts w:asciiTheme="minorHAnsi" w:hAnsiTheme="minorHAnsi" w:cstheme="minorHAnsi"/>
          <w:sz w:val="22"/>
        </w:rPr>
      </w:pPr>
      <w:r w:rsidRPr="00BE6122">
        <w:rPr>
          <w:rFonts w:asciiTheme="minorHAnsi" w:hAnsiTheme="minorHAnsi" w:cstheme="minorHAnsi"/>
          <w:b/>
          <w:bCs/>
          <w:sz w:val="22"/>
        </w:rPr>
        <w:lastRenderedPageBreak/>
        <w:t>ANEX</w:t>
      </w:r>
      <w:r w:rsidR="00E12B48">
        <w:rPr>
          <w:rFonts w:asciiTheme="minorHAnsi" w:hAnsiTheme="minorHAnsi" w:cstheme="minorHAnsi"/>
          <w:b/>
          <w:bCs/>
          <w:sz w:val="22"/>
        </w:rPr>
        <w:t>A</w:t>
      </w:r>
    </w:p>
    <w:p w14:paraId="5138DA07" w14:textId="77777777" w:rsidR="00C329E2" w:rsidRPr="009556A6" w:rsidRDefault="00C329E2" w:rsidP="00CF647C">
      <w:pPr>
        <w:spacing w:after="0" w:line="276" w:lineRule="auto"/>
        <w:rPr>
          <w:rFonts w:asciiTheme="minorHAnsi" w:hAnsiTheme="minorHAnsi" w:cstheme="minorHAnsi"/>
          <w:sz w:val="22"/>
        </w:rPr>
      </w:pPr>
    </w:p>
    <w:tbl>
      <w:tblPr>
        <w:tblW w:w="4821" w:type="pct"/>
        <w:tblBorders>
          <w:bottom w:val="single" w:sz="6" w:space="0" w:color="404040" w:themeColor="text1" w:themeTint="BF"/>
          <w:insideH w:val="single" w:sz="18" w:space="0" w:color="808080" w:themeColor="background1" w:themeShade="80"/>
          <w:insideV w:val="single" w:sz="6" w:space="0" w:color="404040" w:themeColor="text1" w:themeTint="BF"/>
        </w:tblBorders>
        <w:tblCellMar>
          <w:top w:w="72" w:type="dxa"/>
          <w:left w:w="115" w:type="dxa"/>
          <w:bottom w:w="72" w:type="dxa"/>
          <w:right w:w="115" w:type="dxa"/>
        </w:tblCellMar>
        <w:tblLook w:val="04A0" w:firstRow="1" w:lastRow="0" w:firstColumn="1" w:lastColumn="0" w:noHBand="0" w:noVBand="1"/>
      </w:tblPr>
      <w:tblGrid>
        <w:gridCol w:w="3261"/>
        <w:gridCol w:w="6717"/>
      </w:tblGrid>
      <w:tr w:rsidR="00C329E2" w:rsidRPr="009556A6" w14:paraId="1D32D30B" w14:textId="77777777" w:rsidTr="009556A6">
        <w:trPr>
          <w:trHeight w:val="1190"/>
        </w:trPr>
        <w:tc>
          <w:tcPr>
            <w:tcW w:w="3261" w:type="dxa"/>
          </w:tcPr>
          <w:p w14:paraId="2FFE7616" w14:textId="77777777" w:rsidR="00C329E2" w:rsidRPr="009556A6" w:rsidRDefault="00C329E2" w:rsidP="00CF647C">
            <w:pPr>
              <w:tabs>
                <w:tab w:val="center" w:pos="4536"/>
                <w:tab w:val="right" w:pos="9072"/>
              </w:tabs>
              <w:spacing w:after="0" w:line="276" w:lineRule="auto"/>
              <w:ind w:left="360" w:right="0" w:firstLine="0"/>
              <w:jc w:val="right"/>
              <w:rPr>
                <w:rFonts w:asciiTheme="minorHAnsi" w:eastAsiaTheme="majorEastAsia" w:hAnsiTheme="minorHAnsi" w:cstheme="minorHAnsi"/>
                <w:color w:val="auto"/>
                <w:sz w:val="22"/>
                <w:lang w:val="ro-RO"/>
              </w:rPr>
            </w:pPr>
            <w:r w:rsidRPr="009556A6">
              <w:rPr>
                <w:rFonts w:asciiTheme="minorHAnsi" w:eastAsiaTheme="majorEastAsia" w:hAnsiTheme="minorHAnsi" w:cstheme="minorHAnsi"/>
                <w:noProof/>
                <w:color w:val="auto"/>
                <w:sz w:val="22"/>
              </w:rPr>
              <w:drawing>
                <wp:anchor distT="0" distB="0" distL="114300" distR="114300" simplePos="0" relativeHeight="251665408" behindDoc="1" locked="0" layoutInCell="1" allowOverlap="1" wp14:anchorId="41D70B7D" wp14:editId="603B2FBF">
                  <wp:simplePos x="0" y="0"/>
                  <wp:positionH relativeFrom="column">
                    <wp:posOffset>306559</wp:posOffset>
                  </wp:positionH>
                  <wp:positionV relativeFrom="paragraph">
                    <wp:posOffset>-23495</wp:posOffset>
                  </wp:positionV>
                  <wp:extent cx="1531072" cy="404104"/>
                  <wp:effectExtent l="0" t="0" r="0" b="0"/>
                  <wp:wrapNone/>
                  <wp:docPr id="2" name="Picture 83" descr="C:\Users\Violetel\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Violetel\Desktop\Picture1.png"/>
                          <pic:cNvPicPr>
                            <a:picLocks noChangeAspect="1" noChangeArrowheads="1"/>
                          </pic:cNvPicPr>
                        </pic:nvPicPr>
                        <pic:blipFill>
                          <a:blip r:embed="rId8"/>
                          <a:srcRect/>
                          <a:stretch>
                            <a:fillRect/>
                          </a:stretch>
                        </pic:blipFill>
                        <pic:spPr bwMode="auto">
                          <a:xfrm>
                            <a:off x="0" y="0"/>
                            <a:ext cx="1531072" cy="404104"/>
                          </a:xfrm>
                          <a:prstGeom prst="rect">
                            <a:avLst/>
                          </a:prstGeom>
                          <a:noFill/>
                          <a:ln w="9525">
                            <a:noFill/>
                            <a:miter lim="800000"/>
                            <a:headEnd/>
                            <a:tailEnd/>
                          </a:ln>
                        </pic:spPr>
                      </pic:pic>
                    </a:graphicData>
                  </a:graphic>
                  <wp14:sizeRelV relativeFrom="margin">
                    <wp14:pctHeight>0</wp14:pctHeight>
                  </wp14:sizeRelV>
                </wp:anchor>
              </w:drawing>
            </w:r>
          </w:p>
          <w:p w14:paraId="33C6689E" w14:textId="20E9734A" w:rsidR="00C329E2" w:rsidRPr="009556A6" w:rsidRDefault="00C329E2" w:rsidP="00CF647C">
            <w:pPr>
              <w:spacing w:after="0" w:line="276" w:lineRule="auto"/>
              <w:ind w:left="0" w:right="0" w:firstLine="0"/>
              <w:jc w:val="left"/>
              <w:rPr>
                <w:rFonts w:asciiTheme="minorHAnsi" w:eastAsiaTheme="minorEastAsia" w:hAnsiTheme="minorHAnsi" w:cstheme="minorHAnsi"/>
                <w:b/>
                <w:color w:val="0D0D0D" w:themeColor="text1" w:themeTint="F2"/>
                <w:sz w:val="22"/>
                <w:lang w:val="ro-RO" w:eastAsia="ro-RO"/>
              </w:rPr>
            </w:pPr>
          </w:p>
          <w:p w14:paraId="5DA84E30" w14:textId="4D61CE21" w:rsidR="00C329E2" w:rsidRPr="009556A6" w:rsidRDefault="00C329E2" w:rsidP="00CF647C">
            <w:pPr>
              <w:spacing w:after="0" w:line="276" w:lineRule="auto"/>
              <w:ind w:left="0" w:right="0" w:firstLine="0"/>
              <w:jc w:val="left"/>
              <w:rPr>
                <w:rFonts w:asciiTheme="minorHAnsi" w:eastAsiaTheme="minorEastAsia" w:hAnsiTheme="minorHAnsi" w:cstheme="minorHAnsi"/>
                <w:b/>
                <w:color w:val="0D0D0D" w:themeColor="text1" w:themeTint="F2"/>
                <w:sz w:val="22"/>
                <w:lang w:val="ro-RO" w:eastAsia="ro-RO"/>
              </w:rPr>
            </w:pPr>
            <w:r w:rsidRPr="009556A6">
              <w:rPr>
                <w:rFonts w:asciiTheme="minorHAnsi" w:eastAsiaTheme="minorEastAsia" w:hAnsiTheme="minorHAnsi" w:cstheme="minorHAnsi"/>
                <w:b/>
                <w:color w:val="0D0D0D" w:themeColor="text1" w:themeTint="F2"/>
                <w:sz w:val="22"/>
                <w:lang w:val="ro-RO" w:eastAsia="ro-RO"/>
              </w:rPr>
              <w:t xml:space="preserve">            ȘCOALA GIMNAZIALĂ  92</w:t>
            </w:r>
          </w:p>
        </w:tc>
        <w:tc>
          <w:tcPr>
            <w:tcW w:w="6717" w:type="dxa"/>
          </w:tcPr>
          <w:p w14:paraId="1CCC6AA5" w14:textId="77777777" w:rsidR="00C329E2" w:rsidRPr="009556A6" w:rsidRDefault="00C329E2" w:rsidP="00CF647C">
            <w:pPr>
              <w:spacing w:after="0" w:line="276" w:lineRule="auto"/>
              <w:ind w:left="0" w:right="0" w:firstLine="0"/>
              <w:jc w:val="left"/>
              <w:rPr>
                <w:rFonts w:asciiTheme="minorHAnsi" w:eastAsiaTheme="minorEastAsia" w:hAnsiTheme="minorHAnsi" w:cstheme="minorHAnsi"/>
                <w:noProof/>
                <w:color w:val="auto"/>
                <w:sz w:val="22"/>
                <w:lang w:val="ro-RO" w:eastAsia="ro-RO"/>
              </w:rPr>
            </w:pPr>
            <w:r w:rsidRPr="009556A6">
              <w:rPr>
                <w:rFonts w:asciiTheme="minorHAnsi" w:eastAsiaTheme="minorEastAsia" w:hAnsiTheme="minorHAnsi" w:cstheme="minorHAnsi"/>
                <w:noProof/>
                <w:color w:val="auto"/>
                <w:sz w:val="22"/>
                <w:lang w:val="ro-RO" w:eastAsia="ro-RO"/>
              </w:rPr>
              <w:t xml:space="preserve">Ministerul Educației şi Cercetării </w:t>
            </w:r>
          </w:p>
          <w:p w14:paraId="6924024C" w14:textId="77777777" w:rsidR="00C329E2" w:rsidRPr="009556A6" w:rsidRDefault="00C329E2" w:rsidP="00CF647C">
            <w:pPr>
              <w:spacing w:after="0" w:line="276" w:lineRule="auto"/>
              <w:ind w:left="0" w:right="0" w:firstLine="0"/>
              <w:jc w:val="left"/>
              <w:rPr>
                <w:rFonts w:asciiTheme="minorHAnsi" w:eastAsiaTheme="minorEastAsia" w:hAnsiTheme="minorHAnsi" w:cstheme="minorHAnsi"/>
                <w:noProof/>
                <w:color w:val="auto"/>
                <w:sz w:val="22"/>
                <w:lang w:val="ro-RO" w:eastAsia="ro-RO"/>
              </w:rPr>
            </w:pPr>
            <w:r w:rsidRPr="009556A6">
              <w:rPr>
                <w:rFonts w:asciiTheme="minorHAnsi" w:eastAsiaTheme="minorEastAsia" w:hAnsiTheme="minorHAnsi" w:cstheme="minorHAnsi"/>
                <w:b/>
                <w:noProof/>
                <w:color w:val="auto"/>
                <w:sz w:val="22"/>
                <w:lang w:val="ro-RO" w:eastAsia="ro-RO"/>
              </w:rPr>
              <w:t>ȘCOALA GIMNAZIALĂ nr. 92</w:t>
            </w:r>
          </w:p>
          <w:p w14:paraId="48340300" w14:textId="77777777" w:rsidR="009556A6" w:rsidRDefault="00C329E2" w:rsidP="009556A6">
            <w:pPr>
              <w:spacing w:after="0" w:line="276" w:lineRule="auto"/>
              <w:ind w:left="0" w:right="0" w:firstLine="0"/>
              <w:jc w:val="left"/>
              <w:rPr>
                <w:rFonts w:asciiTheme="minorHAnsi" w:eastAsiaTheme="minorEastAsia" w:hAnsiTheme="minorHAnsi" w:cstheme="minorHAnsi"/>
                <w:noProof/>
                <w:color w:val="auto"/>
                <w:sz w:val="22"/>
                <w:lang w:val="ro-RO" w:eastAsia="ro-RO"/>
              </w:rPr>
            </w:pPr>
            <w:r w:rsidRPr="009556A6">
              <w:rPr>
                <w:rFonts w:asciiTheme="minorHAnsi" w:eastAsiaTheme="minorEastAsia" w:hAnsiTheme="minorHAnsi" w:cstheme="minorHAnsi"/>
                <w:noProof/>
                <w:color w:val="auto"/>
                <w:sz w:val="22"/>
                <w:lang w:val="ro-RO" w:eastAsia="ro-RO"/>
              </w:rPr>
              <w:t xml:space="preserve">București, sector 3, Aleea Vlăhița Nr. 1A </w:t>
            </w:r>
            <w:r w:rsidR="009556A6">
              <w:rPr>
                <w:rFonts w:asciiTheme="minorHAnsi" w:eastAsiaTheme="minorEastAsia" w:hAnsiTheme="minorHAnsi" w:cstheme="minorHAnsi"/>
                <w:noProof/>
                <w:color w:val="auto"/>
                <w:sz w:val="22"/>
                <w:lang w:val="ro-RO" w:eastAsia="ro-RO"/>
              </w:rPr>
              <w:t xml:space="preserve"> </w:t>
            </w:r>
            <w:r w:rsidRPr="009556A6">
              <w:rPr>
                <w:rFonts w:asciiTheme="minorHAnsi" w:eastAsiaTheme="minorEastAsia" w:hAnsiTheme="minorHAnsi" w:cstheme="minorHAnsi"/>
                <w:noProof/>
                <w:color w:val="auto"/>
                <w:sz w:val="22"/>
                <w:lang w:val="ro-RO" w:eastAsia="ro-RO"/>
              </w:rPr>
              <w:t xml:space="preserve">Tel./fax: 021 3480375 </w:t>
            </w:r>
          </w:p>
          <w:p w14:paraId="0F3C73CA" w14:textId="37D07B5B" w:rsidR="00C329E2" w:rsidRPr="009556A6" w:rsidRDefault="00C329E2" w:rsidP="009556A6">
            <w:pPr>
              <w:spacing w:after="0" w:line="276" w:lineRule="auto"/>
              <w:ind w:left="0" w:right="0" w:firstLine="0"/>
              <w:jc w:val="left"/>
              <w:rPr>
                <w:rFonts w:asciiTheme="minorHAnsi" w:eastAsiaTheme="minorEastAsia" w:hAnsiTheme="minorHAnsi" w:cstheme="minorHAnsi"/>
                <w:noProof/>
                <w:color w:val="auto"/>
                <w:sz w:val="22"/>
                <w:lang w:val="ro-RO" w:eastAsia="ro-RO"/>
              </w:rPr>
            </w:pPr>
            <w:r w:rsidRPr="009556A6">
              <w:rPr>
                <w:rFonts w:asciiTheme="minorHAnsi" w:eastAsiaTheme="minorEastAsia" w:hAnsiTheme="minorHAnsi" w:cstheme="minorHAnsi"/>
                <w:noProof/>
                <w:color w:val="auto"/>
                <w:sz w:val="22"/>
                <w:lang w:val="ro-RO" w:eastAsia="ro-RO"/>
              </w:rPr>
              <w:t xml:space="preserve">e-mail: </w:t>
            </w:r>
            <w:hyperlink r:id="rId11" w:history="1">
              <w:r w:rsidRPr="009556A6">
                <w:rPr>
                  <w:rFonts w:asciiTheme="minorHAnsi" w:eastAsiaTheme="minorEastAsia" w:hAnsiTheme="minorHAnsi" w:cstheme="minorHAnsi"/>
                  <w:color w:val="0563C1" w:themeColor="hyperlink"/>
                  <w:sz w:val="22"/>
                  <w:u w:val="single"/>
                  <w:lang w:val="ro-RO" w:eastAsia="ro-RO"/>
                </w:rPr>
                <w:t>scoala.92@s3.ismb.</w:t>
              </w:r>
              <w:r w:rsidRPr="009556A6">
                <w:rPr>
                  <w:rFonts w:asciiTheme="minorHAnsi" w:eastAsiaTheme="minorEastAsia" w:hAnsiTheme="minorHAnsi" w:cstheme="minorHAnsi"/>
                  <w:color w:val="0563C1" w:themeColor="hyperlink"/>
                  <w:sz w:val="22"/>
                  <w:lang w:val="ro-RO" w:eastAsia="ro-RO"/>
                </w:rPr>
                <w:t>ro</w:t>
              </w:r>
            </w:hyperlink>
            <w:r w:rsidR="009556A6">
              <w:rPr>
                <w:rFonts w:asciiTheme="minorHAnsi" w:eastAsiaTheme="minorEastAsia" w:hAnsiTheme="minorHAnsi" w:cstheme="minorHAnsi"/>
                <w:color w:val="0563C1" w:themeColor="hyperlink"/>
                <w:sz w:val="22"/>
                <w:lang w:val="ro-RO" w:eastAsia="ro-RO"/>
              </w:rPr>
              <w:t xml:space="preserve">   </w:t>
            </w:r>
            <w:r w:rsidRPr="009556A6">
              <w:rPr>
                <w:rFonts w:asciiTheme="minorHAnsi" w:eastAsiaTheme="minorEastAsia" w:hAnsiTheme="minorHAnsi" w:cstheme="minorHAnsi"/>
                <w:color w:val="auto"/>
                <w:sz w:val="22"/>
                <w:lang w:val="ro-RO" w:eastAsia="ro-RO"/>
              </w:rPr>
              <w:t>Web: scoala92.invatamantsector3.ro</w:t>
            </w:r>
          </w:p>
        </w:tc>
      </w:tr>
    </w:tbl>
    <w:p w14:paraId="56D59A28" w14:textId="0941527F" w:rsidR="001F28A9" w:rsidRPr="00BE6122" w:rsidRDefault="00E53C72" w:rsidP="00CF647C">
      <w:pPr>
        <w:pStyle w:val="Heading2"/>
        <w:spacing w:line="276" w:lineRule="auto"/>
        <w:ind w:left="10" w:right="4"/>
        <w:rPr>
          <w:rFonts w:asciiTheme="minorHAnsi" w:hAnsiTheme="minorHAnsi" w:cstheme="minorHAnsi"/>
          <w:sz w:val="22"/>
        </w:rPr>
      </w:pPr>
      <w:r w:rsidRPr="00BE6122">
        <w:rPr>
          <w:rFonts w:asciiTheme="minorHAnsi" w:hAnsiTheme="minorHAnsi" w:cstheme="minorHAnsi"/>
          <w:sz w:val="22"/>
        </w:rPr>
        <w:t xml:space="preserve"> </w:t>
      </w:r>
    </w:p>
    <w:p w14:paraId="34874A8E" w14:textId="77777777" w:rsidR="009556A6" w:rsidRDefault="009556A6" w:rsidP="009556A6">
      <w:pPr>
        <w:spacing w:after="0" w:line="276" w:lineRule="auto"/>
        <w:ind w:left="3115" w:right="1" w:firstLine="485"/>
        <w:rPr>
          <w:rFonts w:asciiTheme="minorHAnsi" w:hAnsiTheme="minorHAnsi" w:cstheme="minorHAnsi"/>
          <w:b/>
          <w:bCs/>
          <w:sz w:val="22"/>
        </w:rPr>
      </w:pPr>
    </w:p>
    <w:p w14:paraId="04EC9EDC" w14:textId="4AE9C728" w:rsidR="001F28A9" w:rsidRPr="00BE6122" w:rsidRDefault="009556A6" w:rsidP="009556A6">
      <w:pPr>
        <w:spacing w:after="0" w:line="276" w:lineRule="auto"/>
        <w:ind w:left="3115" w:right="1" w:firstLine="485"/>
        <w:rPr>
          <w:rFonts w:asciiTheme="minorHAnsi" w:hAnsiTheme="minorHAnsi" w:cstheme="minorHAnsi"/>
          <w:b/>
          <w:bCs/>
          <w:sz w:val="22"/>
        </w:rPr>
      </w:pPr>
      <w:r>
        <w:rPr>
          <w:rFonts w:asciiTheme="minorHAnsi" w:hAnsiTheme="minorHAnsi" w:cstheme="minorHAnsi"/>
          <w:b/>
          <w:bCs/>
          <w:sz w:val="22"/>
        </w:rPr>
        <w:t xml:space="preserve">    </w:t>
      </w:r>
      <w:r w:rsidRPr="00BE6122">
        <w:rPr>
          <w:rFonts w:asciiTheme="minorHAnsi" w:hAnsiTheme="minorHAnsi" w:cstheme="minorHAnsi"/>
          <w:b/>
          <w:bCs/>
          <w:sz w:val="22"/>
        </w:rPr>
        <w:t xml:space="preserve">CONTRACT EDUCAŢIONAL </w:t>
      </w:r>
    </w:p>
    <w:p w14:paraId="3EF1CA80" w14:textId="77777777" w:rsidR="00C329E2" w:rsidRPr="00BE6122" w:rsidRDefault="00C329E2" w:rsidP="00CF647C">
      <w:pPr>
        <w:spacing w:after="0" w:line="276" w:lineRule="auto"/>
        <w:ind w:left="235" w:right="1"/>
        <w:jc w:val="center"/>
        <w:rPr>
          <w:rFonts w:asciiTheme="minorHAnsi" w:hAnsiTheme="minorHAnsi" w:cstheme="minorHAnsi"/>
          <w:b/>
          <w:bCs/>
          <w:sz w:val="22"/>
        </w:rPr>
      </w:pPr>
    </w:p>
    <w:p w14:paraId="302D62A1" w14:textId="49257399" w:rsidR="001F28A9" w:rsidRDefault="00E53C72" w:rsidP="00F12FB7">
      <w:pPr>
        <w:spacing w:after="0" w:line="276" w:lineRule="auto"/>
        <w:ind w:right="0" w:firstLine="710"/>
        <w:rPr>
          <w:rFonts w:asciiTheme="minorHAnsi" w:hAnsiTheme="minorHAnsi" w:cstheme="minorHAnsi"/>
          <w:sz w:val="22"/>
        </w:rPr>
      </w:pPr>
      <w:r w:rsidRPr="00BE6122">
        <w:rPr>
          <w:rFonts w:asciiTheme="minorHAnsi" w:hAnsiTheme="minorHAnsi" w:cstheme="minorHAnsi"/>
          <w:sz w:val="22"/>
        </w:rPr>
        <w:t xml:space="preserve">Având în vedere prevederile </w:t>
      </w:r>
      <w:r w:rsidRPr="00BE6122">
        <w:rPr>
          <w:rFonts w:asciiTheme="minorHAnsi" w:hAnsiTheme="minorHAnsi" w:cstheme="minorHAnsi"/>
          <w:color w:val="0000FF"/>
          <w:sz w:val="22"/>
          <w:u w:val="single" w:color="0000FF"/>
        </w:rPr>
        <w:t>Legii educaţiei naţionale nr. 1/2011</w:t>
      </w:r>
      <w:r w:rsidRPr="00BE6122">
        <w:rPr>
          <w:rFonts w:asciiTheme="minorHAnsi" w:hAnsiTheme="minorHAnsi" w:cstheme="minorHAnsi"/>
          <w:sz w:val="22"/>
        </w:rPr>
        <w:t xml:space="preserve">, cu modificările şi completările ulterioare, ale Regulamentului-cadru de organizare şi funcţionare a unităţilor de învăţământ preuniversitar, aprobat prin </w:t>
      </w:r>
      <w:r w:rsidRPr="00BE6122">
        <w:rPr>
          <w:rFonts w:asciiTheme="minorHAnsi" w:hAnsiTheme="minorHAnsi" w:cstheme="minorHAnsi"/>
          <w:color w:val="0000FF"/>
          <w:sz w:val="22"/>
          <w:u w:val="single" w:color="0000FF"/>
        </w:rPr>
        <w:t>Ordinul ministrului educaţiei şi cercetării nr. 5.447/2020</w:t>
      </w:r>
      <w:r w:rsidRPr="00BE6122">
        <w:rPr>
          <w:rFonts w:asciiTheme="minorHAnsi" w:hAnsiTheme="minorHAnsi" w:cstheme="minorHAnsi"/>
          <w:sz w:val="22"/>
        </w:rPr>
        <w:t xml:space="preserve">, ale </w:t>
      </w:r>
      <w:r w:rsidRPr="00BE6122">
        <w:rPr>
          <w:rFonts w:asciiTheme="minorHAnsi" w:hAnsiTheme="minorHAnsi" w:cstheme="minorHAnsi"/>
          <w:color w:val="0000FF"/>
          <w:sz w:val="22"/>
          <w:u w:val="single" w:color="0000FF"/>
        </w:rPr>
        <w:t>Legii nr. 272/2004</w:t>
      </w:r>
      <w:r w:rsidRPr="00BE6122">
        <w:rPr>
          <w:rFonts w:asciiTheme="minorHAnsi" w:hAnsiTheme="minorHAnsi" w:cstheme="minorHAnsi"/>
          <w:sz w:val="22"/>
        </w:rPr>
        <w:t xml:space="preserve"> privind protecţia şi promovarea drepturilor copilului, republicată, cu modificările şi completările ulterioare, se încheie prezentul </w:t>
      </w:r>
    </w:p>
    <w:p w14:paraId="3CD0880D" w14:textId="77777777" w:rsidR="00F12FB7" w:rsidRPr="00BE6122" w:rsidRDefault="00F12FB7" w:rsidP="00F12FB7">
      <w:pPr>
        <w:spacing w:after="0" w:line="276" w:lineRule="auto"/>
        <w:ind w:right="0" w:firstLine="710"/>
        <w:rPr>
          <w:rFonts w:asciiTheme="minorHAnsi" w:hAnsiTheme="minorHAnsi" w:cstheme="minorHAnsi"/>
          <w:sz w:val="22"/>
        </w:rPr>
      </w:pPr>
    </w:p>
    <w:p w14:paraId="582D7AB3" w14:textId="77777777" w:rsidR="001F28A9" w:rsidRPr="00BE6122" w:rsidRDefault="00E53C72" w:rsidP="00CF647C">
      <w:pPr>
        <w:spacing w:after="0" w:line="276" w:lineRule="auto"/>
        <w:ind w:left="235" w:right="0"/>
        <w:jc w:val="center"/>
        <w:rPr>
          <w:rFonts w:asciiTheme="minorHAnsi" w:hAnsiTheme="minorHAnsi" w:cstheme="minorHAnsi"/>
          <w:sz w:val="22"/>
        </w:rPr>
      </w:pPr>
      <w:r w:rsidRPr="00BE6122">
        <w:rPr>
          <w:rFonts w:asciiTheme="minorHAnsi" w:hAnsiTheme="minorHAnsi" w:cstheme="minorHAnsi"/>
          <w:sz w:val="22"/>
        </w:rPr>
        <w:t xml:space="preserve">CONTRACT EDUCAŢIONAL </w:t>
      </w:r>
    </w:p>
    <w:p w14:paraId="63C9186A" w14:textId="77777777" w:rsidR="001F28A9" w:rsidRPr="00BE6122" w:rsidRDefault="00E53C72" w:rsidP="00CF647C">
      <w:pPr>
        <w:spacing w:after="0" w:line="276" w:lineRule="auto"/>
        <w:ind w:right="209"/>
        <w:rPr>
          <w:rFonts w:asciiTheme="minorHAnsi" w:hAnsiTheme="minorHAnsi" w:cstheme="minorHAnsi"/>
          <w:sz w:val="22"/>
        </w:rPr>
      </w:pPr>
      <w:r w:rsidRPr="00BE6122">
        <w:rPr>
          <w:rFonts w:asciiTheme="minorHAnsi" w:hAnsiTheme="minorHAnsi" w:cstheme="minorHAnsi"/>
          <w:color w:val="8B0000"/>
          <w:sz w:val="22"/>
        </w:rPr>
        <w:t>I.</w:t>
      </w:r>
      <w:r w:rsidRPr="00BE6122">
        <w:rPr>
          <w:rFonts w:asciiTheme="minorHAnsi" w:hAnsiTheme="minorHAnsi" w:cstheme="minorHAnsi"/>
          <w:sz w:val="22"/>
        </w:rPr>
        <w:t xml:space="preserve"> Părţile semnatare </w:t>
      </w:r>
    </w:p>
    <w:p w14:paraId="34BA9039" w14:textId="4DBE0C49" w:rsidR="001F28A9" w:rsidRPr="00BE6122" w:rsidRDefault="00C329E2" w:rsidP="00CF647C">
      <w:pPr>
        <w:numPr>
          <w:ilvl w:val="0"/>
          <w:numId w:val="118"/>
        </w:numPr>
        <w:spacing w:after="0" w:line="276" w:lineRule="auto"/>
        <w:ind w:right="0" w:hanging="283"/>
        <w:rPr>
          <w:rFonts w:asciiTheme="minorHAnsi" w:hAnsiTheme="minorHAnsi" w:cstheme="minorHAnsi"/>
          <w:sz w:val="22"/>
        </w:rPr>
      </w:pPr>
      <w:r w:rsidRPr="00BE6122">
        <w:rPr>
          <w:rFonts w:asciiTheme="minorHAnsi" w:hAnsiTheme="minorHAnsi" w:cstheme="minorHAnsi"/>
          <w:sz w:val="22"/>
        </w:rPr>
        <w:t>ȘCOALA GIMNAZIALĂ NR. 92, București,</w:t>
      </w:r>
      <w:r w:rsidR="00E53C72" w:rsidRPr="00BE6122">
        <w:rPr>
          <w:rFonts w:asciiTheme="minorHAnsi" w:hAnsiTheme="minorHAnsi" w:cstheme="minorHAnsi"/>
          <w:sz w:val="22"/>
        </w:rPr>
        <w:t xml:space="preserve"> cu sediul în</w:t>
      </w:r>
      <w:r w:rsidRPr="00BE6122">
        <w:rPr>
          <w:rFonts w:asciiTheme="minorHAnsi" w:hAnsiTheme="minorHAnsi" w:cstheme="minorHAnsi"/>
          <w:sz w:val="22"/>
        </w:rPr>
        <w:t xml:space="preserve"> Aleea Vlăhița Nr. 1 A,</w:t>
      </w:r>
      <w:r w:rsidR="00E53C72" w:rsidRPr="00BE6122">
        <w:rPr>
          <w:rFonts w:asciiTheme="minorHAnsi" w:hAnsiTheme="minorHAnsi" w:cstheme="minorHAnsi"/>
          <w:sz w:val="22"/>
        </w:rPr>
        <w:t xml:space="preserve"> reprezentată prin director, doamna</w:t>
      </w:r>
      <w:r w:rsidRPr="00BE6122">
        <w:rPr>
          <w:rFonts w:asciiTheme="minorHAnsi" w:hAnsiTheme="minorHAnsi" w:cstheme="minorHAnsi"/>
          <w:sz w:val="22"/>
        </w:rPr>
        <w:t xml:space="preserve"> VIOLETA </w:t>
      </w:r>
      <w:proofErr w:type="gramStart"/>
      <w:r w:rsidRPr="00BE6122">
        <w:rPr>
          <w:rFonts w:asciiTheme="minorHAnsi" w:hAnsiTheme="minorHAnsi" w:cstheme="minorHAnsi"/>
          <w:sz w:val="22"/>
        </w:rPr>
        <w:t>RODICA</w:t>
      </w:r>
      <w:r w:rsidR="00E53C72" w:rsidRPr="00BE6122">
        <w:rPr>
          <w:rFonts w:asciiTheme="minorHAnsi" w:hAnsiTheme="minorHAnsi" w:cstheme="minorHAnsi"/>
          <w:sz w:val="22"/>
        </w:rPr>
        <w:t xml:space="preserve"> </w:t>
      </w:r>
      <w:r w:rsidRPr="00BE6122">
        <w:rPr>
          <w:rFonts w:asciiTheme="minorHAnsi" w:hAnsiTheme="minorHAnsi" w:cstheme="minorHAnsi"/>
          <w:sz w:val="22"/>
        </w:rPr>
        <w:t xml:space="preserve"> DAIA</w:t>
      </w:r>
      <w:proofErr w:type="gramEnd"/>
    </w:p>
    <w:p w14:paraId="743B9BE4" w14:textId="61FB8BAC" w:rsidR="001F28A9" w:rsidRDefault="00E53C72" w:rsidP="00CF647C">
      <w:pPr>
        <w:numPr>
          <w:ilvl w:val="0"/>
          <w:numId w:val="118"/>
        </w:numPr>
        <w:spacing w:after="0" w:line="276" w:lineRule="auto"/>
        <w:ind w:right="0" w:hanging="283"/>
        <w:rPr>
          <w:rFonts w:asciiTheme="minorHAnsi" w:hAnsiTheme="minorHAnsi" w:cstheme="minorHAnsi"/>
          <w:sz w:val="22"/>
        </w:rPr>
      </w:pPr>
      <w:r w:rsidRPr="00BE6122">
        <w:rPr>
          <w:rFonts w:asciiTheme="minorHAnsi" w:hAnsiTheme="minorHAnsi" w:cstheme="minorHAnsi"/>
          <w:sz w:val="22"/>
        </w:rPr>
        <w:t xml:space="preserve">Beneficiarul indirect, doamna/domnul </w:t>
      </w:r>
      <w:r w:rsidR="00F12FB7">
        <w:rPr>
          <w:rFonts w:asciiTheme="minorHAnsi" w:hAnsiTheme="minorHAnsi" w:cstheme="minorHAnsi"/>
          <w:sz w:val="22"/>
        </w:rPr>
        <w:t>_________________________________________________________</w:t>
      </w:r>
      <w:r w:rsidRPr="00BE6122">
        <w:rPr>
          <w:rFonts w:asciiTheme="minorHAnsi" w:hAnsiTheme="minorHAnsi" w:cstheme="minorHAnsi"/>
          <w:sz w:val="22"/>
        </w:rPr>
        <w:t xml:space="preserve">, părinte/tutore/susţinător legal al elevului, cu domiciliul în </w:t>
      </w:r>
      <w:r w:rsidR="00F12FB7">
        <w:rPr>
          <w:rFonts w:asciiTheme="minorHAnsi" w:hAnsiTheme="minorHAnsi" w:cstheme="minorHAnsi"/>
          <w:sz w:val="22"/>
        </w:rPr>
        <w:t>___________________________________________</w:t>
      </w:r>
    </w:p>
    <w:p w14:paraId="4C0ECFE0" w14:textId="6EDEE7C3" w:rsidR="00F12FB7" w:rsidRPr="00BE6122" w:rsidRDefault="00F12FB7" w:rsidP="00F12FB7">
      <w:pPr>
        <w:spacing w:after="0" w:line="276" w:lineRule="auto"/>
        <w:ind w:left="283" w:right="0" w:firstLine="0"/>
        <w:rPr>
          <w:rFonts w:asciiTheme="minorHAnsi" w:hAnsiTheme="minorHAnsi" w:cstheme="minorHAnsi"/>
          <w:sz w:val="22"/>
        </w:rPr>
      </w:pPr>
      <w:r>
        <w:rPr>
          <w:rFonts w:asciiTheme="minorHAnsi" w:hAnsiTheme="minorHAnsi" w:cstheme="minorHAnsi"/>
          <w:sz w:val="22"/>
        </w:rPr>
        <w:t>__________________________________________________________________________________________</w:t>
      </w:r>
    </w:p>
    <w:p w14:paraId="2DD87B15" w14:textId="77EBAE6E" w:rsidR="001F28A9" w:rsidRDefault="00E53C72" w:rsidP="00CF647C">
      <w:pPr>
        <w:numPr>
          <w:ilvl w:val="0"/>
          <w:numId w:val="118"/>
        </w:numPr>
        <w:spacing w:after="0" w:line="276" w:lineRule="auto"/>
        <w:ind w:right="0" w:hanging="283"/>
        <w:rPr>
          <w:rFonts w:asciiTheme="minorHAnsi" w:hAnsiTheme="minorHAnsi" w:cstheme="minorHAnsi"/>
          <w:sz w:val="22"/>
        </w:rPr>
      </w:pPr>
      <w:r w:rsidRPr="00BE6122">
        <w:rPr>
          <w:rFonts w:asciiTheme="minorHAnsi" w:hAnsiTheme="minorHAnsi" w:cstheme="minorHAnsi"/>
          <w:sz w:val="22"/>
        </w:rPr>
        <w:t xml:space="preserve">Beneficiarul direct al educaţiei, </w:t>
      </w:r>
      <w:r w:rsidR="00F12FB7">
        <w:rPr>
          <w:rFonts w:asciiTheme="minorHAnsi" w:hAnsiTheme="minorHAnsi" w:cstheme="minorHAnsi"/>
          <w:sz w:val="22"/>
        </w:rPr>
        <w:t>___________________________________________________________,</w:t>
      </w:r>
      <w:r w:rsidRPr="00BE6122">
        <w:rPr>
          <w:rFonts w:asciiTheme="minorHAnsi" w:hAnsiTheme="minorHAnsi" w:cstheme="minorHAnsi"/>
          <w:sz w:val="22"/>
        </w:rPr>
        <w:t xml:space="preserve"> elev </w:t>
      </w:r>
    </w:p>
    <w:p w14:paraId="278F9864" w14:textId="77777777" w:rsidR="00F12FB7" w:rsidRPr="00BE6122" w:rsidRDefault="00F12FB7" w:rsidP="00F12FB7">
      <w:pPr>
        <w:spacing w:after="0" w:line="276" w:lineRule="auto"/>
        <w:ind w:left="283" w:right="0" w:firstLine="0"/>
        <w:rPr>
          <w:rFonts w:asciiTheme="minorHAnsi" w:hAnsiTheme="minorHAnsi" w:cstheme="minorHAnsi"/>
          <w:sz w:val="22"/>
        </w:rPr>
      </w:pPr>
    </w:p>
    <w:p w14:paraId="64F694D7" w14:textId="77777777" w:rsidR="001F28A9" w:rsidRPr="00BE6122" w:rsidRDefault="00E53C72" w:rsidP="00F12FB7">
      <w:pPr>
        <w:numPr>
          <w:ilvl w:val="0"/>
          <w:numId w:val="119"/>
        </w:numPr>
        <w:spacing w:after="0" w:line="276" w:lineRule="auto"/>
        <w:ind w:left="284" w:right="209" w:hanging="284"/>
        <w:rPr>
          <w:rFonts w:asciiTheme="minorHAnsi" w:hAnsiTheme="minorHAnsi" w:cstheme="minorHAnsi"/>
          <w:sz w:val="22"/>
        </w:rPr>
      </w:pPr>
      <w:r w:rsidRPr="00BE6122">
        <w:rPr>
          <w:rFonts w:asciiTheme="minorHAnsi" w:hAnsiTheme="minorHAnsi" w:cstheme="minorHAnsi"/>
          <w:sz w:val="22"/>
        </w:rPr>
        <w:t xml:space="preserve">Scopul contractului </w:t>
      </w:r>
    </w:p>
    <w:p w14:paraId="62B8EF7E" w14:textId="77777777" w:rsidR="001F28A9" w:rsidRPr="00BE6122" w:rsidRDefault="00E53C72" w:rsidP="00CF647C">
      <w:pPr>
        <w:spacing w:after="0" w:line="276" w:lineRule="auto"/>
        <w:ind w:left="236" w:right="0"/>
        <w:rPr>
          <w:rFonts w:asciiTheme="minorHAnsi" w:hAnsiTheme="minorHAnsi" w:cstheme="minorHAnsi"/>
          <w:sz w:val="22"/>
        </w:rPr>
      </w:pPr>
      <w:r w:rsidRPr="00BE6122">
        <w:rPr>
          <w:rFonts w:asciiTheme="minorHAnsi" w:hAnsiTheme="minorHAnsi" w:cstheme="minorHAnsi"/>
          <w:sz w:val="22"/>
        </w:rPr>
        <w:t xml:space="preserve">Scopul prezentului contract este asigurarea condiţiilor optime de derulare a procesului de învăţământ prin implicarea şi responsabilizarea părţilor implicate în educaţia beneficiarilor direcţi ai educaţiei. </w:t>
      </w:r>
    </w:p>
    <w:p w14:paraId="6BC8AA7C" w14:textId="77777777" w:rsidR="001F28A9" w:rsidRPr="00BE6122" w:rsidRDefault="00E53C72" w:rsidP="00CF647C">
      <w:pPr>
        <w:numPr>
          <w:ilvl w:val="0"/>
          <w:numId w:val="119"/>
        </w:numPr>
        <w:spacing w:after="0" w:line="276" w:lineRule="auto"/>
        <w:ind w:right="209" w:hanging="468"/>
        <w:rPr>
          <w:rFonts w:asciiTheme="minorHAnsi" w:hAnsiTheme="minorHAnsi" w:cstheme="minorHAnsi"/>
          <w:sz w:val="22"/>
        </w:rPr>
      </w:pPr>
      <w:r w:rsidRPr="00BE6122">
        <w:rPr>
          <w:rFonts w:asciiTheme="minorHAnsi" w:hAnsiTheme="minorHAnsi" w:cstheme="minorHAnsi"/>
          <w:sz w:val="22"/>
        </w:rPr>
        <w:t xml:space="preserve">Drepturile părţilor </w:t>
      </w:r>
    </w:p>
    <w:p w14:paraId="194FA18A" w14:textId="77777777" w:rsidR="00F12FB7" w:rsidRDefault="00E53C72" w:rsidP="00CF647C">
      <w:pPr>
        <w:spacing w:after="0" w:line="276" w:lineRule="auto"/>
        <w:ind w:left="0" w:right="3" w:firstLine="226"/>
        <w:rPr>
          <w:rFonts w:asciiTheme="minorHAnsi" w:hAnsiTheme="minorHAnsi" w:cstheme="minorHAnsi"/>
          <w:sz w:val="22"/>
        </w:rPr>
      </w:pPr>
      <w:r w:rsidRPr="00BE6122">
        <w:rPr>
          <w:rFonts w:asciiTheme="minorHAnsi" w:hAnsiTheme="minorHAnsi" w:cstheme="minorHAnsi"/>
          <w:sz w:val="22"/>
        </w:rPr>
        <w:t xml:space="preserve">Drepturile părţilor semnatare ale prezentului contract sunt cele prevăzute în Regulamentul-cadru de organizare şi </w:t>
      </w:r>
    </w:p>
    <w:p w14:paraId="23DF6B2B" w14:textId="77777777" w:rsidR="00F12FB7" w:rsidRDefault="00E53C72" w:rsidP="00CF647C">
      <w:pPr>
        <w:spacing w:after="0" w:line="276" w:lineRule="auto"/>
        <w:ind w:left="0" w:right="3" w:firstLine="226"/>
        <w:rPr>
          <w:rFonts w:asciiTheme="minorHAnsi" w:hAnsiTheme="minorHAnsi" w:cstheme="minorHAnsi"/>
          <w:sz w:val="22"/>
        </w:rPr>
      </w:pPr>
      <w:r w:rsidRPr="00BE6122">
        <w:rPr>
          <w:rFonts w:asciiTheme="minorHAnsi" w:hAnsiTheme="minorHAnsi" w:cstheme="minorHAnsi"/>
          <w:sz w:val="22"/>
        </w:rPr>
        <w:t>funcţionare a unităţilor de învăţământ preuniversitar şi în Regulamentul-cadru de organizare şi funcţionare a</w:t>
      </w:r>
    </w:p>
    <w:p w14:paraId="4DBC66CC" w14:textId="4D1F27C3" w:rsidR="00C329E2" w:rsidRPr="00BE6122" w:rsidRDefault="00E53C72" w:rsidP="00CF647C">
      <w:pPr>
        <w:spacing w:after="0" w:line="276" w:lineRule="auto"/>
        <w:ind w:left="0" w:right="3" w:firstLine="226"/>
        <w:rPr>
          <w:rFonts w:asciiTheme="minorHAnsi" w:hAnsiTheme="minorHAnsi" w:cstheme="minorHAnsi"/>
          <w:sz w:val="22"/>
        </w:rPr>
      </w:pPr>
      <w:r w:rsidRPr="00BE6122">
        <w:rPr>
          <w:rFonts w:asciiTheme="minorHAnsi" w:hAnsiTheme="minorHAnsi" w:cstheme="minorHAnsi"/>
          <w:sz w:val="22"/>
        </w:rPr>
        <w:t xml:space="preserve">unităţii de învăţământ. </w:t>
      </w:r>
    </w:p>
    <w:p w14:paraId="23A8D87D" w14:textId="77777777" w:rsidR="00C329E2" w:rsidRPr="00BE6122" w:rsidRDefault="00E53C72" w:rsidP="00CF647C">
      <w:pPr>
        <w:spacing w:after="0" w:line="276" w:lineRule="auto"/>
        <w:ind w:left="0" w:right="3" w:firstLine="0"/>
        <w:rPr>
          <w:rFonts w:asciiTheme="minorHAnsi" w:hAnsiTheme="minorHAnsi" w:cstheme="minorHAnsi"/>
          <w:sz w:val="22"/>
          <w:lang w:val="fr-FR"/>
        </w:rPr>
      </w:pPr>
      <w:r w:rsidRPr="00BE6122">
        <w:rPr>
          <w:rFonts w:asciiTheme="minorHAnsi" w:hAnsiTheme="minorHAnsi" w:cstheme="minorHAnsi"/>
          <w:color w:val="8B0000"/>
          <w:sz w:val="22"/>
          <w:lang w:val="fr-FR"/>
        </w:rPr>
        <w:t>IV.</w:t>
      </w:r>
      <w:r w:rsidRPr="00BE6122">
        <w:rPr>
          <w:rFonts w:asciiTheme="minorHAnsi" w:hAnsiTheme="minorHAnsi" w:cstheme="minorHAnsi"/>
          <w:sz w:val="22"/>
          <w:lang w:val="fr-FR"/>
        </w:rPr>
        <w:t xml:space="preserve"> Părţile au cel puţin următoarele </w:t>
      </w:r>
      <w:proofErr w:type="gramStart"/>
      <w:r w:rsidRPr="00BE6122">
        <w:rPr>
          <w:rFonts w:asciiTheme="minorHAnsi" w:hAnsiTheme="minorHAnsi" w:cstheme="minorHAnsi"/>
          <w:sz w:val="22"/>
          <w:lang w:val="fr-FR"/>
        </w:rPr>
        <w:t>obligaţii:*</w:t>
      </w:r>
      <w:proofErr w:type="gramEnd"/>
      <w:r w:rsidRPr="00BE6122">
        <w:rPr>
          <w:rFonts w:asciiTheme="minorHAnsi" w:hAnsiTheme="minorHAnsi" w:cstheme="minorHAnsi"/>
          <w:sz w:val="22"/>
          <w:lang w:val="fr-FR"/>
        </w:rPr>
        <w:t xml:space="preserve">^) </w:t>
      </w:r>
    </w:p>
    <w:p w14:paraId="0C413E9A" w14:textId="72117B01" w:rsidR="001F28A9" w:rsidRPr="00BE6122" w:rsidRDefault="00E53C72" w:rsidP="00CF647C">
      <w:pPr>
        <w:spacing w:after="0" w:line="276" w:lineRule="auto"/>
        <w:ind w:left="0" w:right="3" w:firstLine="0"/>
        <w:rPr>
          <w:rFonts w:asciiTheme="minorHAnsi" w:hAnsiTheme="minorHAnsi" w:cstheme="minorHAnsi"/>
          <w:sz w:val="22"/>
          <w:lang w:val="fr-FR"/>
        </w:rPr>
      </w:pPr>
      <w:r w:rsidRPr="00BE6122">
        <w:rPr>
          <w:rFonts w:asciiTheme="minorHAnsi" w:hAnsiTheme="minorHAnsi" w:cstheme="minorHAnsi"/>
          <w:color w:val="8B0000"/>
          <w:sz w:val="22"/>
          <w:lang w:val="fr-FR"/>
        </w:rPr>
        <w:t>1.</w:t>
      </w:r>
      <w:r w:rsidRPr="00BE6122">
        <w:rPr>
          <w:rFonts w:asciiTheme="minorHAnsi" w:hAnsiTheme="minorHAnsi" w:cstheme="minorHAnsi"/>
          <w:sz w:val="22"/>
          <w:lang w:val="fr-FR"/>
        </w:rPr>
        <w:t xml:space="preserve"> Unitatea de învăţământ se </w:t>
      </w:r>
      <w:proofErr w:type="gramStart"/>
      <w:r w:rsidRPr="00BE6122">
        <w:rPr>
          <w:rFonts w:asciiTheme="minorHAnsi" w:hAnsiTheme="minorHAnsi" w:cstheme="minorHAnsi"/>
          <w:sz w:val="22"/>
          <w:lang w:val="fr-FR"/>
        </w:rPr>
        <w:t>obligă:</w:t>
      </w:r>
      <w:proofErr w:type="gramEnd"/>
      <w:r w:rsidRPr="00BE6122">
        <w:rPr>
          <w:rFonts w:asciiTheme="minorHAnsi" w:hAnsiTheme="minorHAnsi" w:cstheme="minorHAnsi"/>
          <w:sz w:val="22"/>
          <w:lang w:val="fr-FR"/>
        </w:rPr>
        <w:t xml:space="preserve"> </w:t>
      </w:r>
    </w:p>
    <w:p w14:paraId="3E0B4E9F" w14:textId="7D5EE8FB" w:rsidR="001F28A9" w:rsidRPr="00BE6122" w:rsidRDefault="00E53C72" w:rsidP="00CF647C">
      <w:pPr>
        <w:spacing w:after="0" w:line="276" w:lineRule="auto"/>
        <w:ind w:left="236" w:right="209"/>
        <w:rPr>
          <w:rFonts w:asciiTheme="minorHAnsi" w:hAnsiTheme="minorHAnsi" w:cstheme="minorHAnsi"/>
          <w:sz w:val="22"/>
          <w:lang w:val="fr-FR"/>
        </w:rPr>
      </w:pPr>
      <w:r w:rsidRPr="00BE6122">
        <w:rPr>
          <w:rFonts w:asciiTheme="minorHAnsi" w:hAnsiTheme="minorHAnsi" w:cstheme="minorHAnsi"/>
          <w:color w:val="8B0000"/>
          <w:sz w:val="22"/>
          <w:lang w:val="fr-FR"/>
        </w:rPr>
        <w:t>a</w:t>
      </w:r>
      <w:r w:rsidR="00F12FB7">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să asigure condiţiile optime de derulare a procesului de </w:t>
      </w:r>
      <w:proofErr w:type="gramStart"/>
      <w:r w:rsidRPr="00BE6122">
        <w:rPr>
          <w:rFonts w:asciiTheme="minorHAnsi" w:hAnsiTheme="minorHAnsi" w:cstheme="minorHAnsi"/>
          <w:sz w:val="22"/>
          <w:lang w:val="fr-FR"/>
        </w:rPr>
        <w:t>învăţământ;</w:t>
      </w:r>
      <w:proofErr w:type="gramEnd"/>
      <w:r w:rsidRPr="00BE6122">
        <w:rPr>
          <w:rFonts w:asciiTheme="minorHAnsi" w:hAnsiTheme="minorHAnsi" w:cstheme="minorHAnsi"/>
          <w:sz w:val="22"/>
          <w:lang w:val="fr-FR"/>
        </w:rPr>
        <w:t xml:space="preserve"> </w:t>
      </w:r>
    </w:p>
    <w:p w14:paraId="52D3F7D6" w14:textId="528A3819" w:rsidR="001F28A9" w:rsidRPr="00BE6122" w:rsidRDefault="00E53C72" w:rsidP="00CF647C">
      <w:pPr>
        <w:spacing w:after="0" w:line="276" w:lineRule="auto"/>
        <w:ind w:left="236" w:right="0"/>
        <w:rPr>
          <w:rFonts w:asciiTheme="minorHAnsi" w:hAnsiTheme="minorHAnsi" w:cstheme="minorHAnsi"/>
          <w:sz w:val="22"/>
          <w:lang w:val="fr-FR"/>
        </w:rPr>
      </w:pPr>
      <w:r w:rsidRPr="00BE6122">
        <w:rPr>
          <w:rFonts w:asciiTheme="minorHAnsi" w:hAnsiTheme="minorHAnsi" w:cstheme="minorHAnsi"/>
          <w:color w:val="8B0000"/>
          <w:sz w:val="22"/>
          <w:lang w:val="fr-FR"/>
        </w:rPr>
        <w:t>b</w:t>
      </w:r>
      <w:r w:rsidR="00F12FB7">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să asigure respectarea condiţiilor şi a exigenţelor privind normele de igienă şcolară, de protecţie a muncii, de protecţie civilă şi de pază contra incendiilor în unitatea de </w:t>
      </w:r>
      <w:proofErr w:type="gramStart"/>
      <w:r w:rsidRPr="00BE6122">
        <w:rPr>
          <w:rFonts w:asciiTheme="minorHAnsi" w:hAnsiTheme="minorHAnsi" w:cstheme="minorHAnsi"/>
          <w:sz w:val="22"/>
          <w:lang w:val="fr-FR"/>
        </w:rPr>
        <w:t>învăţământ;</w:t>
      </w:r>
      <w:proofErr w:type="gramEnd"/>
      <w:r w:rsidRPr="00BE6122">
        <w:rPr>
          <w:rFonts w:asciiTheme="minorHAnsi" w:hAnsiTheme="minorHAnsi" w:cstheme="minorHAnsi"/>
          <w:sz w:val="22"/>
          <w:lang w:val="fr-FR"/>
        </w:rPr>
        <w:t xml:space="preserve"> </w:t>
      </w:r>
    </w:p>
    <w:p w14:paraId="28D7B0EC" w14:textId="5954DD42" w:rsidR="001F28A9" w:rsidRPr="00BE6122" w:rsidRDefault="00E53C72" w:rsidP="00CF647C">
      <w:pPr>
        <w:spacing w:after="0" w:line="276" w:lineRule="auto"/>
        <w:ind w:left="236" w:right="0"/>
        <w:rPr>
          <w:rFonts w:asciiTheme="minorHAnsi" w:hAnsiTheme="minorHAnsi" w:cstheme="minorHAnsi"/>
          <w:sz w:val="22"/>
          <w:lang w:val="fr-FR"/>
        </w:rPr>
      </w:pPr>
      <w:r w:rsidRPr="00BE6122">
        <w:rPr>
          <w:rFonts w:asciiTheme="minorHAnsi" w:hAnsiTheme="minorHAnsi" w:cstheme="minorHAnsi"/>
          <w:color w:val="8B0000"/>
          <w:sz w:val="22"/>
          <w:lang w:val="fr-FR"/>
        </w:rPr>
        <w:t>c</w:t>
      </w:r>
      <w:r w:rsidR="00F12FB7">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să se asigure că tot personalul unităţii de învăţământ respectă cu stricteţe prevederile legislaţiei în </w:t>
      </w:r>
      <w:proofErr w:type="gramStart"/>
      <w:r w:rsidRPr="00BE6122">
        <w:rPr>
          <w:rFonts w:asciiTheme="minorHAnsi" w:hAnsiTheme="minorHAnsi" w:cstheme="minorHAnsi"/>
          <w:sz w:val="22"/>
          <w:lang w:val="fr-FR"/>
        </w:rPr>
        <w:t>vigoare;</w:t>
      </w:r>
      <w:proofErr w:type="gramEnd"/>
      <w:r w:rsidRPr="00BE6122">
        <w:rPr>
          <w:rFonts w:asciiTheme="minorHAnsi" w:hAnsiTheme="minorHAnsi" w:cstheme="minorHAnsi"/>
          <w:sz w:val="22"/>
          <w:lang w:val="fr-FR"/>
        </w:rPr>
        <w:t xml:space="preserve"> </w:t>
      </w:r>
    </w:p>
    <w:p w14:paraId="75AB21F3" w14:textId="664E3E66" w:rsidR="001F28A9" w:rsidRPr="00BE6122" w:rsidRDefault="00E53C72" w:rsidP="00CF647C">
      <w:pPr>
        <w:spacing w:after="0" w:line="276" w:lineRule="auto"/>
        <w:ind w:left="236" w:right="0"/>
        <w:rPr>
          <w:rFonts w:asciiTheme="minorHAnsi" w:hAnsiTheme="minorHAnsi" w:cstheme="minorHAnsi"/>
          <w:sz w:val="22"/>
        </w:rPr>
      </w:pPr>
      <w:r w:rsidRPr="00BE6122">
        <w:rPr>
          <w:rFonts w:asciiTheme="minorHAnsi" w:hAnsiTheme="minorHAnsi" w:cstheme="minorHAnsi"/>
          <w:color w:val="8B0000"/>
          <w:sz w:val="22"/>
        </w:rPr>
        <w:t>d</w:t>
      </w:r>
      <w:r w:rsidR="00F12FB7">
        <w:rPr>
          <w:rFonts w:asciiTheme="minorHAnsi" w:hAnsiTheme="minorHAnsi" w:cstheme="minorHAnsi"/>
          <w:color w:val="8B0000"/>
          <w:sz w:val="22"/>
        </w:rPr>
        <w:t xml:space="preserve">. </w:t>
      </w:r>
      <w:r w:rsidRPr="00BE6122">
        <w:rPr>
          <w:rFonts w:asciiTheme="minorHAnsi" w:hAnsiTheme="minorHAnsi" w:cstheme="minorHAnsi"/>
          <w:sz w:val="22"/>
        </w:rPr>
        <w:t xml:space="preserve">să se asigure că toţi beneficiarii educaţiei sunt corect şi la timp informaţi cu prevederile legislaţiei specifice în vigoare; </w:t>
      </w:r>
    </w:p>
    <w:p w14:paraId="41426DC6" w14:textId="5AAA010B" w:rsidR="001F28A9" w:rsidRPr="00BE6122" w:rsidRDefault="00E53C72" w:rsidP="00CF647C">
      <w:pPr>
        <w:spacing w:after="0" w:line="276" w:lineRule="auto"/>
        <w:ind w:left="236" w:right="0"/>
        <w:rPr>
          <w:rFonts w:asciiTheme="minorHAnsi" w:hAnsiTheme="minorHAnsi" w:cstheme="minorHAnsi"/>
          <w:sz w:val="22"/>
        </w:rPr>
      </w:pPr>
      <w:r w:rsidRPr="00BE6122">
        <w:rPr>
          <w:rFonts w:asciiTheme="minorHAnsi" w:hAnsiTheme="minorHAnsi" w:cstheme="minorHAnsi"/>
          <w:color w:val="8B0000"/>
          <w:sz w:val="22"/>
        </w:rPr>
        <w:t>e</w:t>
      </w:r>
      <w:r w:rsidR="00F12FB7">
        <w:rPr>
          <w:rFonts w:asciiTheme="minorHAnsi" w:hAnsiTheme="minorHAnsi" w:cstheme="minorHAnsi"/>
          <w:color w:val="8B0000"/>
          <w:sz w:val="22"/>
        </w:rPr>
        <w:t xml:space="preserve">. </w:t>
      </w:r>
      <w:r w:rsidRPr="00BE6122">
        <w:rPr>
          <w:rFonts w:asciiTheme="minorHAnsi" w:hAnsiTheme="minorHAnsi" w:cstheme="minorHAnsi"/>
          <w:sz w:val="22"/>
        </w:rPr>
        <w:t xml:space="preserve">ca personalul din învăţământ să aibă o ţinută morală demnă, în concordanţă cu valorile educaţionale pe care le transmite elevilor, şi un comportament responsabil; </w:t>
      </w:r>
    </w:p>
    <w:p w14:paraId="2C7A2092" w14:textId="30A859F6" w:rsidR="001F28A9" w:rsidRPr="00BE6122" w:rsidRDefault="00E53C72" w:rsidP="00CF647C">
      <w:pPr>
        <w:spacing w:after="0" w:line="276" w:lineRule="auto"/>
        <w:ind w:left="236" w:right="2"/>
        <w:rPr>
          <w:rFonts w:asciiTheme="minorHAnsi" w:hAnsiTheme="minorHAnsi" w:cstheme="minorHAnsi"/>
          <w:sz w:val="22"/>
        </w:rPr>
      </w:pPr>
      <w:r w:rsidRPr="00BE6122">
        <w:rPr>
          <w:rFonts w:asciiTheme="minorHAnsi" w:hAnsiTheme="minorHAnsi" w:cstheme="minorHAnsi"/>
          <w:color w:val="8B0000"/>
          <w:sz w:val="22"/>
        </w:rPr>
        <w:lastRenderedPageBreak/>
        <w:t>f</w:t>
      </w:r>
      <w:r w:rsidR="00F12FB7">
        <w:rPr>
          <w:rFonts w:asciiTheme="minorHAnsi" w:hAnsiTheme="minorHAnsi" w:cstheme="minorHAnsi"/>
          <w:color w:val="8B0000"/>
          <w:sz w:val="22"/>
        </w:rPr>
        <w:t xml:space="preserve">. </w:t>
      </w:r>
      <w:r w:rsidRPr="00BE6122">
        <w:rPr>
          <w:rFonts w:asciiTheme="minorHAnsi" w:hAnsiTheme="minorHAnsi" w:cstheme="minorHAnsi"/>
          <w:sz w:val="22"/>
        </w:rPr>
        <w:t xml:space="preserve">să sesizeze, la nevoie, instituţiile publice de asistenţă socială/educaţională specializată, direcţia generală de asistenţă socială şi protecţia copilului în legătură cu aspecte care afectează demnitatea, integritatea fizică şi psihică a elevului/copilului; </w:t>
      </w:r>
    </w:p>
    <w:p w14:paraId="64403A22" w14:textId="3F6EDBDB" w:rsidR="001F28A9" w:rsidRPr="00BE6122" w:rsidRDefault="00E53C72" w:rsidP="00CF647C">
      <w:pPr>
        <w:spacing w:after="0" w:line="276" w:lineRule="auto"/>
        <w:ind w:left="236" w:right="0"/>
        <w:rPr>
          <w:rFonts w:asciiTheme="minorHAnsi" w:hAnsiTheme="minorHAnsi" w:cstheme="minorHAnsi"/>
          <w:sz w:val="22"/>
        </w:rPr>
      </w:pPr>
      <w:r w:rsidRPr="00BE6122">
        <w:rPr>
          <w:rFonts w:asciiTheme="minorHAnsi" w:hAnsiTheme="minorHAnsi" w:cstheme="minorHAnsi"/>
          <w:color w:val="8B0000"/>
          <w:sz w:val="22"/>
        </w:rPr>
        <w:t>g</w:t>
      </w:r>
      <w:r w:rsidR="00F12FB7">
        <w:rPr>
          <w:rFonts w:asciiTheme="minorHAnsi" w:hAnsiTheme="minorHAnsi" w:cstheme="minorHAnsi"/>
          <w:color w:val="8B0000"/>
          <w:sz w:val="22"/>
        </w:rPr>
        <w:t xml:space="preserve">. </w:t>
      </w:r>
      <w:r w:rsidRPr="00BE6122">
        <w:rPr>
          <w:rFonts w:asciiTheme="minorHAnsi" w:hAnsiTheme="minorHAnsi" w:cstheme="minorHAnsi"/>
          <w:sz w:val="22"/>
        </w:rPr>
        <w:t xml:space="preserve">să se asigure că personalul din învăţământ nu desfăşoară acţiuni de natură să afecteze imaginea publică a elevului, viaţa intimă, privată şi familială a acestuia; </w:t>
      </w:r>
    </w:p>
    <w:p w14:paraId="0F0313EE" w14:textId="5572224F" w:rsidR="001F28A9" w:rsidRPr="00BE6122" w:rsidRDefault="00E53C72" w:rsidP="00CF647C">
      <w:pPr>
        <w:spacing w:after="0" w:line="276" w:lineRule="auto"/>
        <w:ind w:left="236" w:right="0"/>
        <w:rPr>
          <w:rFonts w:asciiTheme="minorHAnsi" w:hAnsiTheme="minorHAnsi" w:cstheme="minorHAnsi"/>
          <w:sz w:val="22"/>
        </w:rPr>
      </w:pPr>
      <w:r w:rsidRPr="00BE6122">
        <w:rPr>
          <w:rFonts w:asciiTheme="minorHAnsi" w:hAnsiTheme="minorHAnsi" w:cstheme="minorHAnsi"/>
          <w:color w:val="8B0000"/>
          <w:sz w:val="22"/>
        </w:rPr>
        <w:t>h</w:t>
      </w:r>
      <w:r w:rsidR="00F12FB7">
        <w:rPr>
          <w:rFonts w:asciiTheme="minorHAnsi" w:hAnsiTheme="minorHAnsi" w:cstheme="minorHAnsi"/>
          <w:color w:val="8B0000"/>
          <w:sz w:val="22"/>
        </w:rPr>
        <w:t xml:space="preserve">. </w:t>
      </w:r>
      <w:r w:rsidRPr="00BE6122">
        <w:rPr>
          <w:rFonts w:asciiTheme="minorHAnsi" w:hAnsiTheme="minorHAnsi" w:cstheme="minorHAnsi"/>
          <w:sz w:val="22"/>
        </w:rPr>
        <w:t xml:space="preserve">să se asigure că personalul din învăţământ nu aplică pedepse corporale şi nu agresează verbal sau fizic elevii; </w:t>
      </w:r>
    </w:p>
    <w:p w14:paraId="04204251" w14:textId="6620F2E5" w:rsidR="001F28A9" w:rsidRPr="00BE6122" w:rsidRDefault="00E53C72" w:rsidP="00CF647C">
      <w:pPr>
        <w:spacing w:after="0" w:line="276" w:lineRule="auto"/>
        <w:ind w:left="236" w:right="0"/>
        <w:rPr>
          <w:rFonts w:asciiTheme="minorHAnsi" w:hAnsiTheme="minorHAnsi" w:cstheme="minorHAnsi"/>
          <w:sz w:val="22"/>
        </w:rPr>
      </w:pPr>
      <w:r w:rsidRPr="00BE6122">
        <w:rPr>
          <w:rFonts w:asciiTheme="minorHAnsi" w:hAnsiTheme="minorHAnsi" w:cstheme="minorHAnsi"/>
          <w:color w:val="8B0000"/>
          <w:sz w:val="22"/>
        </w:rPr>
        <w:t>i</w:t>
      </w:r>
      <w:r w:rsidR="00F12FB7">
        <w:rPr>
          <w:rFonts w:asciiTheme="minorHAnsi" w:hAnsiTheme="minorHAnsi" w:cstheme="minorHAnsi"/>
          <w:color w:val="8B0000"/>
          <w:sz w:val="22"/>
        </w:rPr>
        <w:t xml:space="preserve">. </w:t>
      </w:r>
      <w:r w:rsidRPr="00BE6122">
        <w:rPr>
          <w:rFonts w:asciiTheme="minorHAnsi" w:hAnsiTheme="minorHAnsi" w:cstheme="minorHAnsi"/>
          <w:sz w:val="22"/>
        </w:rPr>
        <w:t xml:space="preserve">să se asigure că personalul didactic evaluează elevii direct, corect şi transparent şi nu condiţionează această evaluare sau calitatea prestaţiei didactice la clasă de obţinerea oricărui tip de avantaje; </w:t>
      </w:r>
    </w:p>
    <w:p w14:paraId="649CE162" w14:textId="33A0D77C" w:rsidR="001F28A9" w:rsidRPr="00BE6122" w:rsidRDefault="00E53C72" w:rsidP="00CF647C">
      <w:pPr>
        <w:spacing w:after="0" w:line="276" w:lineRule="auto"/>
        <w:ind w:left="236" w:right="4"/>
        <w:rPr>
          <w:rFonts w:asciiTheme="minorHAnsi" w:hAnsiTheme="minorHAnsi" w:cstheme="minorHAnsi"/>
          <w:sz w:val="22"/>
        </w:rPr>
      </w:pPr>
      <w:r w:rsidRPr="00BE6122">
        <w:rPr>
          <w:rFonts w:asciiTheme="minorHAnsi" w:hAnsiTheme="minorHAnsi" w:cstheme="minorHAnsi"/>
          <w:color w:val="8B0000"/>
          <w:sz w:val="22"/>
        </w:rPr>
        <w:t>j</w:t>
      </w:r>
      <w:r w:rsidR="00F12FB7">
        <w:rPr>
          <w:rFonts w:asciiTheme="minorHAnsi" w:hAnsiTheme="minorHAnsi" w:cstheme="minorHAnsi"/>
          <w:color w:val="8B0000"/>
          <w:sz w:val="22"/>
        </w:rPr>
        <w:t xml:space="preserve">. </w:t>
      </w:r>
      <w:r w:rsidRPr="00BE6122">
        <w:rPr>
          <w:rFonts w:asciiTheme="minorHAnsi" w:hAnsiTheme="minorHAnsi" w:cstheme="minorHAnsi"/>
          <w:sz w:val="22"/>
        </w:rPr>
        <w:t xml:space="preserve">să desfăşoare în unitatea de învăţământ activităţi care respectă normele de moralitate şi nu pun în niciun moment în pericol sănătatea şi integritatea fizică sau psihică a elevilor, respectiv a personalului unităţii de învăţământ; </w:t>
      </w:r>
    </w:p>
    <w:p w14:paraId="717F6323" w14:textId="1F81869C" w:rsidR="001F28A9" w:rsidRPr="00BE6122" w:rsidRDefault="00E53C72" w:rsidP="00CF647C">
      <w:pPr>
        <w:spacing w:after="0" w:line="276" w:lineRule="auto"/>
        <w:ind w:left="236" w:right="0"/>
        <w:rPr>
          <w:rFonts w:asciiTheme="minorHAnsi" w:hAnsiTheme="minorHAnsi" w:cstheme="minorHAnsi"/>
          <w:sz w:val="22"/>
          <w:lang w:val="fr-FR"/>
        </w:rPr>
      </w:pPr>
      <w:r w:rsidRPr="00BE6122">
        <w:rPr>
          <w:rFonts w:asciiTheme="minorHAnsi" w:hAnsiTheme="minorHAnsi" w:cstheme="minorHAnsi"/>
          <w:color w:val="8B0000"/>
          <w:sz w:val="22"/>
          <w:lang w:val="fr-FR"/>
        </w:rPr>
        <w:t>k</w:t>
      </w:r>
      <w:r w:rsidR="00F12FB7">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să se asigure că în unitatea de învăţământ sunt interzise activităţile de natură politică şi prozelitism religios. </w:t>
      </w:r>
    </w:p>
    <w:p w14:paraId="1D987F60" w14:textId="77777777" w:rsidR="00C94B73" w:rsidRPr="00BE6122" w:rsidRDefault="00C94B73" w:rsidP="00F12FB7">
      <w:pPr>
        <w:spacing w:after="0" w:line="276" w:lineRule="auto"/>
        <w:ind w:left="0" w:right="0" w:firstLine="0"/>
        <w:rPr>
          <w:rFonts w:asciiTheme="minorHAnsi" w:hAnsiTheme="minorHAnsi" w:cstheme="minorHAnsi"/>
          <w:sz w:val="22"/>
          <w:lang w:val="fr-FR"/>
        </w:rPr>
      </w:pPr>
    </w:p>
    <w:p w14:paraId="3F0B1D31" w14:textId="77777777" w:rsidR="00DE45DD" w:rsidRPr="00BE6122" w:rsidRDefault="00E53C72" w:rsidP="00CF647C">
      <w:pPr>
        <w:spacing w:after="0" w:line="276" w:lineRule="auto"/>
        <w:ind w:right="209"/>
        <w:rPr>
          <w:rFonts w:asciiTheme="minorHAnsi" w:hAnsiTheme="minorHAnsi" w:cstheme="minorHAnsi"/>
          <w:sz w:val="22"/>
          <w:lang w:val="fr-FR"/>
        </w:rPr>
      </w:pPr>
      <w:r w:rsidRPr="00BE6122">
        <w:rPr>
          <w:rFonts w:asciiTheme="minorHAnsi" w:hAnsiTheme="minorHAnsi" w:cstheme="minorHAnsi"/>
          <w:color w:val="8B0000"/>
          <w:sz w:val="22"/>
          <w:lang w:val="fr-FR"/>
        </w:rPr>
        <w:t>2.</w:t>
      </w:r>
      <w:r w:rsidRPr="00BE6122">
        <w:rPr>
          <w:rFonts w:asciiTheme="minorHAnsi" w:hAnsiTheme="minorHAnsi" w:cstheme="minorHAnsi"/>
          <w:sz w:val="22"/>
          <w:lang w:val="fr-FR"/>
        </w:rPr>
        <w:t xml:space="preserve"> Părintele/Tutorele/Reprezentantul legal al copilului/elevului are următoarele </w:t>
      </w:r>
      <w:proofErr w:type="gramStart"/>
      <w:r w:rsidRPr="00BE6122">
        <w:rPr>
          <w:rFonts w:asciiTheme="minorHAnsi" w:hAnsiTheme="minorHAnsi" w:cstheme="minorHAnsi"/>
          <w:sz w:val="22"/>
          <w:lang w:val="fr-FR"/>
        </w:rPr>
        <w:t>obligaţii:</w:t>
      </w:r>
      <w:proofErr w:type="gramEnd"/>
      <w:r w:rsidRPr="00BE6122">
        <w:rPr>
          <w:rFonts w:asciiTheme="minorHAnsi" w:hAnsiTheme="minorHAnsi" w:cstheme="minorHAnsi"/>
          <w:sz w:val="22"/>
          <w:lang w:val="fr-FR"/>
        </w:rPr>
        <w:t xml:space="preserve"> </w:t>
      </w:r>
    </w:p>
    <w:p w14:paraId="286BB4CC" w14:textId="7B8FAB3F" w:rsidR="001F28A9" w:rsidRPr="00BE6122" w:rsidRDefault="00E53C72" w:rsidP="00CF647C">
      <w:pPr>
        <w:spacing w:after="0" w:line="276" w:lineRule="auto"/>
        <w:ind w:left="180" w:right="209"/>
        <w:rPr>
          <w:rFonts w:asciiTheme="minorHAnsi" w:hAnsiTheme="minorHAnsi" w:cstheme="minorHAnsi"/>
          <w:sz w:val="22"/>
          <w:lang w:val="fr-FR"/>
        </w:rPr>
      </w:pPr>
      <w:r w:rsidRPr="00BE6122">
        <w:rPr>
          <w:rFonts w:asciiTheme="minorHAnsi" w:hAnsiTheme="minorHAnsi" w:cstheme="minorHAnsi"/>
          <w:color w:val="8B0000"/>
          <w:sz w:val="22"/>
          <w:lang w:val="fr-FR"/>
        </w:rPr>
        <w:t>a</w:t>
      </w:r>
      <w:r w:rsidR="00F12FB7">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asigură frecvenţa şcolară a elevului în învăţământul obligatoriu şi ia măsuri pentru şcolarizarea elevului până la finalizarea </w:t>
      </w:r>
      <w:proofErr w:type="gramStart"/>
      <w:r w:rsidRPr="00BE6122">
        <w:rPr>
          <w:rFonts w:asciiTheme="minorHAnsi" w:hAnsiTheme="minorHAnsi" w:cstheme="minorHAnsi"/>
          <w:sz w:val="22"/>
          <w:lang w:val="fr-FR"/>
        </w:rPr>
        <w:t>studiilor;</w:t>
      </w:r>
      <w:proofErr w:type="gramEnd"/>
      <w:r w:rsidRPr="00BE6122">
        <w:rPr>
          <w:rFonts w:asciiTheme="minorHAnsi" w:hAnsiTheme="minorHAnsi" w:cstheme="minorHAnsi"/>
          <w:sz w:val="22"/>
          <w:lang w:val="fr-FR"/>
        </w:rPr>
        <w:t xml:space="preserve"> </w:t>
      </w:r>
    </w:p>
    <w:p w14:paraId="4703C156" w14:textId="1A08DF46" w:rsidR="001F28A9" w:rsidRPr="00BE6122" w:rsidRDefault="00E53C72" w:rsidP="00CF647C">
      <w:pPr>
        <w:spacing w:after="0" w:line="276" w:lineRule="auto"/>
        <w:ind w:left="236" w:right="6"/>
        <w:rPr>
          <w:rFonts w:asciiTheme="minorHAnsi" w:hAnsiTheme="minorHAnsi" w:cstheme="minorHAnsi"/>
          <w:sz w:val="22"/>
          <w:lang w:val="fr-FR"/>
        </w:rPr>
      </w:pPr>
      <w:r w:rsidRPr="00BE6122">
        <w:rPr>
          <w:rFonts w:asciiTheme="minorHAnsi" w:hAnsiTheme="minorHAnsi" w:cstheme="minorHAnsi"/>
          <w:color w:val="8B0000"/>
          <w:sz w:val="22"/>
          <w:lang w:val="fr-FR"/>
        </w:rPr>
        <w:t>b</w:t>
      </w:r>
      <w:r w:rsidR="00F12FB7">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prezintă documentele medicale solicitate la înscrierea elevului în unitatea de învăţământ, în vederea menţinerii unui climat sănătos la nivel</w:t>
      </w:r>
      <w:r w:rsidR="00C94B73" w:rsidRPr="00BE6122">
        <w:rPr>
          <w:rFonts w:asciiTheme="minorHAnsi" w:hAnsiTheme="minorHAnsi" w:cstheme="minorHAnsi"/>
          <w:sz w:val="22"/>
          <w:lang w:val="fr-FR"/>
        </w:rPr>
        <w:t>ul clasei</w:t>
      </w:r>
      <w:r w:rsidRPr="00BE6122">
        <w:rPr>
          <w:rFonts w:asciiTheme="minorHAnsi" w:hAnsiTheme="minorHAnsi" w:cstheme="minorHAnsi"/>
          <w:sz w:val="22"/>
          <w:lang w:val="fr-FR"/>
        </w:rPr>
        <w:t xml:space="preserve">, pentru evitarea degradării stării de sănătate a celorlalţi elevi din colectivitate/unitatea de </w:t>
      </w:r>
      <w:proofErr w:type="gramStart"/>
      <w:r w:rsidRPr="00BE6122">
        <w:rPr>
          <w:rFonts w:asciiTheme="minorHAnsi" w:hAnsiTheme="minorHAnsi" w:cstheme="minorHAnsi"/>
          <w:sz w:val="22"/>
          <w:lang w:val="fr-FR"/>
        </w:rPr>
        <w:t>învăţământ;</w:t>
      </w:r>
      <w:proofErr w:type="gramEnd"/>
      <w:r w:rsidRPr="00BE6122">
        <w:rPr>
          <w:rFonts w:asciiTheme="minorHAnsi" w:hAnsiTheme="minorHAnsi" w:cstheme="minorHAnsi"/>
          <w:sz w:val="22"/>
          <w:lang w:val="fr-FR"/>
        </w:rPr>
        <w:t xml:space="preserve"> </w:t>
      </w:r>
    </w:p>
    <w:p w14:paraId="761CE82A" w14:textId="722638DA" w:rsidR="001F28A9" w:rsidRPr="00BE6122" w:rsidRDefault="00E53C72" w:rsidP="00CF647C">
      <w:pPr>
        <w:spacing w:after="0" w:line="276" w:lineRule="auto"/>
        <w:ind w:left="236" w:right="9"/>
        <w:rPr>
          <w:rFonts w:asciiTheme="minorHAnsi" w:hAnsiTheme="minorHAnsi" w:cstheme="minorHAnsi"/>
          <w:sz w:val="22"/>
          <w:lang w:val="fr-FR"/>
        </w:rPr>
      </w:pPr>
      <w:r w:rsidRPr="00BE6122">
        <w:rPr>
          <w:rFonts w:asciiTheme="minorHAnsi" w:hAnsiTheme="minorHAnsi" w:cstheme="minorHAnsi"/>
          <w:color w:val="8B0000"/>
          <w:sz w:val="22"/>
          <w:lang w:val="fr-FR"/>
        </w:rPr>
        <w:t>c</w:t>
      </w:r>
      <w:r w:rsidR="00F12FB7">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trimite copilul în colectivitate numai dacă nu prezintă simptome specifice unei afecţiuni cu potenţial infecţios (febră, tuse, dureri de cap, dureri de gât, dificultăţi de respiraţie, diaree, vărsături, rinoree etc.</w:t>
      </w:r>
      <w:proofErr w:type="gramStart"/>
      <w:r w:rsidRPr="00BE6122">
        <w:rPr>
          <w:rFonts w:asciiTheme="minorHAnsi" w:hAnsiTheme="minorHAnsi" w:cstheme="minorHAnsi"/>
          <w:sz w:val="22"/>
          <w:lang w:val="fr-FR"/>
        </w:rPr>
        <w:t>);</w:t>
      </w:r>
      <w:proofErr w:type="gramEnd"/>
      <w:r w:rsidRPr="00BE6122">
        <w:rPr>
          <w:rFonts w:asciiTheme="minorHAnsi" w:hAnsiTheme="minorHAnsi" w:cstheme="minorHAnsi"/>
          <w:sz w:val="22"/>
          <w:lang w:val="fr-FR"/>
        </w:rPr>
        <w:t xml:space="preserve"> </w:t>
      </w:r>
    </w:p>
    <w:p w14:paraId="4E0390FD" w14:textId="624D3EF9" w:rsidR="001F28A9" w:rsidRPr="00BE6122" w:rsidRDefault="00E53C72" w:rsidP="00CF647C">
      <w:pPr>
        <w:spacing w:after="0" w:line="276" w:lineRule="auto"/>
        <w:ind w:left="236" w:right="0"/>
        <w:jc w:val="left"/>
        <w:rPr>
          <w:rFonts w:asciiTheme="minorHAnsi" w:hAnsiTheme="minorHAnsi" w:cstheme="minorHAnsi"/>
          <w:sz w:val="22"/>
          <w:lang w:val="fr-FR"/>
        </w:rPr>
      </w:pPr>
      <w:r w:rsidRPr="00BE6122">
        <w:rPr>
          <w:rFonts w:asciiTheme="minorHAnsi" w:hAnsiTheme="minorHAnsi" w:cstheme="minorHAnsi"/>
          <w:color w:val="8B0000"/>
          <w:sz w:val="22"/>
          <w:lang w:val="fr-FR"/>
        </w:rPr>
        <w:t>d</w:t>
      </w:r>
      <w:r w:rsidR="00F12FB7">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ia </w:t>
      </w:r>
      <w:r w:rsidRPr="00BE6122">
        <w:rPr>
          <w:rFonts w:asciiTheme="minorHAnsi" w:hAnsiTheme="minorHAnsi" w:cstheme="minorHAnsi"/>
          <w:sz w:val="22"/>
          <w:lang w:val="fr-FR"/>
        </w:rPr>
        <w:tab/>
        <w:t xml:space="preserve">legătura </w:t>
      </w:r>
      <w:r w:rsidRPr="00BE6122">
        <w:rPr>
          <w:rFonts w:asciiTheme="minorHAnsi" w:hAnsiTheme="minorHAnsi" w:cstheme="minorHAnsi"/>
          <w:sz w:val="22"/>
          <w:lang w:val="fr-FR"/>
        </w:rPr>
        <w:tab/>
        <w:t xml:space="preserve">cu </w:t>
      </w:r>
      <w:r w:rsidRPr="00BE6122">
        <w:rPr>
          <w:rFonts w:asciiTheme="minorHAnsi" w:hAnsiTheme="minorHAnsi" w:cstheme="minorHAnsi"/>
          <w:sz w:val="22"/>
          <w:lang w:val="fr-FR"/>
        </w:rPr>
        <w:tab/>
        <w:t xml:space="preserve">învăţătorul/institutorul/profesorul </w:t>
      </w:r>
      <w:r w:rsidRPr="00BE6122">
        <w:rPr>
          <w:rFonts w:asciiTheme="minorHAnsi" w:hAnsiTheme="minorHAnsi" w:cstheme="minorHAnsi"/>
          <w:sz w:val="22"/>
          <w:lang w:val="fr-FR"/>
        </w:rPr>
        <w:tab/>
        <w:t xml:space="preserve">pentru </w:t>
      </w:r>
      <w:r w:rsidRPr="00BE6122">
        <w:rPr>
          <w:rFonts w:asciiTheme="minorHAnsi" w:hAnsiTheme="minorHAnsi" w:cstheme="minorHAnsi"/>
          <w:sz w:val="22"/>
          <w:lang w:val="fr-FR"/>
        </w:rPr>
        <w:tab/>
        <w:t xml:space="preserve">învăţământul primar/profesorul diriginte, cel puţin o dată pe lună, pentru a cunoaşte evoluţia </w:t>
      </w:r>
      <w:proofErr w:type="gramStart"/>
      <w:r w:rsidRPr="00BE6122">
        <w:rPr>
          <w:rFonts w:asciiTheme="minorHAnsi" w:hAnsiTheme="minorHAnsi" w:cstheme="minorHAnsi"/>
          <w:sz w:val="22"/>
          <w:lang w:val="fr-FR"/>
        </w:rPr>
        <w:t>elevului;</w:t>
      </w:r>
      <w:proofErr w:type="gramEnd"/>
      <w:r w:rsidRPr="00BE6122">
        <w:rPr>
          <w:rFonts w:asciiTheme="minorHAnsi" w:hAnsiTheme="minorHAnsi" w:cstheme="minorHAnsi"/>
          <w:sz w:val="22"/>
          <w:lang w:val="fr-FR"/>
        </w:rPr>
        <w:t xml:space="preserve"> </w:t>
      </w:r>
    </w:p>
    <w:p w14:paraId="79DE0BF4" w14:textId="4CAA5C98" w:rsidR="001F28A9" w:rsidRPr="00BE6122" w:rsidRDefault="00E53C72" w:rsidP="00CF647C">
      <w:pPr>
        <w:spacing w:after="0" w:line="276" w:lineRule="auto"/>
        <w:ind w:left="236" w:right="209"/>
        <w:rPr>
          <w:rFonts w:asciiTheme="minorHAnsi" w:hAnsiTheme="minorHAnsi" w:cstheme="minorHAnsi"/>
          <w:sz w:val="22"/>
          <w:lang w:val="fr-FR"/>
        </w:rPr>
      </w:pPr>
      <w:r w:rsidRPr="00BE6122">
        <w:rPr>
          <w:rFonts w:asciiTheme="minorHAnsi" w:hAnsiTheme="minorHAnsi" w:cstheme="minorHAnsi"/>
          <w:color w:val="8B0000"/>
          <w:sz w:val="22"/>
          <w:lang w:val="fr-FR"/>
        </w:rPr>
        <w:t>e</w:t>
      </w:r>
      <w:r w:rsidR="00F12FB7">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răspunde material pentru distrugerile bunurilor din patrimoniul şcolii, cauzate de </w:t>
      </w:r>
      <w:proofErr w:type="gramStart"/>
      <w:r w:rsidRPr="00BE6122">
        <w:rPr>
          <w:rFonts w:asciiTheme="minorHAnsi" w:hAnsiTheme="minorHAnsi" w:cstheme="minorHAnsi"/>
          <w:sz w:val="22"/>
          <w:lang w:val="fr-FR"/>
        </w:rPr>
        <w:t>elev;</w:t>
      </w:r>
      <w:proofErr w:type="gramEnd"/>
      <w:r w:rsidRPr="00BE6122">
        <w:rPr>
          <w:rFonts w:asciiTheme="minorHAnsi" w:hAnsiTheme="minorHAnsi" w:cstheme="minorHAnsi"/>
          <w:sz w:val="22"/>
          <w:lang w:val="fr-FR"/>
        </w:rPr>
        <w:t xml:space="preserve"> </w:t>
      </w:r>
    </w:p>
    <w:p w14:paraId="567D8BDF" w14:textId="30050BC1" w:rsidR="001F28A9" w:rsidRPr="00BE6122" w:rsidRDefault="00E53C72" w:rsidP="00CF647C">
      <w:pPr>
        <w:spacing w:after="0" w:line="276" w:lineRule="auto"/>
        <w:ind w:left="236" w:right="209"/>
        <w:rPr>
          <w:rFonts w:asciiTheme="minorHAnsi" w:hAnsiTheme="minorHAnsi" w:cstheme="minorHAnsi"/>
          <w:sz w:val="22"/>
          <w:lang w:val="fr-FR"/>
        </w:rPr>
      </w:pPr>
      <w:r w:rsidRPr="00BE6122">
        <w:rPr>
          <w:rFonts w:asciiTheme="minorHAnsi" w:hAnsiTheme="minorHAnsi" w:cstheme="minorHAnsi"/>
          <w:color w:val="8B0000"/>
          <w:sz w:val="22"/>
          <w:lang w:val="fr-FR"/>
        </w:rPr>
        <w:t>f</w:t>
      </w:r>
      <w:r w:rsidR="00F12FB7">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respectă prevederile regulamentului de organizare şi funcţionare a unităţii de </w:t>
      </w:r>
      <w:proofErr w:type="gramStart"/>
      <w:r w:rsidRPr="00BE6122">
        <w:rPr>
          <w:rFonts w:asciiTheme="minorHAnsi" w:hAnsiTheme="minorHAnsi" w:cstheme="minorHAnsi"/>
          <w:sz w:val="22"/>
          <w:lang w:val="fr-FR"/>
        </w:rPr>
        <w:t>învăţământ;</w:t>
      </w:r>
      <w:proofErr w:type="gramEnd"/>
      <w:r w:rsidRPr="00BE6122">
        <w:rPr>
          <w:rFonts w:asciiTheme="minorHAnsi" w:hAnsiTheme="minorHAnsi" w:cstheme="minorHAnsi"/>
          <w:sz w:val="22"/>
          <w:lang w:val="fr-FR"/>
        </w:rPr>
        <w:t xml:space="preserve"> </w:t>
      </w:r>
    </w:p>
    <w:p w14:paraId="296BCA25" w14:textId="77ADA0E6" w:rsidR="001F28A9" w:rsidRDefault="00E53C72" w:rsidP="00CF647C">
      <w:pPr>
        <w:spacing w:after="0" w:line="276" w:lineRule="auto"/>
        <w:ind w:left="236" w:right="209"/>
        <w:rPr>
          <w:rFonts w:asciiTheme="minorHAnsi" w:hAnsiTheme="minorHAnsi" w:cstheme="minorHAnsi"/>
          <w:sz w:val="22"/>
          <w:lang w:val="fr-FR"/>
        </w:rPr>
      </w:pPr>
      <w:r w:rsidRPr="00BE6122">
        <w:rPr>
          <w:rFonts w:asciiTheme="minorHAnsi" w:hAnsiTheme="minorHAnsi" w:cstheme="minorHAnsi"/>
          <w:color w:val="8B0000"/>
          <w:sz w:val="22"/>
          <w:lang w:val="fr-FR"/>
        </w:rPr>
        <w:t>g</w:t>
      </w:r>
      <w:r w:rsidR="00F12FB7">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prezintă un comportament civilizat în raport cu întregul personal al unităţii de învăţământ. </w:t>
      </w:r>
    </w:p>
    <w:p w14:paraId="5B02827A" w14:textId="77777777" w:rsidR="00F12FB7" w:rsidRPr="00BE6122" w:rsidRDefault="00F12FB7" w:rsidP="00CF647C">
      <w:pPr>
        <w:spacing w:after="0" w:line="276" w:lineRule="auto"/>
        <w:ind w:left="236" w:right="209"/>
        <w:rPr>
          <w:rFonts w:asciiTheme="minorHAnsi" w:hAnsiTheme="minorHAnsi" w:cstheme="minorHAnsi"/>
          <w:sz w:val="22"/>
          <w:lang w:val="fr-FR"/>
        </w:rPr>
      </w:pPr>
    </w:p>
    <w:p w14:paraId="2736C901" w14:textId="77777777" w:rsidR="001F28A9" w:rsidRPr="00BE6122" w:rsidRDefault="00E53C72" w:rsidP="00CF647C">
      <w:pPr>
        <w:spacing w:after="0" w:line="276" w:lineRule="auto"/>
        <w:ind w:right="209"/>
        <w:rPr>
          <w:rFonts w:asciiTheme="minorHAnsi" w:hAnsiTheme="minorHAnsi" w:cstheme="minorHAnsi"/>
          <w:sz w:val="22"/>
          <w:lang w:val="fr-FR"/>
        </w:rPr>
      </w:pPr>
      <w:r w:rsidRPr="00BE6122">
        <w:rPr>
          <w:rFonts w:asciiTheme="minorHAnsi" w:hAnsiTheme="minorHAnsi" w:cstheme="minorHAnsi"/>
          <w:color w:val="8B0000"/>
          <w:sz w:val="22"/>
          <w:lang w:val="fr-FR"/>
        </w:rPr>
        <w:t>3.</w:t>
      </w:r>
      <w:r w:rsidRPr="00BE6122">
        <w:rPr>
          <w:rFonts w:asciiTheme="minorHAnsi" w:hAnsiTheme="minorHAnsi" w:cstheme="minorHAnsi"/>
          <w:sz w:val="22"/>
          <w:lang w:val="fr-FR"/>
        </w:rPr>
        <w:t xml:space="preserve"> Elevul are următoarele </w:t>
      </w:r>
      <w:proofErr w:type="gramStart"/>
      <w:r w:rsidRPr="00BE6122">
        <w:rPr>
          <w:rFonts w:asciiTheme="minorHAnsi" w:hAnsiTheme="minorHAnsi" w:cstheme="minorHAnsi"/>
          <w:sz w:val="22"/>
          <w:lang w:val="fr-FR"/>
        </w:rPr>
        <w:t>obligaţii:</w:t>
      </w:r>
      <w:proofErr w:type="gramEnd"/>
      <w:r w:rsidRPr="00BE6122">
        <w:rPr>
          <w:rFonts w:asciiTheme="minorHAnsi" w:hAnsiTheme="minorHAnsi" w:cstheme="minorHAnsi"/>
          <w:sz w:val="22"/>
          <w:lang w:val="fr-FR"/>
        </w:rPr>
        <w:t xml:space="preserve"> </w:t>
      </w:r>
    </w:p>
    <w:p w14:paraId="7BCA03DA" w14:textId="164D32B2" w:rsidR="001F28A9" w:rsidRPr="00BE6122" w:rsidRDefault="00E53C72" w:rsidP="00CF647C">
      <w:pPr>
        <w:spacing w:after="0" w:line="276" w:lineRule="auto"/>
        <w:ind w:left="236" w:right="0"/>
        <w:rPr>
          <w:rFonts w:asciiTheme="minorHAnsi" w:hAnsiTheme="minorHAnsi" w:cstheme="minorHAnsi"/>
          <w:sz w:val="22"/>
          <w:lang w:val="fr-FR"/>
        </w:rPr>
      </w:pPr>
      <w:r w:rsidRPr="00BE6122">
        <w:rPr>
          <w:rFonts w:asciiTheme="minorHAnsi" w:hAnsiTheme="minorHAnsi" w:cstheme="minorHAnsi"/>
          <w:color w:val="8B0000"/>
          <w:sz w:val="22"/>
          <w:lang w:val="fr-FR"/>
        </w:rPr>
        <w:t>a</w:t>
      </w:r>
      <w:r w:rsidR="00F12FB7">
        <w:rPr>
          <w:rFonts w:asciiTheme="minorHAnsi" w:hAnsiTheme="minorHAnsi" w:cstheme="minorHAnsi"/>
          <w:color w:val="8B0000"/>
          <w:sz w:val="22"/>
          <w:lang w:val="fr-FR"/>
        </w:rPr>
        <w:t>.</w:t>
      </w:r>
      <w:r w:rsidR="00F12FB7">
        <w:rPr>
          <w:rFonts w:asciiTheme="minorHAnsi" w:hAnsiTheme="minorHAnsi" w:cstheme="minorHAnsi"/>
          <w:sz w:val="22"/>
          <w:lang w:val="fr-FR"/>
        </w:rPr>
        <w:t xml:space="preserve"> </w:t>
      </w:r>
      <w:r w:rsidRPr="00BE6122">
        <w:rPr>
          <w:rFonts w:asciiTheme="minorHAnsi" w:hAnsiTheme="minorHAnsi" w:cstheme="minorHAnsi"/>
          <w:sz w:val="22"/>
          <w:lang w:val="fr-FR"/>
        </w:rPr>
        <w:t xml:space="preserve">de a se pregăti la fiecare disciplină/modul de studiu, de a dobândi competenţele şi de a-şi însuşi cunoştinţele prevăzute de programele </w:t>
      </w:r>
      <w:proofErr w:type="gramStart"/>
      <w:r w:rsidRPr="00BE6122">
        <w:rPr>
          <w:rFonts w:asciiTheme="minorHAnsi" w:hAnsiTheme="minorHAnsi" w:cstheme="minorHAnsi"/>
          <w:sz w:val="22"/>
          <w:lang w:val="fr-FR"/>
        </w:rPr>
        <w:t>şcolare;</w:t>
      </w:r>
      <w:proofErr w:type="gramEnd"/>
      <w:r w:rsidRPr="00BE6122">
        <w:rPr>
          <w:rFonts w:asciiTheme="minorHAnsi" w:hAnsiTheme="minorHAnsi" w:cstheme="minorHAnsi"/>
          <w:sz w:val="22"/>
          <w:lang w:val="fr-FR"/>
        </w:rPr>
        <w:t xml:space="preserve"> </w:t>
      </w:r>
    </w:p>
    <w:p w14:paraId="1002AFE5" w14:textId="578C913B" w:rsidR="001F28A9" w:rsidRPr="00BE6122" w:rsidRDefault="00E53C72" w:rsidP="00CF647C">
      <w:pPr>
        <w:spacing w:after="0" w:line="276" w:lineRule="auto"/>
        <w:ind w:left="236" w:right="0"/>
        <w:rPr>
          <w:rFonts w:asciiTheme="minorHAnsi" w:hAnsiTheme="minorHAnsi" w:cstheme="minorHAnsi"/>
          <w:sz w:val="22"/>
          <w:lang w:val="fr-FR"/>
        </w:rPr>
      </w:pPr>
      <w:r w:rsidRPr="00BE6122">
        <w:rPr>
          <w:rFonts w:asciiTheme="minorHAnsi" w:hAnsiTheme="minorHAnsi" w:cstheme="minorHAnsi"/>
          <w:color w:val="8B0000"/>
          <w:sz w:val="22"/>
          <w:lang w:val="fr-FR"/>
        </w:rPr>
        <w:t>b</w:t>
      </w:r>
      <w:r w:rsidR="00F12FB7">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de a frecventa cursurile, în cazul beneficiarilor primari ai educaţiei din învăţământul de </w:t>
      </w:r>
      <w:proofErr w:type="gramStart"/>
      <w:r w:rsidRPr="00BE6122">
        <w:rPr>
          <w:rFonts w:asciiTheme="minorHAnsi" w:hAnsiTheme="minorHAnsi" w:cstheme="minorHAnsi"/>
          <w:sz w:val="22"/>
          <w:lang w:val="fr-FR"/>
        </w:rPr>
        <w:t>stat;</w:t>
      </w:r>
      <w:proofErr w:type="gramEnd"/>
      <w:r w:rsidRPr="00BE6122">
        <w:rPr>
          <w:rFonts w:asciiTheme="minorHAnsi" w:hAnsiTheme="minorHAnsi" w:cstheme="minorHAnsi"/>
          <w:sz w:val="22"/>
          <w:lang w:val="fr-FR"/>
        </w:rPr>
        <w:t xml:space="preserve"> </w:t>
      </w:r>
    </w:p>
    <w:p w14:paraId="7FD6989A" w14:textId="01D9AD30" w:rsidR="00C94B73" w:rsidRPr="00BE6122" w:rsidRDefault="00E53C72" w:rsidP="00CF647C">
      <w:pPr>
        <w:spacing w:after="0" w:line="276" w:lineRule="auto"/>
        <w:ind w:left="236" w:right="8"/>
        <w:rPr>
          <w:rFonts w:asciiTheme="minorHAnsi" w:hAnsiTheme="minorHAnsi" w:cstheme="minorHAnsi"/>
          <w:sz w:val="22"/>
          <w:lang w:val="fr-FR"/>
        </w:rPr>
      </w:pPr>
      <w:r w:rsidRPr="00BE6122">
        <w:rPr>
          <w:rFonts w:asciiTheme="minorHAnsi" w:hAnsiTheme="minorHAnsi" w:cstheme="minorHAnsi"/>
          <w:color w:val="8B0000"/>
          <w:sz w:val="22"/>
          <w:lang w:val="fr-FR"/>
        </w:rPr>
        <w:t>c</w:t>
      </w:r>
      <w:r w:rsidR="00F12FB7">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de a se prezenta la cursuri şi la fiecare evaluare organizată de unitatea de </w:t>
      </w:r>
      <w:proofErr w:type="gramStart"/>
      <w:r w:rsidRPr="00BE6122">
        <w:rPr>
          <w:rFonts w:asciiTheme="minorHAnsi" w:hAnsiTheme="minorHAnsi" w:cstheme="minorHAnsi"/>
          <w:sz w:val="22"/>
          <w:lang w:val="fr-FR"/>
        </w:rPr>
        <w:t>învăţământ;</w:t>
      </w:r>
      <w:proofErr w:type="gramEnd"/>
      <w:r w:rsidRPr="00BE6122">
        <w:rPr>
          <w:rFonts w:asciiTheme="minorHAnsi" w:hAnsiTheme="minorHAnsi" w:cstheme="minorHAnsi"/>
          <w:sz w:val="22"/>
          <w:lang w:val="fr-FR"/>
        </w:rPr>
        <w:t xml:space="preserve"> </w:t>
      </w:r>
    </w:p>
    <w:p w14:paraId="522294AB" w14:textId="1F45C047" w:rsidR="001F28A9" w:rsidRPr="00BE6122" w:rsidRDefault="00E53C72" w:rsidP="00CF647C">
      <w:pPr>
        <w:spacing w:after="0" w:line="276" w:lineRule="auto"/>
        <w:ind w:left="236" w:right="8"/>
        <w:rPr>
          <w:rFonts w:asciiTheme="minorHAnsi" w:hAnsiTheme="minorHAnsi" w:cstheme="minorHAnsi"/>
          <w:sz w:val="22"/>
          <w:lang w:val="fr-FR"/>
        </w:rPr>
      </w:pPr>
      <w:r w:rsidRPr="00BE6122">
        <w:rPr>
          <w:rFonts w:asciiTheme="minorHAnsi" w:hAnsiTheme="minorHAnsi" w:cstheme="minorHAnsi"/>
          <w:color w:val="8B0000"/>
          <w:sz w:val="22"/>
          <w:lang w:val="fr-FR"/>
        </w:rPr>
        <w:t>d</w:t>
      </w:r>
      <w:r w:rsidR="00F12FB7">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de a avea un comportament civilizat şi o ţinută decentă în unitatea de </w:t>
      </w:r>
      <w:proofErr w:type="gramStart"/>
      <w:r w:rsidRPr="00BE6122">
        <w:rPr>
          <w:rFonts w:asciiTheme="minorHAnsi" w:hAnsiTheme="minorHAnsi" w:cstheme="minorHAnsi"/>
          <w:sz w:val="22"/>
          <w:lang w:val="fr-FR"/>
        </w:rPr>
        <w:t>învăţământ;</w:t>
      </w:r>
      <w:proofErr w:type="gramEnd"/>
      <w:r w:rsidRPr="00BE6122">
        <w:rPr>
          <w:rFonts w:asciiTheme="minorHAnsi" w:hAnsiTheme="minorHAnsi" w:cstheme="minorHAnsi"/>
          <w:sz w:val="22"/>
          <w:lang w:val="fr-FR"/>
        </w:rPr>
        <w:t xml:space="preserve"> </w:t>
      </w:r>
    </w:p>
    <w:p w14:paraId="13AE51F8" w14:textId="4577959B" w:rsidR="001F28A9" w:rsidRPr="00BE6122" w:rsidRDefault="00E53C72" w:rsidP="00CF647C">
      <w:pPr>
        <w:spacing w:after="0" w:line="276" w:lineRule="auto"/>
        <w:ind w:left="236" w:right="5"/>
        <w:rPr>
          <w:rFonts w:asciiTheme="minorHAnsi" w:hAnsiTheme="minorHAnsi" w:cstheme="minorHAnsi"/>
          <w:sz w:val="22"/>
          <w:lang w:val="fr-FR"/>
        </w:rPr>
      </w:pPr>
      <w:r w:rsidRPr="00BE6122">
        <w:rPr>
          <w:rFonts w:asciiTheme="minorHAnsi" w:hAnsiTheme="minorHAnsi" w:cstheme="minorHAnsi"/>
          <w:color w:val="8B0000"/>
          <w:sz w:val="22"/>
          <w:lang w:val="fr-FR"/>
        </w:rPr>
        <w:t>e</w:t>
      </w:r>
      <w:r w:rsidR="00F12FB7">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de a respecta regulamentul de organizare şi funcţionare a unităţii de învăţământ, regulile de circulaţie, normele de securitate şi de sănătate în muncă, de prevenire şi de stingere a incendiilor, normele de protecţie a </w:t>
      </w:r>
      <w:proofErr w:type="gramStart"/>
      <w:r w:rsidRPr="00BE6122">
        <w:rPr>
          <w:rFonts w:asciiTheme="minorHAnsi" w:hAnsiTheme="minorHAnsi" w:cstheme="minorHAnsi"/>
          <w:sz w:val="22"/>
          <w:lang w:val="fr-FR"/>
        </w:rPr>
        <w:t>mediului;</w:t>
      </w:r>
      <w:proofErr w:type="gramEnd"/>
      <w:r w:rsidRPr="00BE6122">
        <w:rPr>
          <w:rFonts w:asciiTheme="minorHAnsi" w:hAnsiTheme="minorHAnsi" w:cstheme="minorHAnsi"/>
          <w:sz w:val="22"/>
          <w:lang w:val="fr-FR"/>
        </w:rPr>
        <w:t xml:space="preserve"> </w:t>
      </w:r>
    </w:p>
    <w:p w14:paraId="218B5583" w14:textId="6207C566" w:rsidR="001F28A9" w:rsidRPr="00BE6122" w:rsidRDefault="00E53C72" w:rsidP="00CF647C">
      <w:pPr>
        <w:spacing w:after="0" w:line="276" w:lineRule="auto"/>
        <w:ind w:left="236" w:right="0"/>
        <w:rPr>
          <w:rFonts w:asciiTheme="minorHAnsi" w:hAnsiTheme="minorHAnsi" w:cstheme="minorHAnsi"/>
          <w:sz w:val="22"/>
          <w:lang w:val="fr-FR"/>
        </w:rPr>
      </w:pPr>
      <w:r w:rsidRPr="00BE6122">
        <w:rPr>
          <w:rFonts w:asciiTheme="minorHAnsi" w:hAnsiTheme="minorHAnsi" w:cstheme="minorHAnsi"/>
          <w:color w:val="8B0000"/>
          <w:sz w:val="22"/>
          <w:lang w:val="fr-FR"/>
        </w:rPr>
        <w:t>f</w:t>
      </w:r>
      <w:r w:rsidR="00F12FB7">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de a nu distruge documentele şcolare, precum cataloage, carnete de elev, foi matricole, documente din portofoliul educaţional </w:t>
      </w:r>
      <w:proofErr w:type="gramStart"/>
      <w:r w:rsidRPr="00BE6122">
        <w:rPr>
          <w:rFonts w:asciiTheme="minorHAnsi" w:hAnsiTheme="minorHAnsi" w:cstheme="minorHAnsi"/>
          <w:sz w:val="22"/>
          <w:lang w:val="fr-FR"/>
        </w:rPr>
        <w:t>etc.;</w:t>
      </w:r>
      <w:proofErr w:type="gramEnd"/>
      <w:r w:rsidRPr="00BE6122">
        <w:rPr>
          <w:rFonts w:asciiTheme="minorHAnsi" w:hAnsiTheme="minorHAnsi" w:cstheme="minorHAnsi"/>
          <w:sz w:val="22"/>
          <w:lang w:val="fr-FR"/>
        </w:rPr>
        <w:t xml:space="preserve"> </w:t>
      </w:r>
    </w:p>
    <w:p w14:paraId="795C41D3" w14:textId="2D7BEE13" w:rsidR="001F28A9" w:rsidRPr="00BE6122" w:rsidRDefault="00E53C72" w:rsidP="00CF647C">
      <w:pPr>
        <w:spacing w:after="0" w:line="276" w:lineRule="auto"/>
        <w:ind w:left="236" w:right="0"/>
        <w:rPr>
          <w:rFonts w:asciiTheme="minorHAnsi" w:hAnsiTheme="minorHAnsi" w:cstheme="minorHAnsi"/>
          <w:sz w:val="22"/>
          <w:lang w:val="fr-FR"/>
        </w:rPr>
      </w:pPr>
      <w:r w:rsidRPr="00BE6122">
        <w:rPr>
          <w:rFonts w:asciiTheme="minorHAnsi" w:hAnsiTheme="minorHAnsi" w:cstheme="minorHAnsi"/>
          <w:color w:val="8B0000"/>
          <w:sz w:val="22"/>
          <w:lang w:val="fr-FR"/>
        </w:rPr>
        <w:t>g</w:t>
      </w:r>
      <w:r w:rsidR="00F12FB7">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de a nu deteriora bunurile din patrimoniul unităţii de învăţământ (materiale didactice şi mijloace de învăţământ, cărţi de la biblioteca şcolii, mobilier şcolar, mobilier sanitar, spaţii de învăţământ etc.</w:t>
      </w:r>
      <w:proofErr w:type="gramStart"/>
      <w:r w:rsidRPr="00BE6122">
        <w:rPr>
          <w:rFonts w:asciiTheme="minorHAnsi" w:hAnsiTheme="minorHAnsi" w:cstheme="minorHAnsi"/>
          <w:sz w:val="22"/>
          <w:lang w:val="fr-FR"/>
        </w:rPr>
        <w:t>);</w:t>
      </w:r>
      <w:proofErr w:type="gramEnd"/>
      <w:r w:rsidRPr="00BE6122">
        <w:rPr>
          <w:rFonts w:asciiTheme="minorHAnsi" w:hAnsiTheme="minorHAnsi" w:cstheme="minorHAnsi"/>
          <w:sz w:val="22"/>
          <w:lang w:val="fr-FR"/>
        </w:rPr>
        <w:t xml:space="preserve"> </w:t>
      </w:r>
    </w:p>
    <w:p w14:paraId="085999DD" w14:textId="5A6179F5" w:rsidR="00C94B73" w:rsidRPr="00BE6122" w:rsidRDefault="00E53C72" w:rsidP="00CF647C">
      <w:pPr>
        <w:spacing w:after="0" w:line="276" w:lineRule="auto"/>
        <w:ind w:left="236" w:right="10"/>
        <w:rPr>
          <w:rFonts w:asciiTheme="minorHAnsi" w:hAnsiTheme="minorHAnsi" w:cstheme="minorHAnsi"/>
          <w:sz w:val="22"/>
          <w:lang w:val="fr-FR"/>
        </w:rPr>
      </w:pPr>
      <w:r w:rsidRPr="00BE6122">
        <w:rPr>
          <w:rFonts w:asciiTheme="minorHAnsi" w:hAnsiTheme="minorHAnsi" w:cstheme="minorHAnsi"/>
          <w:color w:val="8B0000"/>
          <w:sz w:val="22"/>
          <w:lang w:val="fr-FR"/>
        </w:rPr>
        <w:t>h</w:t>
      </w:r>
      <w:r w:rsidR="00F12FB7">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de a nu aduce sau difuza în unitatea de învăţământ materiale care, prin conţinutul lor, atentează la independenţa, suveranitatea şi integritatea naţională a ţării, care cultivă violenţa şi </w:t>
      </w:r>
      <w:proofErr w:type="gramStart"/>
      <w:r w:rsidRPr="00BE6122">
        <w:rPr>
          <w:rFonts w:asciiTheme="minorHAnsi" w:hAnsiTheme="minorHAnsi" w:cstheme="minorHAnsi"/>
          <w:sz w:val="22"/>
          <w:lang w:val="fr-FR"/>
        </w:rPr>
        <w:t>intoleranţa;</w:t>
      </w:r>
      <w:proofErr w:type="gramEnd"/>
      <w:r w:rsidRPr="00BE6122">
        <w:rPr>
          <w:rFonts w:asciiTheme="minorHAnsi" w:hAnsiTheme="minorHAnsi" w:cstheme="minorHAnsi"/>
          <w:sz w:val="22"/>
          <w:lang w:val="fr-FR"/>
        </w:rPr>
        <w:t xml:space="preserve"> </w:t>
      </w:r>
    </w:p>
    <w:p w14:paraId="6356478B" w14:textId="303417F5" w:rsidR="001F28A9" w:rsidRPr="00BE6122" w:rsidRDefault="00E53C72" w:rsidP="00CF647C">
      <w:pPr>
        <w:spacing w:after="0" w:line="276" w:lineRule="auto"/>
        <w:ind w:left="236" w:right="10"/>
        <w:rPr>
          <w:rFonts w:asciiTheme="minorHAnsi" w:hAnsiTheme="minorHAnsi" w:cstheme="minorHAnsi"/>
          <w:sz w:val="22"/>
          <w:lang w:val="fr-FR"/>
        </w:rPr>
      </w:pPr>
      <w:r w:rsidRPr="00BE6122">
        <w:rPr>
          <w:rFonts w:asciiTheme="minorHAnsi" w:hAnsiTheme="minorHAnsi" w:cstheme="minorHAnsi"/>
          <w:color w:val="8B0000"/>
          <w:sz w:val="22"/>
          <w:lang w:val="fr-FR"/>
        </w:rPr>
        <w:t>i</w:t>
      </w:r>
      <w:r w:rsidR="00F12FB7">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de a nu organiza/participa la acţiuni de protest altfel decât este prevăzut în Statutul </w:t>
      </w:r>
      <w:proofErr w:type="gramStart"/>
      <w:r w:rsidRPr="00BE6122">
        <w:rPr>
          <w:rFonts w:asciiTheme="minorHAnsi" w:hAnsiTheme="minorHAnsi" w:cstheme="minorHAnsi"/>
          <w:sz w:val="22"/>
          <w:lang w:val="fr-FR"/>
        </w:rPr>
        <w:t>elevului;</w:t>
      </w:r>
      <w:proofErr w:type="gramEnd"/>
      <w:r w:rsidRPr="00BE6122">
        <w:rPr>
          <w:rFonts w:asciiTheme="minorHAnsi" w:hAnsiTheme="minorHAnsi" w:cstheme="minorHAnsi"/>
          <w:sz w:val="22"/>
          <w:lang w:val="fr-FR"/>
        </w:rPr>
        <w:t xml:space="preserve"> </w:t>
      </w:r>
    </w:p>
    <w:p w14:paraId="00037E22" w14:textId="39033AD6" w:rsidR="001F28A9" w:rsidRPr="00BE6122" w:rsidRDefault="00E53C72" w:rsidP="00CF647C">
      <w:pPr>
        <w:spacing w:after="0" w:line="276" w:lineRule="auto"/>
        <w:ind w:left="236" w:right="0"/>
        <w:rPr>
          <w:rFonts w:asciiTheme="minorHAnsi" w:hAnsiTheme="minorHAnsi" w:cstheme="minorHAnsi"/>
          <w:sz w:val="22"/>
          <w:lang w:val="fr-FR"/>
        </w:rPr>
      </w:pPr>
      <w:r w:rsidRPr="00BE6122">
        <w:rPr>
          <w:rFonts w:asciiTheme="minorHAnsi" w:hAnsiTheme="minorHAnsi" w:cstheme="minorHAnsi"/>
          <w:color w:val="8B0000"/>
          <w:sz w:val="22"/>
          <w:lang w:val="fr-FR"/>
        </w:rPr>
        <w:lastRenderedPageBreak/>
        <w:t>j</w:t>
      </w:r>
      <w:r w:rsidR="00F12FB7">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de a nu deţine/consuma/comercializa, în perimetrul unităţii de învăţământ, droguri, substanţe etnobotanice, băuturi alcoolice, </w:t>
      </w:r>
      <w:proofErr w:type="gramStart"/>
      <w:r w:rsidRPr="00BE6122">
        <w:rPr>
          <w:rFonts w:asciiTheme="minorHAnsi" w:hAnsiTheme="minorHAnsi" w:cstheme="minorHAnsi"/>
          <w:sz w:val="22"/>
          <w:lang w:val="fr-FR"/>
        </w:rPr>
        <w:t>ţigări;</w:t>
      </w:r>
      <w:proofErr w:type="gramEnd"/>
      <w:r w:rsidRPr="00BE6122">
        <w:rPr>
          <w:rFonts w:asciiTheme="minorHAnsi" w:hAnsiTheme="minorHAnsi" w:cstheme="minorHAnsi"/>
          <w:sz w:val="22"/>
          <w:lang w:val="fr-FR"/>
        </w:rPr>
        <w:t xml:space="preserve"> </w:t>
      </w:r>
    </w:p>
    <w:p w14:paraId="210AA1A4" w14:textId="198749AF" w:rsidR="001F28A9" w:rsidRPr="00BE6122" w:rsidRDefault="00E53C72" w:rsidP="00CF647C">
      <w:pPr>
        <w:spacing w:after="0" w:line="276" w:lineRule="auto"/>
        <w:ind w:left="236" w:right="7"/>
        <w:rPr>
          <w:rFonts w:asciiTheme="minorHAnsi" w:hAnsiTheme="minorHAnsi" w:cstheme="minorHAnsi"/>
          <w:sz w:val="22"/>
          <w:lang w:val="fr-FR"/>
        </w:rPr>
      </w:pPr>
      <w:r w:rsidRPr="00BE6122">
        <w:rPr>
          <w:rFonts w:asciiTheme="minorHAnsi" w:hAnsiTheme="minorHAnsi" w:cstheme="minorHAnsi"/>
          <w:color w:val="8B0000"/>
          <w:sz w:val="22"/>
          <w:lang w:val="fr-FR"/>
        </w:rPr>
        <w:t>k</w:t>
      </w:r>
      <w:r w:rsidR="00F12FB7">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de a nu introduce şi/sau a face uz, în perimetrul unităţii de învăţământ, de orice tipuri de arme sau alte produse pirotehnice, cum ar fi muniţie, petarde, pocnitori, brichete etc., precum şi spray-uri lacrimogene, paralizante sau altele asemenea care, prin acţiunea lor, pot afecta integritatea fizică şi psihică a beneficiarilor direcţi ai educaţiei şi a personalului unităţii de </w:t>
      </w:r>
      <w:proofErr w:type="gramStart"/>
      <w:r w:rsidRPr="00BE6122">
        <w:rPr>
          <w:rFonts w:asciiTheme="minorHAnsi" w:hAnsiTheme="minorHAnsi" w:cstheme="minorHAnsi"/>
          <w:sz w:val="22"/>
          <w:lang w:val="fr-FR"/>
        </w:rPr>
        <w:t>învăţământ;</w:t>
      </w:r>
      <w:proofErr w:type="gramEnd"/>
      <w:r w:rsidRPr="00BE6122">
        <w:rPr>
          <w:rFonts w:asciiTheme="minorHAnsi" w:hAnsiTheme="minorHAnsi" w:cstheme="minorHAnsi"/>
          <w:sz w:val="22"/>
          <w:lang w:val="fr-FR"/>
        </w:rPr>
        <w:t xml:space="preserve"> </w:t>
      </w:r>
    </w:p>
    <w:p w14:paraId="2FE7C867" w14:textId="7D6C162B" w:rsidR="001F28A9" w:rsidRPr="00BE6122" w:rsidRDefault="00E53C72" w:rsidP="00CF647C">
      <w:pPr>
        <w:spacing w:after="0" w:line="276" w:lineRule="auto"/>
        <w:ind w:left="236" w:right="209"/>
        <w:rPr>
          <w:rFonts w:asciiTheme="minorHAnsi" w:hAnsiTheme="minorHAnsi" w:cstheme="minorHAnsi"/>
          <w:sz w:val="22"/>
          <w:lang w:val="fr-FR"/>
        </w:rPr>
      </w:pPr>
      <w:r w:rsidRPr="00BE6122">
        <w:rPr>
          <w:rFonts w:asciiTheme="minorHAnsi" w:hAnsiTheme="minorHAnsi" w:cstheme="minorHAnsi"/>
          <w:color w:val="8B0000"/>
          <w:sz w:val="22"/>
          <w:lang w:val="fr-FR"/>
        </w:rPr>
        <w:t>l</w:t>
      </w:r>
      <w:r w:rsidR="00F12FB7">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de a nu poseda şi/sau difuza materiale care au un caracter obscen sau </w:t>
      </w:r>
      <w:proofErr w:type="gramStart"/>
      <w:r w:rsidRPr="00BE6122">
        <w:rPr>
          <w:rFonts w:asciiTheme="minorHAnsi" w:hAnsiTheme="minorHAnsi" w:cstheme="minorHAnsi"/>
          <w:sz w:val="22"/>
          <w:lang w:val="fr-FR"/>
        </w:rPr>
        <w:t>pornografic;</w:t>
      </w:r>
      <w:proofErr w:type="gramEnd"/>
      <w:r w:rsidRPr="00BE6122">
        <w:rPr>
          <w:rFonts w:asciiTheme="minorHAnsi" w:hAnsiTheme="minorHAnsi" w:cstheme="minorHAnsi"/>
          <w:sz w:val="22"/>
          <w:lang w:val="fr-FR"/>
        </w:rPr>
        <w:t xml:space="preserve"> </w:t>
      </w:r>
    </w:p>
    <w:p w14:paraId="69FFE514" w14:textId="6B4D7FB4" w:rsidR="001F28A9" w:rsidRPr="00BE6122" w:rsidRDefault="00E53C72" w:rsidP="00CF647C">
      <w:pPr>
        <w:spacing w:after="0" w:line="276" w:lineRule="auto"/>
        <w:ind w:left="236" w:right="0"/>
        <w:rPr>
          <w:rFonts w:asciiTheme="minorHAnsi" w:hAnsiTheme="minorHAnsi" w:cstheme="minorHAnsi"/>
          <w:sz w:val="22"/>
          <w:lang w:val="fr-FR"/>
        </w:rPr>
      </w:pPr>
      <w:r w:rsidRPr="00BE6122">
        <w:rPr>
          <w:rFonts w:asciiTheme="minorHAnsi" w:hAnsiTheme="minorHAnsi" w:cstheme="minorHAnsi"/>
          <w:color w:val="8B0000"/>
          <w:sz w:val="22"/>
          <w:lang w:val="fr-FR"/>
        </w:rPr>
        <w:t>m</w:t>
      </w:r>
      <w:r w:rsidR="00F12FB7">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de a nu aduce jigniri şi de a nu manifesta agresivitate în limbaj şi în comportament faţă de colegi şi faţă de personalul unităţii de învăţământ sau de a leza în orice mod imaginea publică a </w:t>
      </w:r>
      <w:proofErr w:type="gramStart"/>
      <w:r w:rsidRPr="00BE6122">
        <w:rPr>
          <w:rFonts w:asciiTheme="minorHAnsi" w:hAnsiTheme="minorHAnsi" w:cstheme="minorHAnsi"/>
          <w:sz w:val="22"/>
          <w:lang w:val="fr-FR"/>
        </w:rPr>
        <w:t>acestora;</w:t>
      </w:r>
      <w:proofErr w:type="gramEnd"/>
      <w:r w:rsidRPr="00BE6122">
        <w:rPr>
          <w:rFonts w:asciiTheme="minorHAnsi" w:hAnsiTheme="minorHAnsi" w:cstheme="minorHAnsi"/>
          <w:sz w:val="22"/>
          <w:lang w:val="fr-FR"/>
        </w:rPr>
        <w:t xml:space="preserve"> </w:t>
      </w:r>
    </w:p>
    <w:p w14:paraId="190427AB" w14:textId="05DE982C" w:rsidR="001F28A9" w:rsidRPr="00BE6122" w:rsidRDefault="00E53C72" w:rsidP="00CF647C">
      <w:pPr>
        <w:spacing w:after="0" w:line="276" w:lineRule="auto"/>
        <w:ind w:left="236" w:right="0"/>
        <w:rPr>
          <w:rFonts w:asciiTheme="minorHAnsi" w:hAnsiTheme="minorHAnsi" w:cstheme="minorHAnsi"/>
          <w:sz w:val="22"/>
          <w:lang w:val="fr-FR"/>
        </w:rPr>
      </w:pPr>
      <w:r w:rsidRPr="00BE6122">
        <w:rPr>
          <w:rFonts w:asciiTheme="minorHAnsi" w:hAnsiTheme="minorHAnsi" w:cstheme="minorHAnsi"/>
          <w:color w:val="8B0000"/>
          <w:sz w:val="22"/>
          <w:lang w:val="fr-FR"/>
        </w:rPr>
        <w:t>n</w:t>
      </w:r>
      <w:r w:rsidR="00F12FB7">
        <w:rPr>
          <w:rFonts w:asciiTheme="minorHAnsi" w:hAnsiTheme="minorHAnsi" w:cstheme="minorHAnsi"/>
          <w:color w:val="8B0000"/>
          <w:sz w:val="22"/>
          <w:lang w:val="fr-FR"/>
        </w:rPr>
        <w:t xml:space="preserve">. </w:t>
      </w:r>
      <w:r w:rsidRPr="00BE6122">
        <w:rPr>
          <w:rFonts w:asciiTheme="minorHAnsi" w:hAnsiTheme="minorHAnsi" w:cstheme="minorHAnsi"/>
          <w:sz w:val="22"/>
          <w:lang w:val="fr-FR"/>
        </w:rPr>
        <w:t xml:space="preserve">de a nu provoca/instiga/participa la acte de violenţă în unitatea de învăţământ şi în proximitatea </w:t>
      </w:r>
      <w:proofErr w:type="gramStart"/>
      <w:r w:rsidRPr="00BE6122">
        <w:rPr>
          <w:rFonts w:asciiTheme="minorHAnsi" w:hAnsiTheme="minorHAnsi" w:cstheme="minorHAnsi"/>
          <w:sz w:val="22"/>
          <w:lang w:val="fr-FR"/>
        </w:rPr>
        <w:t>acesteia;</w:t>
      </w:r>
      <w:proofErr w:type="gramEnd"/>
      <w:r w:rsidRPr="00BE6122">
        <w:rPr>
          <w:rFonts w:asciiTheme="minorHAnsi" w:hAnsiTheme="minorHAnsi" w:cstheme="minorHAnsi"/>
          <w:sz w:val="22"/>
          <w:lang w:val="fr-FR"/>
        </w:rPr>
        <w:t xml:space="preserve"> </w:t>
      </w:r>
    </w:p>
    <w:p w14:paraId="4F727C6C" w14:textId="70B0E306" w:rsidR="001F28A9" w:rsidRDefault="00E53C72" w:rsidP="00CF647C">
      <w:pPr>
        <w:spacing w:after="0" w:line="276" w:lineRule="auto"/>
        <w:ind w:left="236" w:right="8"/>
        <w:rPr>
          <w:rFonts w:asciiTheme="minorHAnsi" w:hAnsiTheme="minorHAnsi" w:cstheme="minorHAnsi"/>
          <w:sz w:val="22"/>
          <w:lang w:val="fr-FR"/>
        </w:rPr>
      </w:pPr>
      <w:r w:rsidRPr="00BE6122">
        <w:rPr>
          <w:rFonts w:asciiTheme="minorHAnsi" w:hAnsiTheme="minorHAnsi" w:cstheme="minorHAnsi"/>
          <w:color w:val="8B0000"/>
          <w:sz w:val="22"/>
          <w:lang w:val="fr-FR"/>
        </w:rPr>
        <w:t>o</w:t>
      </w:r>
      <w:r w:rsidR="00F12FB7">
        <w:rPr>
          <w:rFonts w:asciiTheme="minorHAnsi" w:hAnsiTheme="minorHAnsi" w:cstheme="minorHAnsi"/>
          <w:color w:val="8B0000"/>
          <w:sz w:val="22"/>
          <w:lang w:val="fr-FR"/>
        </w:rPr>
        <w:t xml:space="preserve">. </w:t>
      </w:r>
      <w:proofErr w:type="gramStart"/>
      <w:r w:rsidRPr="00BE6122">
        <w:rPr>
          <w:rFonts w:asciiTheme="minorHAnsi" w:hAnsiTheme="minorHAnsi" w:cstheme="minorHAnsi"/>
          <w:sz w:val="22"/>
          <w:lang w:val="fr-FR"/>
        </w:rPr>
        <w:t>de a</w:t>
      </w:r>
      <w:proofErr w:type="gramEnd"/>
      <w:r w:rsidRPr="00BE6122">
        <w:rPr>
          <w:rFonts w:asciiTheme="minorHAnsi" w:hAnsiTheme="minorHAnsi" w:cstheme="minorHAnsi"/>
          <w:sz w:val="22"/>
          <w:lang w:val="fr-FR"/>
        </w:rPr>
        <w:t xml:space="preserve"> nu părăsi incinta şcolii în timpul pauzelor sau după începerea cursurilor fără avizul profesorului de serviciu sau al învăţătorului/institutorului/profesorului pentru învăţământul primar/profesorului diriginte. </w:t>
      </w:r>
    </w:p>
    <w:p w14:paraId="4D024568" w14:textId="77777777" w:rsidR="00F12FB7" w:rsidRPr="00BE6122" w:rsidRDefault="00F12FB7" w:rsidP="00CF647C">
      <w:pPr>
        <w:spacing w:after="0" w:line="276" w:lineRule="auto"/>
        <w:ind w:left="236" w:right="8"/>
        <w:rPr>
          <w:rFonts w:asciiTheme="minorHAnsi" w:hAnsiTheme="minorHAnsi" w:cstheme="minorHAnsi"/>
          <w:sz w:val="22"/>
          <w:lang w:val="fr-FR"/>
        </w:rPr>
      </w:pPr>
    </w:p>
    <w:p w14:paraId="761C2900" w14:textId="77777777" w:rsidR="001F28A9" w:rsidRPr="00BE6122" w:rsidRDefault="00E53C72" w:rsidP="00CF647C">
      <w:pPr>
        <w:numPr>
          <w:ilvl w:val="0"/>
          <w:numId w:val="120"/>
        </w:numPr>
        <w:spacing w:after="0" w:line="276" w:lineRule="auto"/>
        <w:ind w:right="209" w:hanging="293"/>
        <w:rPr>
          <w:rFonts w:asciiTheme="minorHAnsi" w:hAnsiTheme="minorHAnsi" w:cstheme="minorHAnsi"/>
          <w:sz w:val="22"/>
        </w:rPr>
      </w:pPr>
      <w:r w:rsidRPr="00BE6122">
        <w:rPr>
          <w:rFonts w:asciiTheme="minorHAnsi" w:hAnsiTheme="minorHAnsi" w:cstheme="minorHAnsi"/>
          <w:sz w:val="22"/>
        </w:rPr>
        <w:t xml:space="preserve">Durata contractului </w:t>
      </w:r>
    </w:p>
    <w:p w14:paraId="315DE92D" w14:textId="6B2D73BB" w:rsidR="001F28A9" w:rsidRDefault="00E53C72" w:rsidP="00CF647C">
      <w:pPr>
        <w:spacing w:after="0" w:line="276" w:lineRule="auto"/>
        <w:ind w:left="236" w:right="209"/>
        <w:rPr>
          <w:rFonts w:asciiTheme="minorHAnsi" w:hAnsiTheme="minorHAnsi" w:cstheme="minorHAnsi"/>
          <w:sz w:val="22"/>
          <w:lang w:val="fr-FR"/>
        </w:rPr>
      </w:pPr>
      <w:r w:rsidRPr="00BE6122">
        <w:rPr>
          <w:rFonts w:asciiTheme="minorHAnsi" w:hAnsiTheme="minorHAnsi" w:cstheme="minorHAnsi"/>
          <w:sz w:val="22"/>
          <w:lang w:val="fr-FR"/>
        </w:rPr>
        <w:t xml:space="preserve">Prezentul contract se încheie, de regulă, pe durata unui nivel de învăţământ. </w:t>
      </w:r>
    </w:p>
    <w:p w14:paraId="49BDBBAD" w14:textId="77777777" w:rsidR="00F12FB7" w:rsidRPr="00BE6122" w:rsidRDefault="00F12FB7" w:rsidP="00CF647C">
      <w:pPr>
        <w:spacing w:after="0" w:line="276" w:lineRule="auto"/>
        <w:ind w:left="236" w:right="209"/>
        <w:rPr>
          <w:rFonts w:asciiTheme="minorHAnsi" w:hAnsiTheme="minorHAnsi" w:cstheme="minorHAnsi"/>
          <w:sz w:val="22"/>
          <w:lang w:val="fr-FR"/>
        </w:rPr>
      </w:pPr>
    </w:p>
    <w:p w14:paraId="1C512B74" w14:textId="77777777" w:rsidR="00452C12" w:rsidRDefault="00E53C72" w:rsidP="00CF647C">
      <w:pPr>
        <w:numPr>
          <w:ilvl w:val="0"/>
          <w:numId w:val="120"/>
        </w:numPr>
        <w:spacing w:after="0" w:line="276" w:lineRule="auto"/>
        <w:ind w:right="209" w:hanging="293"/>
        <w:rPr>
          <w:rFonts w:asciiTheme="minorHAnsi" w:hAnsiTheme="minorHAnsi" w:cstheme="minorHAnsi"/>
          <w:sz w:val="22"/>
          <w:lang w:val="fr-FR"/>
        </w:rPr>
      </w:pPr>
      <w:r w:rsidRPr="00BE6122">
        <w:rPr>
          <w:rFonts w:asciiTheme="minorHAnsi" w:hAnsiTheme="minorHAnsi" w:cstheme="minorHAnsi"/>
          <w:sz w:val="22"/>
          <w:lang w:val="fr-FR"/>
        </w:rPr>
        <w:t xml:space="preserve">Alte </w:t>
      </w:r>
      <w:r w:rsidR="00C94B73" w:rsidRPr="00BE6122">
        <w:rPr>
          <w:rFonts w:asciiTheme="minorHAnsi" w:hAnsiTheme="minorHAnsi" w:cstheme="minorHAnsi"/>
          <w:sz w:val="22"/>
          <w:lang w:val="fr-FR"/>
        </w:rPr>
        <w:t xml:space="preserve">clause </w:t>
      </w:r>
      <w:r w:rsidRPr="00BE6122">
        <w:rPr>
          <w:rFonts w:asciiTheme="minorHAnsi" w:hAnsiTheme="minorHAnsi" w:cstheme="minorHAnsi"/>
          <w:sz w:val="22"/>
          <w:lang w:val="fr-FR"/>
        </w:rPr>
        <w:t xml:space="preserve">or fi înscrise prevederi legale, conform </w:t>
      </w:r>
      <w:r w:rsidRPr="00BE6122">
        <w:rPr>
          <w:rFonts w:asciiTheme="minorHAnsi" w:hAnsiTheme="minorHAnsi" w:cstheme="minorHAnsi"/>
          <w:color w:val="0000FF"/>
          <w:sz w:val="22"/>
          <w:u w:val="single" w:color="0000FF"/>
          <w:lang w:val="fr-FR"/>
        </w:rPr>
        <w:t>Legii educaţiei naţionale nr. 1/2011</w:t>
      </w:r>
      <w:r w:rsidRPr="00BE6122">
        <w:rPr>
          <w:rFonts w:asciiTheme="minorHAnsi" w:hAnsiTheme="minorHAnsi" w:cstheme="minorHAnsi"/>
          <w:sz w:val="22"/>
          <w:lang w:val="fr-FR"/>
        </w:rPr>
        <w:t xml:space="preserve">, cu modificările şi completările ulterioare, Regulamentului-cadru de organizare şi funcţionare a unităţilor de învăţământ preuniversitar, aprobat prin </w:t>
      </w:r>
      <w:r w:rsidRPr="00BE6122">
        <w:rPr>
          <w:rFonts w:asciiTheme="minorHAnsi" w:hAnsiTheme="minorHAnsi" w:cstheme="minorHAnsi"/>
          <w:color w:val="0000FF"/>
          <w:sz w:val="22"/>
          <w:u w:val="single" w:color="0000FF"/>
          <w:lang w:val="fr-FR"/>
        </w:rPr>
        <w:t>Ordinul ministrului educaţiei şi cercetării nr. 5.447/2020</w:t>
      </w:r>
      <w:r w:rsidRPr="00BE6122">
        <w:rPr>
          <w:rFonts w:asciiTheme="minorHAnsi" w:hAnsiTheme="minorHAnsi" w:cstheme="minorHAnsi"/>
          <w:sz w:val="22"/>
          <w:lang w:val="fr-FR"/>
        </w:rPr>
        <w:t xml:space="preserve">, </w:t>
      </w:r>
      <w:r w:rsidRPr="00BE6122">
        <w:rPr>
          <w:rFonts w:asciiTheme="minorHAnsi" w:hAnsiTheme="minorHAnsi" w:cstheme="minorHAnsi"/>
          <w:color w:val="0000FF"/>
          <w:sz w:val="22"/>
          <w:u w:val="single" w:color="0000FF"/>
          <w:lang w:val="fr-FR"/>
        </w:rPr>
        <w:t>Legii nr. 272/2004</w:t>
      </w:r>
      <w:r w:rsidRPr="00BE6122">
        <w:rPr>
          <w:rFonts w:asciiTheme="minorHAnsi" w:hAnsiTheme="minorHAnsi" w:cstheme="minorHAnsi"/>
          <w:sz w:val="22"/>
          <w:lang w:val="fr-FR"/>
        </w:rPr>
        <w:t xml:space="preserve"> privind protecţia şi promovarea drepturilor copilului, republicată, cu modificările şi completările ulterioare. </w:t>
      </w:r>
    </w:p>
    <w:p w14:paraId="78E4D5F1" w14:textId="77777777" w:rsidR="00452C12" w:rsidRDefault="00452C12" w:rsidP="00452C12">
      <w:pPr>
        <w:spacing w:after="0" w:line="276" w:lineRule="auto"/>
        <w:ind w:left="293" w:right="209" w:firstLine="0"/>
        <w:rPr>
          <w:rFonts w:asciiTheme="minorHAnsi" w:hAnsiTheme="minorHAnsi" w:cstheme="minorHAnsi"/>
          <w:sz w:val="22"/>
          <w:lang w:val="fr-FR"/>
        </w:rPr>
      </w:pPr>
    </w:p>
    <w:p w14:paraId="0B810337" w14:textId="77777777" w:rsidR="00452C12" w:rsidRDefault="00452C12" w:rsidP="00452C12">
      <w:pPr>
        <w:spacing w:after="0" w:line="276" w:lineRule="auto"/>
        <w:ind w:left="293" w:right="209" w:firstLine="0"/>
        <w:rPr>
          <w:rFonts w:asciiTheme="minorHAnsi" w:hAnsiTheme="minorHAnsi" w:cstheme="minorHAnsi"/>
          <w:sz w:val="22"/>
          <w:lang w:val="fr-FR"/>
        </w:rPr>
      </w:pPr>
    </w:p>
    <w:p w14:paraId="7AC726B4" w14:textId="7DF06C8B" w:rsidR="001F28A9" w:rsidRPr="00452C12" w:rsidRDefault="00E53C72" w:rsidP="00452C12">
      <w:pPr>
        <w:spacing w:after="0" w:line="276" w:lineRule="auto"/>
        <w:ind w:left="293" w:right="209" w:firstLine="0"/>
        <w:rPr>
          <w:rFonts w:asciiTheme="minorHAnsi" w:hAnsiTheme="minorHAnsi" w:cstheme="minorHAnsi"/>
          <w:sz w:val="22"/>
          <w:lang w:val="fr-FR"/>
        </w:rPr>
      </w:pPr>
      <w:r w:rsidRPr="00452C12">
        <w:rPr>
          <w:rFonts w:asciiTheme="minorHAnsi" w:hAnsiTheme="minorHAnsi" w:cstheme="minorHAnsi"/>
          <w:sz w:val="22"/>
          <w:lang w:val="fr-FR"/>
        </w:rPr>
        <w:t xml:space="preserve">Încheiat astăzi, </w:t>
      </w:r>
      <w:r w:rsidR="00F12FB7" w:rsidRPr="00452C12">
        <w:rPr>
          <w:rFonts w:asciiTheme="minorHAnsi" w:hAnsiTheme="minorHAnsi" w:cstheme="minorHAnsi"/>
          <w:sz w:val="22"/>
          <w:lang w:val="fr-FR"/>
        </w:rPr>
        <w:t>______________________</w:t>
      </w:r>
      <w:r w:rsidRPr="00452C12">
        <w:rPr>
          <w:rFonts w:asciiTheme="minorHAnsi" w:hAnsiTheme="minorHAnsi" w:cstheme="minorHAnsi"/>
          <w:sz w:val="22"/>
          <w:lang w:val="fr-FR"/>
        </w:rPr>
        <w:t xml:space="preserve">, în două exemplare, în original, pentru fiecare parte. </w:t>
      </w:r>
    </w:p>
    <w:p w14:paraId="08CD0E5D" w14:textId="77777777" w:rsidR="00C94B73" w:rsidRDefault="00C94B73" w:rsidP="00CF647C">
      <w:pPr>
        <w:spacing w:after="0" w:line="276" w:lineRule="auto"/>
        <w:ind w:left="235" w:right="5"/>
        <w:jc w:val="center"/>
        <w:rPr>
          <w:rFonts w:asciiTheme="minorHAnsi" w:hAnsiTheme="minorHAnsi" w:cstheme="minorHAnsi"/>
          <w:sz w:val="22"/>
          <w:lang w:val="fr-FR"/>
        </w:rPr>
      </w:pPr>
    </w:p>
    <w:p w14:paraId="31F9C534" w14:textId="77777777" w:rsidR="00F12FB7" w:rsidRDefault="00F12FB7" w:rsidP="00CF647C">
      <w:pPr>
        <w:spacing w:after="0" w:line="276" w:lineRule="auto"/>
        <w:ind w:left="235" w:right="5"/>
        <w:jc w:val="center"/>
        <w:rPr>
          <w:rFonts w:asciiTheme="minorHAnsi" w:hAnsiTheme="minorHAnsi" w:cstheme="minorHAnsi"/>
          <w:sz w:val="22"/>
          <w:lang w:val="fr-FR"/>
        </w:rPr>
      </w:pPr>
    </w:p>
    <w:p w14:paraId="28380046" w14:textId="0AEFF0E9" w:rsidR="00F12FB7" w:rsidRPr="00BE6122" w:rsidRDefault="00F12FB7" w:rsidP="00CF647C">
      <w:pPr>
        <w:spacing w:after="0" w:line="276" w:lineRule="auto"/>
        <w:ind w:left="235" w:right="5"/>
        <w:jc w:val="center"/>
        <w:rPr>
          <w:rFonts w:asciiTheme="minorHAnsi" w:hAnsiTheme="minorHAnsi" w:cstheme="minorHAnsi"/>
          <w:sz w:val="22"/>
          <w:lang w:val="fr-FR"/>
        </w:rPr>
        <w:sectPr w:rsidR="00F12FB7" w:rsidRPr="00BE6122" w:rsidSect="00DC5ACD">
          <w:headerReference w:type="even" r:id="rId12"/>
          <w:headerReference w:type="default" r:id="rId13"/>
          <w:footerReference w:type="default" r:id="rId14"/>
          <w:headerReference w:type="first" r:id="rId15"/>
          <w:pgSz w:w="12240" w:h="15840"/>
          <w:pgMar w:top="426" w:right="616" w:bottom="798" w:left="1276" w:header="720" w:footer="720" w:gutter="0"/>
          <w:pgNumType w:start="1"/>
          <w:cols w:space="720"/>
        </w:sectPr>
      </w:pPr>
    </w:p>
    <w:p w14:paraId="10A95BF4" w14:textId="77777777" w:rsidR="00A02AD6" w:rsidRPr="00BE6122" w:rsidRDefault="00A02AD6" w:rsidP="00CF647C">
      <w:pPr>
        <w:spacing w:after="0" w:line="276" w:lineRule="auto"/>
        <w:ind w:left="235" w:right="5"/>
        <w:jc w:val="center"/>
        <w:rPr>
          <w:rFonts w:asciiTheme="minorHAnsi" w:hAnsiTheme="minorHAnsi" w:cstheme="minorHAnsi"/>
          <w:sz w:val="22"/>
        </w:rPr>
      </w:pPr>
      <w:r w:rsidRPr="00BE6122">
        <w:rPr>
          <w:rFonts w:asciiTheme="minorHAnsi" w:hAnsiTheme="minorHAnsi" w:cstheme="minorHAnsi"/>
          <w:sz w:val="22"/>
        </w:rPr>
        <w:t>Școala Gimnazială Nr. 92</w:t>
      </w:r>
      <w:r w:rsidR="00E53C72" w:rsidRPr="00BE6122">
        <w:rPr>
          <w:rFonts w:asciiTheme="minorHAnsi" w:hAnsiTheme="minorHAnsi" w:cstheme="minorHAnsi"/>
          <w:sz w:val="22"/>
        </w:rPr>
        <w:t>,</w:t>
      </w:r>
    </w:p>
    <w:p w14:paraId="4524D2E8" w14:textId="708FFE3B" w:rsidR="001F28A9" w:rsidRPr="00BE6122" w:rsidRDefault="00A02AD6" w:rsidP="00CF647C">
      <w:pPr>
        <w:spacing w:after="0" w:line="276" w:lineRule="auto"/>
        <w:ind w:left="235" w:right="5"/>
        <w:jc w:val="center"/>
        <w:rPr>
          <w:rFonts w:asciiTheme="minorHAnsi" w:hAnsiTheme="minorHAnsi" w:cstheme="minorHAnsi"/>
          <w:sz w:val="22"/>
        </w:rPr>
      </w:pPr>
      <w:r w:rsidRPr="00BE6122">
        <w:rPr>
          <w:rFonts w:asciiTheme="minorHAnsi" w:hAnsiTheme="minorHAnsi" w:cstheme="minorHAnsi"/>
          <w:sz w:val="22"/>
        </w:rPr>
        <w:t xml:space="preserve">Director, </w:t>
      </w:r>
      <w:r w:rsidR="00E53C72" w:rsidRPr="00BE6122">
        <w:rPr>
          <w:rFonts w:asciiTheme="minorHAnsi" w:hAnsiTheme="minorHAnsi" w:cstheme="minorHAnsi"/>
          <w:sz w:val="22"/>
        </w:rPr>
        <w:t xml:space="preserve"> </w:t>
      </w:r>
    </w:p>
    <w:p w14:paraId="30BBF083" w14:textId="482A3214" w:rsidR="001F28A9" w:rsidRPr="00BE6122" w:rsidRDefault="001F28A9" w:rsidP="00F12FB7">
      <w:pPr>
        <w:spacing w:after="0" w:line="276" w:lineRule="auto"/>
        <w:ind w:left="235" w:right="7"/>
        <w:rPr>
          <w:rFonts w:asciiTheme="minorHAnsi" w:hAnsiTheme="minorHAnsi" w:cstheme="minorHAnsi"/>
          <w:sz w:val="22"/>
        </w:rPr>
      </w:pPr>
    </w:p>
    <w:p w14:paraId="2623C4E9" w14:textId="77777777" w:rsidR="00C94B73" w:rsidRPr="00BE6122" w:rsidRDefault="00C94B73" w:rsidP="00CF647C">
      <w:pPr>
        <w:spacing w:after="0" w:line="276" w:lineRule="auto"/>
        <w:ind w:left="0" w:right="7" w:firstLine="0"/>
        <w:rPr>
          <w:rFonts w:asciiTheme="minorHAnsi" w:hAnsiTheme="minorHAnsi" w:cstheme="minorHAnsi"/>
          <w:sz w:val="22"/>
        </w:rPr>
      </w:pPr>
    </w:p>
    <w:p w14:paraId="51DA35AA" w14:textId="0FD0EF07" w:rsidR="00F12FB7" w:rsidRPr="00BE6122" w:rsidRDefault="00F12FB7" w:rsidP="00F12FB7">
      <w:pPr>
        <w:spacing w:after="0" w:line="276" w:lineRule="auto"/>
        <w:ind w:left="235" w:right="3"/>
        <w:jc w:val="center"/>
        <w:rPr>
          <w:rFonts w:asciiTheme="minorHAnsi" w:hAnsiTheme="minorHAnsi" w:cstheme="minorHAnsi"/>
          <w:sz w:val="22"/>
        </w:rPr>
      </w:pPr>
      <w:r w:rsidRPr="00BE6122">
        <w:rPr>
          <w:rFonts w:asciiTheme="minorHAnsi" w:hAnsiTheme="minorHAnsi" w:cstheme="minorHAnsi"/>
          <w:sz w:val="22"/>
        </w:rPr>
        <w:t>Am luat cunoştinţă</w:t>
      </w:r>
      <w:r>
        <w:rPr>
          <w:rFonts w:asciiTheme="minorHAnsi" w:hAnsiTheme="minorHAnsi" w:cstheme="minorHAnsi"/>
          <w:sz w:val="22"/>
        </w:rPr>
        <w:t>,</w:t>
      </w:r>
      <w:r w:rsidRPr="00BE6122">
        <w:rPr>
          <w:rFonts w:asciiTheme="minorHAnsi" w:hAnsiTheme="minorHAnsi" w:cstheme="minorHAnsi"/>
          <w:sz w:val="22"/>
        </w:rPr>
        <w:t xml:space="preserve"> </w:t>
      </w:r>
    </w:p>
    <w:p w14:paraId="3506B073" w14:textId="77777777" w:rsidR="001F28A9" w:rsidRPr="00BE6122" w:rsidRDefault="00E53C72" w:rsidP="00CF647C">
      <w:pPr>
        <w:spacing w:after="0" w:line="276" w:lineRule="auto"/>
        <w:ind w:left="235" w:right="10"/>
        <w:jc w:val="center"/>
        <w:rPr>
          <w:rFonts w:asciiTheme="minorHAnsi" w:hAnsiTheme="minorHAnsi" w:cstheme="minorHAnsi"/>
          <w:sz w:val="22"/>
        </w:rPr>
      </w:pPr>
      <w:r w:rsidRPr="00BE6122">
        <w:rPr>
          <w:rFonts w:asciiTheme="minorHAnsi" w:hAnsiTheme="minorHAnsi" w:cstheme="minorHAnsi"/>
          <w:sz w:val="22"/>
        </w:rPr>
        <w:t xml:space="preserve">Beneficiar indirect**), </w:t>
      </w:r>
    </w:p>
    <w:p w14:paraId="5CAC03F7" w14:textId="55DF6722" w:rsidR="001F28A9" w:rsidRPr="00BE6122" w:rsidRDefault="00F12FB7" w:rsidP="00CF647C">
      <w:pPr>
        <w:spacing w:after="0" w:line="276" w:lineRule="auto"/>
        <w:ind w:left="235" w:right="8"/>
        <w:jc w:val="center"/>
        <w:rPr>
          <w:rFonts w:asciiTheme="minorHAnsi" w:hAnsiTheme="minorHAnsi" w:cstheme="minorHAnsi"/>
          <w:sz w:val="22"/>
        </w:rPr>
      </w:pPr>
      <w:r>
        <w:rPr>
          <w:rFonts w:asciiTheme="minorHAnsi" w:hAnsiTheme="minorHAnsi" w:cstheme="minorHAnsi"/>
          <w:sz w:val="22"/>
        </w:rPr>
        <w:t>______________________</w:t>
      </w:r>
    </w:p>
    <w:p w14:paraId="65DF8255" w14:textId="77777777" w:rsidR="001F28A9" w:rsidRPr="00BE6122" w:rsidRDefault="00E53C72" w:rsidP="00CF647C">
      <w:pPr>
        <w:spacing w:after="0" w:line="276" w:lineRule="auto"/>
        <w:ind w:left="235" w:right="3"/>
        <w:jc w:val="center"/>
        <w:rPr>
          <w:rFonts w:asciiTheme="minorHAnsi" w:hAnsiTheme="minorHAnsi" w:cstheme="minorHAnsi"/>
          <w:sz w:val="22"/>
        </w:rPr>
      </w:pPr>
      <w:r w:rsidRPr="00BE6122">
        <w:rPr>
          <w:rFonts w:asciiTheme="minorHAnsi" w:hAnsiTheme="minorHAnsi" w:cstheme="minorHAnsi"/>
          <w:sz w:val="22"/>
        </w:rPr>
        <w:t xml:space="preserve">Beneficiar direct, elevul, </w:t>
      </w:r>
    </w:p>
    <w:p w14:paraId="514C3397" w14:textId="77777777" w:rsidR="00C94B73" w:rsidRPr="00BE6122" w:rsidRDefault="00C94B73" w:rsidP="00CF647C">
      <w:pPr>
        <w:spacing w:after="0" w:line="276" w:lineRule="auto"/>
        <w:ind w:right="4"/>
        <w:rPr>
          <w:rFonts w:asciiTheme="minorHAnsi" w:hAnsiTheme="minorHAnsi" w:cstheme="minorHAnsi"/>
          <w:sz w:val="22"/>
        </w:rPr>
        <w:sectPr w:rsidR="00C94B73" w:rsidRPr="00BE6122" w:rsidSect="008F7B26">
          <w:type w:val="continuous"/>
          <w:pgSz w:w="12240" w:h="15840"/>
          <w:pgMar w:top="770" w:right="616" w:bottom="798" w:left="1134" w:header="720" w:footer="720" w:gutter="0"/>
          <w:cols w:num="2" w:space="720"/>
        </w:sectPr>
      </w:pPr>
    </w:p>
    <w:p w14:paraId="4A97E33A" w14:textId="2A0AAB8C" w:rsidR="001F28A9" w:rsidRPr="00BE6122" w:rsidRDefault="00E53C72" w:rsidP="00CF647C">
      <w:pPr>
        <w:spacing w:after="0" w:line="276" w:lineRule="auto"/>
        <w:ind w:left="5995" w:right="4" w:firstLine="0"/>
        <w:jc w:val="center"/>
        <w:rPr>
          <w:rFonts w:asciiTheme="minorHAnsi" w:hAnsiTheme="minorHAnsi" w:cstheme="minorHAnsi"/>
          <w:sz w:val="22"/>
          <w:lang w:val="fr-FR"/>
        </w:rPr>
      </w:pPr>
      <w:r w:rsidRPr="00BE6122">
        <w:rPr>
          <w:rFonts w:asciiTheme="minorHAnsi" w:hAnsiTheme="minorHAnsi" w:cstheme="minorHAnsi"/>
          <w:sz w:val="22"/>
          <w:lang w:val="fr-FR"/>
        </w:rPr>
        <w:t>(</w:t>
      </w:r>
      <w:proofErr w:type="gramStart"/>
      <w:r w:rsidRPr="00BE6122">
        <w:rPr>
          <w:rFonts w:asciiTheme="minorHAnsi" w:hAnsiTheme="minorHAnsi" w:cstheme="minorHAnsi"/>
          <w:sz w:val="22"/>
          <w:lang w:val="fr-FR"/>
        </w:rPr>
        <w:t>în</w:t>
      </w:r>
      <w:proofErr w:type="gramEnd"/>
      <w:r w:rsidRPr="00BE6122">
        <w:rPr>
          <w:rFonts w:asciiTheme="minorHAnsi" w:hAnsiTheme="minorHAnsi" w:cstheme="minorHAnsi"/>
          <w:sz w:val="22"/>
          <w:lang w:val="fr-FR"/>
        </w:rPr>
        <w:t xml:space="preserve"> vârstă de cel puţin 14 ani)</w:t>
      </w:r>
    </w:p>
    <w:p w14:paraId="33577056" w14:textId="2C9D55BB" w:rsidR="001F28A9" w:rsidRPr="00BE6122" w:rsidRDefault="00F12FB7" w:rsidP="0006051A">
      <w:pPr>
        <w:spacing w:after="0" w:line="276" w:lineRule="auto"/>
        <w:ind w:left="5995" w:right="4" w:firstLine="0"/>
        <w:jc w:val="center"/>
        <w:rPr>
          <w:rFonts w:asciiTheme="minorHAnsi" w:hAnsiTheme="minorHAnsi" w:cstheme="minorHAnsi"/>
          <w:sz w:val="22"/>
        </w:rPr>
      </w:pPr>
      <w:r>
        <w:rPr>
          <w:rFonts w:asciiTheme="minorHAnsi" w:hAnsiTheme="minorHAnsi" w:cstheme="minorHAnsi"/>
          <w:sz w:val="22"/>
        </w:rPr>
        <w:t>____________________</w:t>
      </w:r>
    </w:p>
    <w:sectPr w:rsidR="001F28A9" w:rsidRPr="00BE6122" w:rsidSect="008F7B26">
      <w:type w:val="continuous"/>
      <w:pgSz w:w="12240" w:h="15840"/>
      <w:pgMar w:top="770" w:right="616" w:bottom="79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0B8D9" w14:textId="77777777" w:rsidR="00AF059E" w:rsidRDefault="00AF059E">
      <w:pPr>
        <w:spacing w:after="0" w:line="240" w:lineRule="auto"/>
      </w:pPr>
      <w:r>
        <w:separator/>
      </w:r>
    </w:p>
  </w:endnote>
  <w:endnote w:type="continuationSeparator" w:id="0">
    <w:p w14:paraId="3BF34E02" w14:textId="77777777" w:rsidR="00AF059E" w:rsidRDefault="00AF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397469"/>
      <w:docPartObj>
        <w:docPartGallery w:val="Page Numbers (Bottom of Page)"/>
        <w:docPartUnique/>
      </w:docPartObj>
    </w:sdtPr>
    <w:sdtEndPr/>
    <w:sdtContent>
      <w:p w14:paraId="25D76908" w14:textId="77777777" w:rsidR="00FC60A7" w:rsidRDefault="00FC60A7">
        <w:pPr>
          <w:pStyle w:val="Footer"/>
        </w:pPr>
      </w:p>
      <w:p w14:paraId="7D3782BD" w14:textId="11F958FC" w:rsidR="00FC60A7" w:rsidRPr="003A0DC9" w:rsidRDefault="00FC60A7">
        <w:pPr>
          <w:pStyle w:val="Footer"/>
        </w:pPr>
        <w:r>
          <w:rPr>
            <w:noProof/>
          </w:rPr>
          <mc:AlternateContent>
            <mc:Choice Requires="wpg">
              <w:drawing>
                <wp:anchor distT="0" distB="0" distL="114300" distR="114300" simplePos="0" relativeHeight="251659264" behindDoc="0" locked="0" layoutInCell="1" allowOverlap="1" wp14:anchorId="455BD411" wp14:editId="27FC4A4D">
                  <wp:simplePos x="0" y="0"/>
                  <wp:positionH relativeFrom="page">
                    <wp:align>center</wp:align>
                  </wp:positionH>
                  <wp:positionV relativeFrom="bottomMargin">
                    <wp:align>center</wp:align>
                  </wp:positionV>
                  <wp:extent cx="7753350" cy="190500"/>
                  <wp:effectExtent l="9525" t="9525" r="952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1"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3758D" w14:textId="1F19E92A" w:rsidR="00FC60A7" w:rsidRDefault="00FC60A7">
                                <w:pPr>
                                  <w:jc w:val="center"/>
                                </w:pPr>
                                <w:r>
                                  <w:rPr>
                                    <w:color w:val="auto"/>
                                  </w:rPr>
                                  <w:fldChar w:fldCharType="begin"/>
                                </w:r>
                                <w:r>
                                  <w:instrText xml:space="preserve"> PAGE    \* MERGEFORMAT </w:instrText>
                                </w:r>
                                <w:r>
                                  <w:rPr>
                                    <w:color w:val="auto"/>
                                  </w:rPr>
                                  <w:fldChar w:fldCharType="separate"/>
                                </w:r>
                                <w:r w:rsidR="00AF0DBE" w:rsidRPr="00AF0DBE">
                                  <w:rPr>
                                    <w:noProof/>
                                    <w:color w:val="8C8C8C" w:themeColor="background1" w:themeShade="8C"/>
                                  </w:rPr>
                                  <w:t>24</w:t>
                                </w:r>
                                <w:r>
                                  <w:rPr>
                                    <w:noProof/>
                                    <w:color w:val="8C8C8C" w:themeColor="background1" w:themeShade="8C"/>
                                  </w:rPr>
                                  <w:fldChar w:fldCharType="end"/>
                                </w:r>
                              </w:p>
                            </w:txbxContent>
                          </wps:txbx>
                          <wps:bodyPr rot="0" vert="horz" wrap="square" lIns="0" tIns="0" rIns="0" bIns="0" anchor="t" anchorCtr="0" upright="1">
                            <a:noAutofit/>
                          </wps:bodyPr>
                        </wps:wsp>
                        <wpg:grpSp>
                          <wpg:cNvPr id="12" name="Group 31"/>
                          <wpg:cNvGrpSpPr>
                            <a:grpSpLocks/>
                          </wpg:cNvGrpSpPr>
                          <wpg:grpSpPr bwMode="auto">
                            <a:xfrm flipH="1">
                              <a:off x="0" y="14970"/>
                              <a:ext cx="12255" cy="230"/>
                              <a:chOff x="-8" y="14978"/>
                              <a:chExt cx="12255" cy="230"/>
                            </a:xfrm>
                          </wpg:grpSpPr>
                          <wps:wsp>
                            <wps:cNvPr id="13"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4"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55BD411" id="Group 10" o:spid="_x0000_s1028" style="position:absolute;left:0;text-align:left;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EE3758D" w14:textId="1F19E92A" w:rsidR="00FC60A7" w:rsidRDefault="00FC60A7">
                          <w:pPr>
                            <w:jc w:val="center"/>
                          </w:pPr>
                          <w:r>
                            <w:rPr>
                              <w:color w:val="auto"/>
                            </w:rPr>
                            <w:fldChar w:fldCharType="begin"/>
                          </w:r>
                          <w:r>
                            <w:instrText xml:space="preserve"> PAGE    \* MERGEFORMAT </w:instrText>
                          </w:r>
                          <w:r>
                            <w:rPr>
                              <w:color w:val="auto"/>
                            </w:rPr>
                            <w:fldChar w:fldCharType="separate"/>
                          </w:r>
                          <w:r w:rsidR="00AF0DBE" w:rsidRPr="00AF0DBE">
                            <w:rPr>
                              <w:noProof/>
                              <w:color w:val="8C8C8C" w:themeColor="background1" w:themeShade="8C"/>
                            </w:rPr>
                            <w:t>24</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0BYwgAAANsAAAAPAAAAZHJzL2Rvd25yZXYueG1sRE9Li8Iw&#10;EL4L+x/CLOxFNFVE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Az00BYwgAAANsAAAAPAAAA&#10;AAAAAAAAAAAAAAcCAABkcnMvZG93bnJldi54bWxQSwUGAAAAAAMAAwC3AAAA9gIAAAAA&#10;" adj="20904" strokecolor="#a5a5a5"/>
                  </v:group>
                  <w10:wrap anchorx="page" anchory="margin"/>
                </v:group>
              </w:pict>
            </mc:Fallback>
          </mc:AlternateContent>
        </w:r>
        <w:r w:rsidRPr="003A0DC9">
          <w:rPr>
            <w:b/>
            <w:bCs/>
            <w:i/>
            <w:iCs/>
          </w:rPr>
          <w:t xml:space="preserve"> Școala Gimnazială Nr. 92 – ROF 2020-2021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9B0D5" w14:textId="77777777" w:rsidR="00AF059E" w:rsidRDefault="00AF059E">
      <w:pPr>
        <w:spacing w:after="0" w:line="240" w:lineRule="auto"/>
      </w:pPr>
      <w:r>
        <w:separator/>
      </w:r>
    </w:p>
  </w:footnote>
  <w:footnote w:type="continuationSeparator" w:id="0">
    <w:p w14:paraId="6C66E982" w14:textId="77777777" w:rsidR="00AF059E" w:rsidRDefault="00AF0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55B50" w14:textId="77777777" w:rsidR="00FC60A7" w:rsidRDefault="00FC60A7">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6FCC" w14:textId="77777777" w:rsidR="00FC60A7" w:rsidRDefault="00FC60A7">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0D71B" w14:textId="77777777" w:rsidR="00FC60A7" w:rsidRDefault="00FC60A7">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E44"/>
    <w:multiLevelType w:val="hybridMultilevel"/>
    <w:tmpl w:val="C08A1032"/>
    <w:lvl w:ilvl="0" w:tplc="C456AE8E">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1688A532">
      <w:start w:val="1"/>
      <w:numFmt w:val="lowerLetter"/>
      <w:lvlText w:val="%2"/>
      <w:lvlJc w:val="left"/>
      <w:pPr>
        <w:ind w:left="137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15D26EA2">
      <w:start w:val="1"/>
      <w:numFmt w:val="lowerRoman"/>
      <w:lvlText w:val="%3"/>
      <w:lvlJc w:val="left"/>
      <w:pPr>
        <w:ind w:left="209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AC245FC2">
      <w:start w:val="1"/>
      <w:numFmt w:val="decimal"/>
      <w:lvlText w:val="%4"/>
      <w:lvlJc w:val="left"/>
      <w:pPr>
        <w:ind w:left="281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00DA0AF2">
      <w:start w:val="1"/>
      <w:numFmt w:val="lowerLetter"/>
      <w:lvlText w:val="%5"/>
      <w:lvlJc w:val="left"/>
      <w:pPr>
        <w:ind w:left="353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5E48838C">
      <w:start w:val="1"/>
      <w:numFmt w:val="lowerRoman"/>
      <w:lvlText w:val="%6"/>
      <w:lvlJc w:val="left"/>
      <w:pPr>
        <w:ind w:left="425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217AB4B6">
      <w:start w:val="1"/>
      <w:numFmt w:val="decimal"/>
      <w:lvlText w:val="%7"/>
      <w:lvlJc w:val="left"/>
      <w:pPr>
        <w:ind w:left="497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27BE32BE">
      <w:start w:val="1"/>
      <w:numFmt w:val="lowerLetter"/>
      <w:lvlText w:val="%8"/>
      <w:lvlJc w:val="left"/>
      <w:pPr>
        <w:ind w:left="569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2FFC2520">
      <w:start w:val="1"/>
      <w:numFmt w:val="lowerRoman"/>
      <w:lvlText w:val="%9"/>
      <w:lvlJc w:val="left"/>
      <w:pPr>
        <w:ind w:left="641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 w15:restartNumberingAfterBreak="0">
    <w:nsid w:val="01862358"/>
    <w:multiLevelType w:val="hybridMultilevel"/>
    <w:tmpl w:val="5916F6C0"/>
    <w:lvl w:ilvl="0" w:tplc="EA80C1C2">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E7BA4F12">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FB022354">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9D4CE7CE">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83442A60">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F8101FB8">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19ECBF08">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09FC7B52">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8930962A">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2" w15:restartNumberingAfterBreak="0">
    <w:nsid w:val="022C7C77"/>
    <w:multiLevelType w:val="hybridMultilevel"/>
    <w:tmpl w:val="5A2A4F08"/>
    <w:lvl w:ilvl="0" w:tplc="667AAFE0">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BA96BFF2">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27B49AC4">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C2E21526">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D6868F00">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98B8610C">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5E988882">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78DAC5D4">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D0E21E3E">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3" w15:restartNumberingAfterBreak="0">
    <w:nsid w:val="02BC09DE"/>
    <w:multiLevelType w:val="hybridMultilevel"/>
    <w:tmpl w:val="68B43B9A"/>
    <w:lvl w:ilvl="0" w:tplc="E7A09FD2">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E8F21026">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00B2297C">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D0A4BD32">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BE5E93F4">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5CD8481E">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0B3A18A4">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8C4824B8">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2474DDEC">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4" w15:restartNumberingAfterBreak="0">
    <w:nsid w:val="032833C9"/>
    <w:multiLevelType w:val="hybridMultilevel"/>
    <w:tmpl w:val="C4EE517E"/>
    <w:lvl w:ilvl="0" w:tplc="A5541B3C">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13F4E772">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BA3ADEB2">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10E0D062">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CF4AEF08">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C25E1642">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4004264A">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62F82800">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154C4582">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5" w15:restartNumberingAfterBreak="0">
    <w:nsid w:val="06F63737"/>
    <w:multiLevelType w:val="hybridMultilevel"/>
    <w:tmpl w:val="CD82989C"/>
    <w:lvl w:ilvl="0" w:tplc="2A709914">
      <w:start w:val="1"/>
      <w:numFmt w:val="lowerLetter"/>
      <w:lvlText w:val="%1."/>
      <w:lvlJc w:val="left"/>
      <w:pPr>
        <w:ind w:left="720" w:hanging="360"/>
      </w:pPr>
      <w:rPr>
        <w:rFonts w:asciiTheme="minorHAnsi" w:eastAsia="Times New Roman" w:hAnsiTheme="minorHAnsi" w:cstheme="minorHAns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86376BC"/>
    <w:multiLevelType w:val="hybridMultilevel"/>
    <w:tmpl w:val="AAA06208"/>
    <w:lvl w:ilvl="0" w:tplc="57829880">
      <w:start w:val="1"/>
      <w:numFmt w:val="decimal"/>
      <w:lvlText w:val="(%1)"/>
      <w:lvlJc w:val="left"/>
      <w:pPr>
        <w:ind w:left="85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F580F804">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61CC2A6A">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B11AB386">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C93A2974">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9962DC52">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B91E4ECE">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CB52AC5C">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FBB61176">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7" w15:restartNumberingAfterBreak="0">
    <w:nsid w:val="08A43186"/>
    <w:multiLevelType w:val="hybridMultilevel"/>
    <w:tmpl w:val="45CAE616"/>
    <w:lvl w:ilvl="0" w:tplc="5CA6CB50">
      <w:start w:val="3"/>
      <w:numFmt w:val="decimal"/>
      <w:lvlText w:val="(%1)"/>
      <w:lvlJc w:val="left"/>
      <w:pPr>
        <w:ind w:left="85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44445676">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4280A7BA">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1EB449C4">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3F4EE7CC">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2598AD5E">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9A10C3D4">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40D203C8">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77DA52D2">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8" w15:restartNumberingAfterBreak="0">
    <w:nsid w:val="0A871987"/>
    <w:multiLevelType w:val="hybridMultilevel"/>
    <w:tmpl w:val="164251D0"/>
    <w:lvl w:ilvl="0" w:tplc="15BC52B2">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E26E39A0">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FB3000DE">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C37AB99E">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6A78DDCA">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1C8EE0D4">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D6063BF0">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F70E8738">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DA1C1E94">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9" w15:restartNumberingAfterBreak="0">
    <w:nsid w:val="0B710D6A"/>
    <w:multiLevelType w:val="hybridMultilevel"/>
    <w:tmpl w:val="B8DA1BE6"/>
    <w:lvl w:ilvl="0" w:tplc="AA6214D0">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D81EA7EA">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34DA1DBA">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C0DAE87A">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3BF47328">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3D741452">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05BEB1C6">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9EC2F38E">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50146EC2">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0" w15:restartNumberingAfterBreak="0">
    <w:nsid w:val="0C4A1F03"/>
    <w:multiLevelType w:val="hybridMultilevel"/>
    <w:tmpl w:val="CDFE2ED6"/>
    <w:lvl w:ilvl="0" w:tplc="56F67498">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7916BF16">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649643BA">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B3A2DA20">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A3A44CC6">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B8FAEBE6">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828A4D8C">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5A5A8338">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90741DEE">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1" w15:restartNumberingAfterBreak="0">
    <w:nsid w:val="0DB47514"/>
    <w:multiLevelType w:val="hybridMultilevel"/>
    <w:tmpl w:val="A27CF2CA"/>
    <w:lvl w:ilvl="0" w:tplc="E2407666">
      <w:start w:val="3"/>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A04E36A4">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959CF62C">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B8AC385E">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D0F4B26A">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11A8CA18">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8264C23C">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2F96DD96">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6386827C">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2" w15:restartNumberingAfterBreak="0">
    <w:nsid w:val="0E823DB3"/>
    <w:multiLevelType w:val="hybridMultilevel"/>
    <w:tmpl w:val="99189526"/>
    <w:lvl w:ilvl="0" w:tplc="820EDBE4">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3C1C5204">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D424E692">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365CC01C">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6DFE30F0">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CCEAA82E">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5D9E0D92">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1BE46318">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19285894">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3" w15:restartNumberingAfterBreak="0">
    <w:nsid w:val="0EF16100"/>
    <w:multiLevelType w:val="hybridMultilevel"/>
    <w:tmpl w:val="208AB5C0"/>
    <w:lvl w:ilvl="0" w:tplc="6D0845B2">
      <w:numFmt w:val="bullet"/>
      <w:lvlText w:val="-"/>
      <w:lvlJc w:val="left"/>
      <w:pPr>
        <w:ind w:left="436" w:hanging="360"/>
      </w:pPr>
      <w:rPr>
        <w:rFonts w:ascii="Times New Roman" w:eastAsia="Times New Roman" w:hAnsi="Times New Roman" w:cs="Times New Roman" w:hint="default"/>
      </w:rPr>
    </w:lvl>
    <w:lvl w:ilvl="1" w:tplc="04180003" w:tentative="1">
      <w:start w:val="1"/>
      <w:numFmt w:val="bullet"/>
      <w:lvlText w:val="o"/>
      <w:lvlJc w:val="left"/>
      <w:pPr>
        <w:ind w:left="1156" w:hanging="360"/>
      </w:pPr>
      <w:rPr>
        <w:rFonts w:ascii="Courier New" w:hAnsi="Courier New" w:cs="Courier New" w:hint="default"/>
      </w:rPr>
    </w:lvl>
    <w:lvl w:ilvl="2" w:tplc="04180005" w:tentative="1">
      <w:start w:val="1"/>
      <w:numFmt w:val="bullet"/>
      <w:lvlText w:val=""/>
      <w:lvlJc w:val="left"/>
      <w:pPr>
        <w:ind w:left="1876" w:hanging="360"/>
      </w:pPr>
      <w:rPr>
        <w:rFonts w:ascii="Wingdings" w:hAnsi="Wingdings" w:hint="default"/>
      </w:rPr>
    </w:lvl>
    <w:lvl w:ilvl="3" w:tplc="04180001" w:tentative="1">
      <w:start w:val="1"/>
      <w:numFmt w:val="bullet"/>
      <w:lvlText w:val=""/>
      <w:lvlJc w:val="left"/>
      <w:pPr>
        <w:ind w:left="2596" w:hanging="360"/>
      </w:pPr>
      <w:rPr>
        <w:rFonts w:ascii="Symbol" w:hAnsi="Symbol" w:hint="default"/>
      </w:rPr>
    </w:lvl>
    <w:lvl w:ilvl="4" w:tplc="04180003" w:tentative="1">
      <w:start w:val="1"/>
      <w:numFmt w:val="bullet"/>
      <w:lvlText w:val="o"/>
      <w:lvlJc w:val="left"/>
      <w:pPr>
        <w:ind w:left="3316" w:hanging="360"/>
      </w:pPr>
      <w:rPr>
        <w:rFonts w:ascii="Courier New" w:hAnsi="Courier New" w:cs="Courier New" w:hint="default"/>
      </w:rPr>
    </w:lvl>
    <w:lvl w:ilvl="5" w:tplc="04180005" w:tentative="1">
      <w:start w:val="1"/>
      <w:numFmt w:val="bullet"/>
      <w:lvlText w:val=""/>
      <w:lvlJc w:val="left"/>
      <w:pPr>
        <w:ind w:left="4036" w:hanging="360"/>
      </w:pPr>
      <w:rPr>
        <w:rFonts w:ascii="Wingdings" w:hAnsi="Wingdings" w:hint="default"/>
      </w:rPr>
    </w:lvl>
    <w:lvl w:ilvl="6" w:tplc="04180001" w:tentative="1">
      <w:start w:val="1"/>
      <w:numFmt w:val="bullet"/>
      <w:lvlText w:val=""/>
      <w:lvlJc w:val="left"/>
      <w:pPr>
        <w:ind w:left="4756" w:hanging="360"/>
      </w:pPr>
      <w:rPr>
        <w:rFonts w:ascii="Symbol" w:hAnsi="Symbol" w:hint="default"/>
      </w:rPr>
    </w:lvl>
    <w:lvl w:ilvl="7" w:tplc="04180003" w:tentative="1">
      <w:start w:val="1"/>
      <w:numFmt w:val="bullet"/>
      <w:lvlText w:val="o"/>
      <w:lvlJc w:val="left"/>
      <w:pPr>
        <w:ind w:left="5476" w:hanging="360"/>
      </w:pPr>
      <w:rPr>
        <w:rFonts w:ascii="Courier New" w:hAnsi="Courier New" w:cs="Courier New" w:hint="default"/>
      </w:rPr>
    </w:lvl>
    <w:lvl w:ilvl="8" w:tplc="04180005" w:tentative="1">
      <w:start w:val="1"/>
      <w:numFmt w:val="bullet"/>
      <w:lvlText w:val=""/>
      <w:lvlJc w:val="left"/>
      <w:pPr>
        <w:ind w:left="6196" w:hanging="360"/>
      </w:pPr>
      <w:rPr>
        <w:rFonts w:ascii="Wingdings" w:hAnsi="Wingdings" w:hint="default"/>
      </w:rPr>
    </w:lvl>
  </w:abstractNum>
  <w:abstractNum w:abstractNumId="14" w15:restartNumberingAfterBreak="0">
    <w:nsid w:val="0F9E4E86"/>
    <w:multiLevelType w:val="hybridMultilevel"/>
    <w:tmpl w:val="5EF42BFE"/>
    <w:lvl w:ilvl="0" w:tplc="1D3A9C26">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05AE1E36">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62280226">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D9BA2F42">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3D12278C">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9614FF46">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DAF2F7DA">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FD24199E">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4A1698FA">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5" w15:restartNumberingAfterBreak="0">
    <w:nsid w:val="105A6D8A"/>
    <w:multiLevelType w:val="hybridMultilevel"/>
    <w:tmpl w:val="0EC027FC"/>
    <w:lvl w:ilvl="0" w:tplc="4E02FA66">
      <w:start w:val="1"/>
      <w:numFmt w:val="decimal"/>
      <w:lvlText w:val="(%1)"/>
      <w:lvlJc w:val="left"/>
      <w:pPr>
        <w:ind w:left="85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C916FF00">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289C31D0">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49F4AB82">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04A45F16">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2948073A">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ABF43716">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BC1E616A">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A934BA4E">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6" w15:restartNumberingAfterBreak="0">
    <w:nsid w:val="117A38A2"/>
    <w:multiLevelType w:val="hybridMultilevel"/>
    <w:tmpl w:val="E0C69496"/>
    <w:lvl w:ilvl="0" w:tplc="C5E0AA50">
      <w:start w:val="1"/>
      <w:numFmt w:val="lowerLetter"/>
      <w:lvlText w:val="%1."/>
      <w:lvlJc w:val="left"/>
      <w:pPr>
        <w:ind w:left="720" w:hanging="360"/>
      </w:pPr>
      <w:rPr>
        <w:rFonts w:asciiTheme="minorHAnsi" w:eastAsia="Times New Roman" w:hAnsiTheme="minorHAnsi" w:cstheme="minorHAns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11F928CF"/>
    <w:multiLevelType w:val="hybridMultilevel"/>
    <w:tmpl w:val="ADAC43EE"/>
    <w:lvl w:ilvl="0" w:tplc="86FE4A28">
      <w:start w:val="1"/>
      <w:numFmt w:val="decimal"/>
      <w:lvlText w:val="%1."/>
      <w:lvlJc w:val="left"/>
      <w:pPr>
        <w:ind w:left="283"/>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328A38EC">
      <w:start w:val="1"/>
      <w:numFmt w:val="lowerLetter"/>
      <w:lvlText w:val="%2"/>
      <w:lvlJc w:val="left"/>
      <w:pPr>
        <w:ind w:left="1080"/>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3A426666">
      <w:start w:val="1"/>
      <w:numFmt w:val="lowerRoman"/>
      <w:lvlText w:val="%3"/>
      <w:lvlJc w:val="left"/>
      <w:pPr>
        <w:ind w:left="1800"/>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E4369C6A">
      <w:start w:val="1"/>
      <w:numFmt w:val="decimal"/>
      <w:lvlText w:val="%4"/>
      <w:lvlJc w:val="left"/>
      <w:pPr>
        <w:ind w:left="2520"/>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2194AEC0">
      <w:start w:val="1"/>
      <w:numFmt w:val="lowerLetter"/>
      <w:lvlText w:val="%5"/>
      <w:lvlJc w:val="left"/>
      <w:pPr>
        <w:ind w:left="3240"/>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930251C4">
      <w:start w:val="1"/>
      <w:numFmt w:val="lowerRoman"/>
      <w:lvlText w:val="%6"/>
      <w:lvlJc w:val="left"/>
      <w:pPr>
        <w:ind w:left="3960"/>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65CCBB08">
      <w:start w:val="1"/>
      <w:numFmt w:val="decimal"/>
      <w:lvlText w:val="%7"/>
      <w:lvlJc w:val="left"/>
      <w:pPr>
        <w:ind w:left="4680"/>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97D0B2F4">
      <w:start w:val="1"/>
      <w:numFmt w:val="lowerLetter"/>
      <w:lvlText w:val="%8"/>
      <w:lvlJc w:val="left"/>
      <w:pPr>
        <w:ind w:left="5400"/>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AA204272">
      <w:start w:val="1"/>
      <w:numFmt w:val="lowerRoman"/>
      <w:lvlText w:val="%9"/>
      <w:lvlJc w:val="left"/>
      <w:pPr>
        <w:ind w:left="6120"/>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8" w15:restartNumberingAfterBreak="0">
    <w:nsid w:val="121D1F86"/>
    <w:multiLevelType w:val="hybridMultilevel"/>
    <w:tmpl w:val="1BAAAAAC"/>
    <w:lvl w:ilvl="0" w:tplc="2BA60DD6">
      <w:start w:val="1"/>
      <w:numFmt w:val="decimal"/>
      <w:lvlText w:val="(%1)"/>
      <w:lvlJc w:val="left"/>
      <w:pPr>
        <w:ind w:left="85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12689362">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BB506C26">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8828DA8A">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62D26D10">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9CF04894">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E0C22726">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376202A6">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DDFCB464">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9" w15:restartNumberingAfterBreak="0">
    <w:nsid w:val="12630694"/>
    <w:multiLevelType w:val="hybridMultilevel"/>
    <w:tmpl w:val="0A0816BC"/>
    <w:lvl w:ilvl="0" w:tplc="8EE42E64">
      <w:start w:val="6"/>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329E455C">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616E52E4">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4E3017CC">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4318406A">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B6CAD93E">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A68E30EA">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CA5251D8">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27B00D2E">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20" w15:restartNumberingAfterBreak="0">
    <w:nsid w:val="143B4D75"/>
    <w:multiLevelType w:val="hybridMultilevel"/>
    <w:tmpl w:val="AE88086C"/>
    <w:lvl w:ilvl="0" w:tplc="53509D1C">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BBB8F230">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B4C09664">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E7CAD544">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4200900C">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853A69D4">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7E56279E">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33989540">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37B47F54">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21" w15:restartNumberingAfterBreak="0">
    <w:nsid w:val="15CF4B14"/>
    <w:multiLevelType w:val="hybridMultilevel"/>
    <w:tmpl w:val="F1FAA9D2"/>
    <w:lvl w:ilvl="0" w:tplc="4B0EB8C8">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7512C050">
      <w:start w:val="1"/>
      <w:numFmt w:val="lowerLetter"/>
      <w:lvlText w:val="%2"/>
      <w:lvlJc w:val="left"/>
      <w:pPr>
        <w:ind w:left="130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3514B4BC">
      <w:start w:val="1"/>
      <w:numFmt w:val="lowerRoman"/>
      <w:lvlText w:val="%3"/>
      <w:lvlJc w:val="left"/>
      <w:pPr>
        <w:ind w:left="202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12246B3E">
      <w:start w:val="1"/>
      <w:numFmt w:val="decimal"/>
      <w:lvlText w:val="%4"/>
      <w:lvlJc w:val="left"/>
      <w:pPr>
        <w:ind w:left="274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C0725EA8">
      <w:start w:val="1"/>
      <w:numFmt w:val="lowerLetter"/>
      <w:lvlText w:val="%5"/>
      <w:lvlJc w:val="left"/>
      <w:pPr>
        <w:ind w:left="346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D482020C">
      <w:start w:val="1"/>
      <w:numFmt w:val="lowerRoman"/>
      <w:lvlText w:val="%6"/>
      <w:lvlJc w:val="left"/>
      <w:pPr>
        <w:ind w:left="418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F4C61B66">
      <w:start w:val="1"/>
      <w:numFmt w:val="decimal"/>
      <w:lvlText w:val="%7"/>
      <w:lvlJc w:val="left"/>
      <w:pPr>
        <w:ind w:left="490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638667F8">
      <w:start w:val="1"/>
      <w:numFmt w:val="lowerLetter"/>
      <w:lvlText w:val="%8"/>
      <w:lvlJc w:val="left"/>
      <w:pPr>
        <w:ind w:left="562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FD8EFB7E">
      <w:start w:val="1"/>
      <w:numFmt w:val="lowerRoman"/>
      <w:lvlText w:val="%9"/>
      <w:lvlJc w:val="left"/>
      <w:pPr>
        <w:ind w:left="634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22" w15:restartNumberingAfterBreak="0">
    <w:nsid w:val="16EC1474"/>
    <w:multiLevelType w:val="hybridMultilevel"/>
    <w:tmpl w:val="C79C37C8"/>
    <w:lvl w:ilvl="0" w:tplc="3D9847A0">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43126C08">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CA50DB9A">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3AE84CA4">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B08443D0">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DEFAD932">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E4427EA8">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84AC5322">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94D08B7E">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23" w15:restartNumberingAfterBreak="0">
    <w:nsid w:val="178917D9"/>
    <w:multiLevelType w:val="hybridMultilevel"/>
    <w:tmpl w:val="C6509280"/>
    <w:lvl w:ilvl="0" w:tplc="55202F88">
      <w:start w:val="1"/>
      <w:numFmt w:val="lowerLetter"/>
      <w:lvlText w:val="%1."/>
      <w:lvlJc w:val="left"/>
      <w:pPr>
        <w:ind w:left="1061" w:hanging="360"/>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4" w15:restartNumberingAfterBreak="0">
    <w:nsid w:val="17D03D08"/>
    <w:multiLevelType w:val="hybridMultilevel"/>
    <w:tmpl w:val="18142910"/>
    <w:lvl w:ilvl="0" w:tplc="D33E789A">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2EF6E1B8">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DDA80DF6">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12827E64">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3646A9F6">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F6A01CD4">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63262F10">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E95641A6">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F9AE12FC">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25" w15:restartNumberingAfterBreak="0">
    <w:nsid w:val="18AD6760"/>
    <w:multiLevelType w:val="hybridMultilevel"/>
    <w:tmpl w:val="2F9E2422"/>
    <w:lvl w:ilvl="0" w:tplc="A1026C88">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F9B42B1C">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1FB4A74A">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43C2ECD2">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B302E500">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E86AB41C">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3A5A20C6">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96BAC3F4">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F348B39E">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26" w15:restartNumberingAfterBreak="0">
    <w:nsid w:val="193F4A3E"/>
    <w:multiLevelType w:val="hybridMultilevel"/>
    <w:tmpl w:val="0342707A"/>
    <w:lvl w:ilvl="0" w:tplc="5A18A1AE">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37D2C7EE">
      <w:start w:val="1"/>
      <w:numFmt w:val="lowerLetter"/>
      <w:lvlText w:val="%2"/>
      <w:lvlJc w:val="left"/>
      <w:pPr>
        <w:ind w:left="137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73AAAC92">
      <w:start w:val="1"/>
      <w:numFmt w:val="lowerRoman"/>
      <w:lvlText w:val="%3"/>
      <w:lvlJc w:val="left"/>
      <w:pPr>
        <w:ind w:left="209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DB8ACACA">
      <w:start w:val="1"/>
      <w:numFmt w:val="decimal"/>
      <w:lvlText w:val="%4"/>
      <w:lvlJc w:val="left"/>
      <w:pPr>
        <w:ind w:left="281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44A28C20">
      <w:start w:val="1"/>
      <w:numFmt w:val="lowerLetter"/>
      <w:lvlText w:val="%5"/>
      <w:lvlJc w:val="left"/>
      <w:pPr>
        <w:ind w:left="353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3D4AAD6E">
      <w:start w:val="1"/>
      <w:numFmt w:val="lowerRoman"/>
      <w:lvlText w:val="%6"/>
      <w:lvlJc w:val="left"/>
      <w:pPr>
        <w:ind w:left="425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C3E49D3E">
      <w:start w:val="1"/>
      <w:numFmt w:val="decimal"/>
      <w:lvlText w:val="%7"/>
      <w:lvlJc w:val="left"/>
      <w:pPr>
        <w:ind w:left="497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D206D1D2">
      <w:start w:val="1"/>
      <w:numFmt w:val="lowerLetter"/>
      <w:lvlText w:val="%8"/>
      <w:lvlJc w:val="left"/>
      <w:pPr>
        <w:ind w:left="569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19982B20">
      <w:start w:val="1"/>
      <w:numFmt w:val="lowerRoman"/>
      <w:lvlText w:val="%9"/>
      <w:lvlJc w:val="left"/>
      <w:pPr>
        <w:ind w:left="641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27" w15:restartNumberingAfterBreak="0">
    <w:nsid w:val="1B0307E8"/>
    <w:multiLevelType w:val="hybridMultilevel"/>
    <w:tmpl w:val="01380404"/>
    <w:lvl w:ilvl="0" w:tplc="5EB22598">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BD10AFA6">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06CE74E2">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9F04F35C">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A37C38E6">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2376CF26">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610CA264">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6E58B2DE">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8F1234DE">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28" w15:restartNumberingAfterBreak="0">
    <w:nsid w:val="1B566E6E"/>
    <w:multiLevelType w:val="hybridMultilevel"/>
    <w:tmpl w:val="9006C97E"/>
    <w:lvl w:ilvl="0" w:tplc="6FF484AA">
      <w:start w:val="1"/>
      <w:numFmt w:val="decimal"/>
      <w:lvlText w:val="(%1)"/>
      <w:lvlJc w:val="left"/>
      <w:pPr>
        <w:ind w:left="85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F81E195E">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A7169B66">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17C090BA">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9A38E350">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25FE0C8E">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F9FE36D2">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83A4A71E">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C2EA0924">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29" w15:restartNumberingAfterBreak="0">
    <w:nsid w:val="1C174CAA"/>
    <w:multiLevelType w:val="hybridMultilevel"/>
    <w:tmpl w:val="9862553C"/>
    <w:lvl w:ilvl="0" w:tplc="75AA9574">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098E0700">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E5186F10">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2E34C990">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14FED5B0">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40404696">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46C0BBC4">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C0143ECE">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D422C33C">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30" w15:restartNumberingAfterBreak="0">
    <w:nsid w:val="1E531799"/>
    <w:multiLevelType w:val="hybridMultilevel"/>
    <w:tmpl w:val="EE76C824"/>
    <w:lvl w:ilvl="0" w:tplc="8D1612B4">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DE06508C">
      <w:start w:val="1"/>
      <w:numFmt w:val="lowerLetter"/>
      <w:lvlText w:val="%2"/>
      <w:lvlJc w:val="left"/>
      <w:pPr>
        <w:ind w:left="1363"/>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99D2AC16">
      <w:start w:val="1"/>
      <w:numFmt w:val="lowerRoman"/>
      <w:lvlText w:val="%3"/>
      <w:lvlJc w:val="left"/>
      <w:pPr>
        <w:ind w:left="2083"/>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3A76359C">
      <w:start w:val="1"/>
      <w:numFmt w:val="decimal"/>
      <w:lvlText w:val="%4"/>
      <w:lvlJc w:val="left"/>
      <w:pPr>
        <w:ind w:left="2803"/>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32E61D46">
      <w:start w:val="1"/>
      <w:numFmt w:val="lowerLetter"/>
      <w:lvlText w:val="%5"/>
      <w:lvlJc w:val="left"/>
      <w:pPr>
        <w:ind w:left="3523"/>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65C21D56">
      <w:start w:val="1"/>
      <w:numFmt w:val="lowerRoman"/>
      <w:lvlText w:val="%6"/>
      <w:lvlJc w:val="left"/>
      <w:pPr>
        <w:ind w:left="4243"/>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ED9AF5E4">
      <w:start w:val="1"/>
      <w:numFmt w:val="decimal"/>
      <w:lvlText w:val="%7"/>
      <w:lvlJc w:val="left"/>
      <w:pPr>
        <w:ind w:left="4963"/>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EBC0C0E2">
      <w:start w:val="1"/>
      <w:numFmt w:val="lowerLetter"/>
      <w:lvlText w:val="%8"/>
      <w:lvlJc w:val="left"/>
      <w:pPr>
        <w:ind w:left="5683"/>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49EC3C98">
      <w:start w:val="1"/>
      <w:numFmt w:val="lowerRoman"/>
      <w:lvlText w:val="%9"/>
      <w:lvlJc w:val="left"/>
      <w:pPr>
        <w:ind w:left="6403"/>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31" w15:restartNumberingAfterBreak="0">
    <w:nsid w:val="1E597798"/>
    <w:multiLevelType w:val="hybridMultilevel"/>
    <w:tmpl w:val="96A81962"/>
    <w:lvl w:ilvl="0" w:tplc="21F41556">
      <w:start w:val="1"/>
      <w:numFmt w:val="decimal"/>
      <w:lvlText w:val="(%1)"/>
      <w:lvlJc w:val="left"/>
      <w:pPr>
        <w:ind w:left="85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E0D62A66">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ED08F67C">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8D1A848C">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7D2099DA">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B53EA0FC">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663CAC9E">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A4EEAAA4">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CCF446D8">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32" w15:restartNumberingAfterBreak="0">
    <w:nsid w:val="1F286E45"/>
    <w:multiLevelType w:val="hybridMultilevel"/>
    <w:tmpl w:val="49AE20B6"/>
    <w:lvl w:ilvl="0" w:tplc="32487A56">
      <w:start w:val="1"/>
      <w:numFmt w:val="decimal"/>
      <w:lvlText w:val="(%1)"/>
      <w:lvlJc w:val="left"/>
      <w:pPr>
        <w:ind w:left="85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C95E8E4A">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43BAA510">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FDA06D16">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4E42A048">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9230ADAA">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EE2A4028">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C0E009D0">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B56EEFC6">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33" w15:restartNumberingAfterBreak="0">
    <w:nsid w:val="1FC90910"/>
    <w:multiLevelType w:val="hybridMultilevel"/>
    <w:tmpl w:val="A8A2DDB4"/>
    <w:lvl w:ilvl="0" w:tplc="C9B492C8">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90A0D482">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2DF6C1BE">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3D58CE82">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08B8CD56">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FEDE2C80">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87F42254">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5D341FC6">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57305D22">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34" w15:restartNumberingAfterBreak="0">
    <w:nsid w:val="20A10455"/>
    <w:multiLevelType w:val="hybridMultilevel"/>
    <w:tmpl w:val="B9BE4670"/>
    <w:lvl w:ilvl="0" w:tplc="8A4AAA5E">
      <w:start w:val="1"/>
      <w:numFmt w:val="decimal"/>
      <w:lvlText w:val="(%1)"/>
      <w:lvlJc w:val="left"/>
      <w:pPr>
        <w:ind w:left="85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717E5222">
      <w:start w:val="1"/>
      <w:numFmt w:val="lowerLetter"/>
      <w:lvlText w:val="%2"/>
      <w:lvlJc w:val="left"/>
      <w:pPr>
        <w:ind w:left="141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373C53AE">
      <w:start w:val="1"/>
      <w:numFmt w:val="lowerRoman"/>
      <w:lvlText w:val="%3"/>
      <w:lvlJc w:val="left"/>
      <w:pPr>
        <w:ind w:left="213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CF580B4E">
      <w:start w:val="1"/>
      <w:numFmt w:val="decimal"/>
      <w:lvlText w:val="%4"/>
      <w:lvlJc w:val="left"/>
      <w:pPr>
        <w:ind w:left="285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1826D706">
      <w:start w:val="1"/>
      <w:numFmt w:val="lowerLetter"/>
      <w:lvlText w:val="%5"/>
      <w:lvlJc w:val="left"/>
      <w:pPr>
        <w:ind w:left="357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9BF45EB6">
      <w:start w:val="1"/>
      <w:numFmt w:val="lowerRoman"/>
      <w:lvlText w:val="%6"/>
      <w:lvlJc w:val="left"/>
      <w:pPr>
        <w:ind w:left="429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E8E4070A">
      <w:start w:val="1"/>
      <w:numFmt w:val="decimal"/>
      <w:lvlText w:val="%7"/>
      <w:lvlJc w:val="left"/>
      <w:pPr>
        <w:ind w:left="501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7B969544">
      <w:start w:val="1"/>
      <w:numFmt w:val="lowerLetter"/>
      <w:lvlText w:val="%8"/>
      <w:lvlJc w:val="left"/>
      <w:pPr>
        <w:ind w:left="573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C002C04E">
      <w:start w:val="1"/>
      <w:numFmt w:val="lowerRoman"/>
      <w:lvlText w:val="%9"/>
      <w:lvlJc w:val="left"/>
      <w:pPr>
        <w:ind w:left="645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35" w15:restartNumberingAfterBreak="0">
    <w:nsid w:val="21A15390"/>
    <w:multiLevelType w:val="hybridMultilevel"/>
    <w:tmpl w:val="0AA0FD90"/>
    <w:lvl w:ilvl="0" w:tplc="0210A270">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32AAFDAC">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6264F04E">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9F0E605C">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3F5AEDDC">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A2F29732">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FBDCE9E2">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17E2BECE">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79B2031A">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36" w15:restartNumberingAfterBreak="0">
    <w:nsid w:val="22710EE8"/>
    <w:multiLevelType w:val="hybridMultilevel"/>
    <w:tmpl w:val="216A2300"/>
    <w:lvl w:ilvl="0" w:tplc="0CAA35D0">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B79A288A">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BF40B260">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AD5AC3C8">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58508CD6">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92EE5B5E">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835CC1CC">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589E2694">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504032D6">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37" w15:restartNumberingAfterBreak="0">
    <w:nsid w:val="24662251"/>
    <w:multiLevelType w:val="hybridMultilevel"/>
    <w:tmpl w:val="8FF895F0"/>
    <w:lvl w:ilvl="0" w:tplc="828E2B74">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8208F9D4">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D6447794">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D7682D86">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F028B6C4">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FB06D07A">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59907044">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4A48427A">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CDF835A4">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38" w15:restartNumberingAfterBreak="0">
    <w:nsid w:val="24836F0E"/>
    <w:multiLevelType w:val="hybridMultilevel"/>
    <w:tmpl w:val="8DDA686A"/>
    <w:lvl w:ilvl="0" w:tplc="485A0524">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82B04030">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C41C0776">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954E538E">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C0FC17EC">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238CF892">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9E48A172">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3D4CF05E">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0504B912">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39" w15:restartNumberingAfterBreak="0">
    <w:nsid w:val="248B2A42"/>
    <w:multiLevelType w:val="hybridMultilevel"/>
    <w:tmpl w:val="A3383196"/>
    <w:lvl w:ilvl="0" w:tplc="6D0845B2">
      <w:numFmt w:val="bullet"/>
      <w:lvlText w:val="-"/>
      <w:lvlJc w:val="left"/>
      <w:pPr>
        <w:ind w:left="720" w:hanging="360"/>
      </w:pPr>
      <w:rPr>
        <w:rFonts w:ascii="Times New Roman" w:eastAsia="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259E4F13"/>
    <w:multiLevelType w:val="hybridMultilevel"/>
    <w:tmpl w:val="B1D4A10C"/>
    <w:lvl w:ilvl="0" w:tplc="FA16BBA0">
      <w:start w:val="1"/>
      <w:numFmt w:val="lowerLetter"/>
      <w:lvlText w:val="%1."/>
      <w:lvlJc w:val="left"/>
      <w:pPr>
        <w:ind w:left="928" w:hanging="360"/>
      </w:pPr>
      <w:rPr>
        <w:rFonts w:asciiTheme="minorHAnsi" w:eastAsia="Times New Roman" w:hAnsiTheme="minorHAnsi" w:cstheme="minorHAnsi"/>
        <w:i w:val="0"/>
        <w:color w:val="auto"/>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41" w15:restartNumberingAfterBreak="0">
    <w:nsid w:val="26997E7C"/>
    <w:multiLevelType w:val="hybridMultilevel"/>
    <w:tmpl w:val="574ED5C0"/>
    <w:lvl w:ilvl="0" w:tplc="CBC6FB40">
      <w:start w:val="1"/>
      <w:numFmt w:val="decimal"/>
      <w:lvlText w:val="(%1)"/>
      <w:lvlJc w:val="left"/>
      <w:pPr>
        <w:ind w:left="85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71868C2E">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49D00CA6">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91CA6B0A">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EE4A2A1A">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7728B2BE">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A8F2C67A">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BF2A2F80">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D04A1FB6">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42" w15:restartNumberingAfterBreak="0">
    <w:nsid w:val="27441D74"/>
    <w:multiLevelType w:val="hybridMultilevel"/>
    <w:tmpl w:val="276A8C08"/>
    <w:lvl w:ilvl="0" w:tplc="BB229224">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EAE02038">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8B8E3174">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96862932">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EED60EC0">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5BF67BBE">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C2D88374">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651665C6">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D9121460">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43" w15:restartNumberingAfterBreak="0">
    <w:nsid w:val="286A2253"/>
    <w:multiLevelType w:val="hybridMultilevel"/>
    <w:tmpl w:val="E3F838DC"/>
    <w:lvl w:ilvl="0" w:tplc="D930A22C">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E9C8234E">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BE5418C0">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E17CD120">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4972F11A">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FEA0F6B6">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704CAAFC">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1FC077E0">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2AE895A4">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44" w15:restartNumberingAfterBreak="0">
    <w:nsid w:val="295E4594"/>
    <w:multiLevelType w:val="hybridMultilevel"/>
    <w:tmpl w:val="298C6B5A"/>
    <w:lvl w:ilvl="0" w:tplc="C1542FCC">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EAD241D2">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7F600BD4">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23D4D0E8">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DD523A02">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DA044DF2">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BE2E81E2">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2166AEEC">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412EF412">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45" w15:restartNumberingAfterBreak="0">
    <w:nsid w:val="29682FA1"/>
    <w:multiLevelType w:val="hybridMultilevel"/>
    <w:tmpl w:val="C030A246"/>
    <w:lvl w:ilvl="0" w:tplc="E236CD18">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8C680C00">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999A13EA">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5204C918">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500406E0">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FBAA5E86">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BDB2ED0C">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68388278">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A45E187E">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46" w15:restartNumberingAfterBreak="0">
    <w:nsid w:val="29FD010A"/>
    <w:multiLevelType w:val="hybridMultilevel"/>
    <w:tmpl w:val="1DA48D7C"/>
    <w:lvl w:ilvl="0" w:tplc="3B5CB93E">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F992DBEE">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D61A1A1C">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FE7EDE38">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8E083F9A">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6A769CD2">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A55A0E7E">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60B46026">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F5C4154E">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47" w15:restartNumberingAfterBreak="0">
    <w:nsid w:val="2B80150E"/>
    <w:multiLevelType w:val="hybridMultilevel"/>
    <w:tmpl w:val="C25CCA8E"/>
    <w:lvl w:ilvl="0" w:tplc="4CBA08DC">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40FA0314">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968E7062">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E71A971C">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8D581278">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D6F2A718">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CD9EC800">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37C4B898">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3202F550">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48" w15:restartNumberingAfterBreak="0">
    <w:nsid w:val="2C09051C"/>
    <w:multiLevelType w:val="hybridMultilevel"/>
    <w:tmpl w:val="78A85BE4"/>
    <w:lvl w:ilvl="0" w:tplc="9B4C1D48">
      <w:start w:val="1"/>
      <w:numFmt w:val="decimal"/>
      <w:lvlText w:val="(%1)"/>
      <w:lvlJc w:val="left"/>
      <w:pPr>
        <w:ind w:left="85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B3D81CA2">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B712A50C">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37F64B00">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C96CC6B8">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0310C68A">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52A62EF4">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961A0D6C">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2BCA51EC">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49" w15:restartNumberingAfterBreak="0">
    <w:nsid w:val="2D0D0327"/>
    <w:multiLevelType w:val="hybridMultilevel"/>
    <w:tmpl w:val="4656AE6A"/>
    <w:lvl w:ilvl="0" w:tplc="B27A6BD2">
      <w:start w:val="1"/>
      <w:numFmt w:val="decimal"/>
      <w:lvlText w:val="(%1)"/>
      <w:lvlJc w:val="left"/>
      <w:pPr>
        <w:ind w:left="28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B9628AD4">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4DE6E28A">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734C985A">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44C6E696">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95DECE84">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5A780F8A">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A41C3D4E">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6DDE77C0">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50" w15:restartNumberingAfterBreak="0">
    <w:nsid w:val="2EDD7D71"/>
    <w:multiLevelType w:val="hybridMultilevel"/>
    <w:tmpl w:val="74C63308"/>
    <w:lvl w:ilvl="0" w:tplc="06068E22">
      <w:start w:val="2"/>
      <w:numFmt w:val="decimal"/>
      <w:lvlText w:val="(%1)"/>
      <w:lvlJc w:val="left"/>
      <w:pPr>
        <w:ind w:left="85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4C8646DC">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BD389F8C">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69DC7F46">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2C9CCD60">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873464F8">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04DEF388">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5B5E9DFC">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436CDF24">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51" w15:restartNumberingAfterBreak="0">
    <w:nsid w:val="2F63136F"/>
    <w:multiLevelType w:val="hybridMultilevel"/>
    <w:tmpl w:val="78A6D732"/>
    <w:lvl w:ilvl="0" w:tplc="54FA522C">
      <w:start w:val="5"/>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B16628C6">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B156B986">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C93A28AA">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4E7EB86E">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04FA54AA">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7FC422CE">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B4DAB074">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FCDC0F62">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52" w15:restartNumberingAfterBreak="0">
    <w:nsid w:val="2F78476E"/>
    <w:multiLevelType w:val="hybridMultilevel"/>
    <w:tmpl w:val="F6B8A43A"/>
    <w:lvl w:ilvl="0" w:tplc="B9625664">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A3C8B0D0">
      <w:start w:val="1"/>
      <w:numFmt w:val="lowerLetter"/>
      <w:lvlText w:val="%2"/>
      <w:lvlJc w:val="left"/>
      <w:pPr>
        <w:ind w:left="132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AE46246A">
      <w:start w:val="1"/>
      <w:numFmt w:val="lowerRoman"/>
      <w:lvlText w:val="%3"/>
      <w:lvlJc w:val="left"/>
      <w:pPr>
        <w:ind w:left="204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46ACA9DC">
      <w:start w:val="1"/>
      <w:numFmt w:val="decimal"/>
      <w:lvlText w:val="%4"/>
      <w:lvlJc w:val="left"/>
      <w:pPr>
        <w:ind w:left="276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E132DC24">
      <w:start w:val="1"/>
      <w:numFmt w:val="lowerLetter"/>
      <w:lvlText w:val="%5"/>
      <w:lvlJc w:val="left"/>
      <w:pPr>
        <w:ind w:left="348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F2880480">
      <w:start w:val="1"/>
      <w:numFmt w:val="lowerRoman"/>
      <w:lvlText w:val="%6"/>
      <w:lvlJc w:val="left"/>
      <w:pPr>
        <w:ind w:left="420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13449CD0">
      <w:start w:val="1"/>
      <w:numFmt w:val="decimal"/>
      <w:lvlText w:val="%7"/>
      <w:lvlJc w:val="left"/>
      <w:pPr>
        <w:ind w:left="492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74347408">
      <w:start w:val="1"/>
      <w:numFmt w:val="lowerLetter"/>
      <w:lvlText w:val="%8"/>
      <w:lvlJc w:val="left"/>
      <w:pPr>
        <w:ind w:left="564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E620132C">
      <w:start w:val="1"/>
      <w:numFmt w:val="lowerRoman"/>
      <w:lvlText w:val="%9"/>
      <w:lvlJc w:val="left"/>
      <w:pPr>
        <w:ind w:left="636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53" w15:restartNumberingAfterBreak="0">
    <w:nsid w:val="2F9657D4"/>
    <w:multiLevelType w:val="hybridMultilevel"/>
    <w:tmpl w:val="3738C380"/>
    <w:lvl w:ilvl="0" w:tplc="8CE6F652">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74566286">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0DD28838">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302A140A">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1AF6A5DA">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26C8202E">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E348008E">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905EECE4">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65585F4A">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54" w15:restartNumberingAfterBreak="0">
    <w:nsid w:val="302C5278"/>
    <w:multiLevelType w:val="hybridMultilevel"/>
    <w:tmpl w:val="099C1360"/>
    <w:lvl w:ilvl="0" w:tplc="C8BA22C0">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8F0C60C4">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B39C0A5E">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266EA780">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6D107CB8">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11985A4E">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F8D80354">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F718FCA8">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454CF2C6">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55" w15:restartNumberingAfterBreak="0">
    <w:nsid w:val="30630426"/>
    <w:multiLevelType w:val="hybridMultilevel"/>
    <w:tmpl w:val="86445A80"/>
    <w:lvl w:ilvl="0" w:tplc="366A069E">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593CB578">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70FAC150">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929CFD14">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7A22DCF6">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82B868B6">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7C0E84C0">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1EFAE038">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4AA276D6">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56" w15:restartNumberingAfterBreak="0">
    <w:nsid w:val="30EB5212"/>
    <w:multiLevelType w:val="hybridMultilevel"/>
    <w:tmpl w:val="62E8D680"/>
    <w:lvl w:ilvl="0" w:tplc="6D0845B2">
      <w:numFmt w:val="bullet"/>
      <w:lvlText w:val="-"/>
      <w:lvlJc w:val="left"/>
      <w:pPr>
        <w:ind w:left="76" w:hanging="360"/>
      </w:pPr>
      <w:rPr>
        <w:rFonts w:ascii="Times New Roman" w:eastAsia="Times New Roman" w:hAnsi="Times New Roman" w:cs="Times New Roman" w:hint="default"/>
        <w:b w:val="0"/>
      </w:rPr>
    </w:lvl>
    <w:lvl w:ilvl="1" w:tplc="04180019" w:tentative="1">
      <w:start w:val="1"/>
      <w:numFmt w:val="lowerLetter"/>
      <w:lvlText w:val="%2."/>
      <w:lvlJc w:val="left"/>
      <w:pPr>
        <w:ind w:left="796" w:hanging="360"/>
      </w:pPr>
    </w:lvl>
    <w:lvl w:ilvl="2" w:tplc="0418001B" w:tentative="1">
      <w:start w:val="1"/>
      <w:numFmt w:val="lowerRoman"/>
      <w:lvlText w:val="%3."/>
      <w:lvlJc w:val="right"/>
      <w:pPr>
        <w:ind w:left="1516" w:hanging="180"/>
      </w:pPr>
    </w:lvl>
    <w:lvl w:ilvl="3" w:tplc="0418000F" w:tentative="1">
      <w:start w:val="1"/>
      <w:numFmt w:val="decimal"/>
      <w:lvlText w:val="%4."/>
      <w:lvlJc w:val="left"/>
      <w:pPr>
        <w:ind w:left="2236" w:hanging="360"/>
      </w:pPr>
    </w:lvl>
    <w:lvl w:ilvl="4" w:tplc="04180019" w:tentative="1">
      <w:start w:val="1"/>
      <w:numFmt w:val="lowerLetter"/>
      <w:lvlText w:val="%5."/>
      <w:lvlJc w:val="left"/>
      <w:pPr>
        <w:ind w:left="2956" w:hanging="360"/>
      </w:pPr>
    </w:lvl>
    <w:lvl w:ilvl="5" w:tplc="0418001B" w:tentative="1">
      <w:start w:val="1"/>
      <w:numFmt w:val="lowerRoman"/>
      <w:lvlText w:val="%6."/>
      <w:lvlJc w:val="right"/>
      <w:pPr>
        <w:ind w:left="3676" w:hanging="180"/>
      </w:pPr>
    </w:lvl>
    <w:lvl w:ilvl="6" w:tplc="0418000F" w:tentative="1">
      <w:start w:val="1"/>
      <w:numFmt w:val="decimal"/>
      <w:lvlText w:val="%7."/>
      <w:lvlJc w:val="left"/>
      <w:pPr>
        <w:ind w:left="4396" w:hanging="360"/>
      </w:pPr>
    </w:lvl>
    <w:lvl w:ilvl="7" w:tplc="04180019" w:tentative="1">
      <w:start w:val="1"/>
      <w:numFmt w:val="lowerLetter"/>
      <w:lvlText w:val="%8."/>
      <w:lvlJc w:val="left"/>
      <w:pPr>
        <w:ind w:left="5116" w:hanging="360"/>
      </w:pPr>
    </w:lvl>
    <w:lvl w:ilvl="8" w:tplc="0418001B" w:tentative="1">
      <w:start w:val="1"/>
      <w:numFmt w:val="lowerRoman"/>
      <w:lvlText w:val="%9."/>
      <w:lvlJc w:val="right"/>
      <w:pPr>
        <w:ind w:left="5836" w:hanging="180"/>
      </w:pPr>
    </w:lvl>
  </w:abstractNum>
  <w:abstractNum w:abstractNumId="57" w15:restartNumberingAfterBreak="0">
    <w:nsid w:val="31746F7D"/>
    <w:multiLevelType w:val="hybridMultilevel"/>
    <w:tmpl w:val="AD90F1B2"/>
    <w:lvl w:ilvl="0" w:tplc="F46A1546">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80360BD6">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54522DC4">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4112C252">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710EBC32">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5462AA12">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13FE4B7C">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3B244F34">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F4B2DC32">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58" w15:restartNumberingAfterBreak="0">
    <w:nsid w:val="31844A6D"/>
    <w:multiLevelType w:val="hybridMultilevel"/>
    <w:tmpl w:val="F1C0F324"/>
    <w:lvl w:ilvl="0" w:tplc="72860736">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ED603236">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906274B2">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51D6E2C8">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94BC80A2">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2586CB72">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80CA3B48">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92843576">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767AC172">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59" w15:restartNumberingAfterBreak="0">
    <w:nsid w:val="31D61AF0"/>
    <w:multiLevelType w:val="hybridMultilevel"/>
    <w:tmpl w:val="564C313C"/>
    <w:lvl w:ilvl="0" w:tplc="24288344">
      <w:start w:val="1"/>
      <w:numFmt w:val="decimal"/>
      <w:lvlText w:val="(%1)"/>
      <w:lvlJc w:val="left"/>
      <w:pPr>
        <w:ind w:left="85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5442E6D0">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4502AAF6">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278C7660">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A3FECADA">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A7C845AE">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9852F6B0">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4874DFF6">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817A8E68">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60" w15:restartNumberingAfterBreak="0">
    <w:nsid w:val="321638E1"/>
    <w:multiLevelType w:val="hybridMultilevel"/>
    <w:tmpl w:val="E47039A6"/>
    <w:lvl w:ilvl="0" w:tplc="161EE8F0">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61" w15:restartNumberingAfterBreak="0">
    <w:nsid w:val="329B2F7E"/>
    <w:multiLevelType w:val="hybridMultilevel"/>
    <w:tmpl w:val="C0E48A38"/>
    <w:lvl w:ilvl="0" w:tplc="45A2B352">
      <w:start w:val="1"/>
      <w:numFmt w:val="lowerLetter"/>
      <w:lvlText w:val="%1."/>
      <w:lvlJc w:val="left"/>
      <w:pPr>
        <w:ind w:left="1097" w:hanging="360"/>
      </w:pPr>
      <w:rPr>
        <w:rFonts w:hint="default"/>
        <w:color w:val="8B0000"/>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62" w15:restartNumberingAfterBreak="0">
    <w:nsid w:val="32E82A98"/>
    <w:multiLevelType w:val="hybridMultilevel"/>
    <w:tmpl w:val="AD88EC76"/>
    <w:lvl w:ilvl="0" w:tplc="F7E0138E">
      <w:start w:val="1"/>
      <w:numFmt w:val="decimal"/>
      <w:lvlText w:val="(%1)"/>
      <w:lvlJc w:val="left"/>
      <w:pPr>
        <w:ind w:left="85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81A87802">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83908CA0">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41BE6370">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1DB875F8">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06D2E24C">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07104E10">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323C80AE">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F642E8E4">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63" w15:restartNumberingAfterBreak="0">
    <w:nsid w:val="330E6EA2"/>
    <w:multiLevelType w:val="hybridMultilevel"/>
    <w:tmpl w:val="09FEC7CE"/>
    <w:lvl w:ilvl="0" w:tplc="ABD0C080">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92B49B8E">
      <w:start w:val="1"/>
      <w:numFmt w:val="lowerLetter"/>
      <w:lvlText w:val="%2"/>
      <w:lvlJc w:val="left"/>
      <w:pPr>
        <w:ind w:left="1105"/>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0C5A3432">
      <w:start w:val="1"/>
      <w:numFmt w:val="lowerRoman"/>
      <w:lvlText w:val="%3"/>
      <w:lvlJc w:val="left"/>
      <w:pPr>
        <w:ind w:left="1825"/>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AC420ECA">
      <w:start w:val="1"/>
      <w:numFmt w:val="decimal"/>
      <w:lvlText w:val="%4"/>
      <w:lvlJc w:val="left"/>
      <w:pPr>
        <w:ind w:left="2545"/>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B4081858">
      <w:start w:val="1"/>
      <w:numFmt w:val="lowerLetter"/>
      <w:lvlText w:val="%5"/>
      <w:lvlJc w:val="left"/>
      <w:pPr>
        <w:ind w:left="3265"/>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532406EE">
      <w:start w:val="1"/>
      <w:numFmt w:val="lowerRoman"/>
      <w:lvlText w:val="%6"/>
      <w:lvlJc w:val="left"/>
      <w:pPr>
        <w:ind w:left="3985"/>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2222C832">
      <w:start w:val="1"/>
      <w:numFmt w:val="decimal"/>
      <w:lvlText w:val="%7"/>
      <w:lvlJc w:val="left"/>
      <w:pPr>
        <w:ind w:left="4705"/>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A1BAE59E">
      <w:start w:val="1"/>
      <w:numFmt w:val="lowerLetter"/>
      <w:lvlText w:val="%8"/>
      <w:lvlJc w:val="left"/>
      <w:pPr>
        <w:ind w:left="5425"/>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780A9904">
      <w:start w:val="1"/>
      <w:numFmt w:val="lowerRoman"/>
      <w:lvlText w:val="%9"/>
      <w:lvlJc w:val="left"/>
      <w:pPr>
        <w:ind w:left="6145"/>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64" w15:restartNumberingAfterBreak="0">
    <w:nsid w:val="34F311D2"/>
    <w:multiLevelType w:val="hybridMultilevel"/>
    <w:tmpl w:val="A40E1506"/>
    <w:lvl w:ilvl="0" w:tplc="D50E0C8C">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9CCA9DA2">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BCB0276A">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984C3AC2">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877E78C0">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D1E839F4">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B914B25C">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22AA2402">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D946F8AA">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65" w15:restartNumberingAfterBreak="0">
    <w:nsid w:val="39535AD7"/>
    <w:multiLevelType w:val="hybridMultilevel"/>
    <w:tmpl w:val="72767BAE"/>
    <w:lvl w:ilvl="0" w:tplc="60E82826">
      <w:start w:val="1"/>
      <w:numFmt w:val="decimal"/>
      <w:lvlText w:val="(%1)"/>
      <w:lvlJc w:val="left"/>
      <w:pPr>
        <w:ind w:left="85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BBB4A2D8">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E3DCF2B4">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9F90D27C">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75526E30">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BF7C79B6">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BCC2E7F2">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E87A2AE2">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75408EDC">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66" w15:restartNumberingAfterBreak="0">
    <w:nsid w:val="3A394F70"/>
    <w:multiLevelType w:val="hybridMultilevel"/>
    <w:tmpl w:val="72A6A2C8"/>
    <w:lvl w:ilvl="0" w:tplc="7264E7C6">
      <w:start w:val="1"/>
      <w:numFmt w:val="decimal"/>
      <w:lvlText w:val="(%1)"/>
      <w:lvlJc w:val="left"/>
      <w:pPr>
        <w:ind w:left="85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189EB1A4">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6BDC44B6">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79B822CE">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BFDE3940">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AFEA4BB4">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8F4E450C">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6AAA81C4">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C908C8AA">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67" w15:restartNumberingAfterBreak="0">
    <w:nsid w:val="3C665406"/>
    <w:multiLevelType w:val="hybridMultilevel"/>
    <w:tmpl w:val="7B60AED2"/>
    <w:lvl w:ilvl="0" w:tplc="1D161B36">
      <w:start w:val="1"/>
      <w:numFmt w:val="decimal"/>
      <w:lvlText w:val="(%1)"/>
      <w:lvlJc w:val="left"/>
      <w:pPr>
        <w:ind w:left="85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5296DE24">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AB7C341C">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8C0652E2">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30E42800">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12140C8A">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559244F0">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3326811E">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D324BD1A">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68" w15:restartNumberingAfterBreak="0">
    <w:nsid w:val="3C7233EA"/>
    <w:multiLevelType w:val="hybridMultilevel"/>
    <w:tmpl w:val="BE28913A"/>
    <w:lvl w:ilvl="0" w:tplc="E49CE724">
      <w:start w:val="1"/>
      <w:numFmt w:val="decimal"/>
      <w:lvlText w:val="(%1)"/>
      <w:lvlJc w:val="left"/>
      <w:pPr>
        <w:ind w:left="1029"/>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ED268194">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954626BA">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38DA8F98">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34F2B262">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E1F07952">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B3AEC774">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38440396">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059EFBD2">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69" w15:restartNumberingAfterBreak="0">
    <w:nsid w:val="3D4A0519"/>
    <w:multiLevelType w:val="hybridMultilevel"/>
    <w:tmpl w:val="77D23362"/>
    <w:lvl w:ilvl="0" w:tplc="B38A5428">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E1228504">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68EE084C">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88826524">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AF40A946">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82127CA8">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9E7A1E52">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B4CEE15E">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54CEF1D4">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70" w15:restartNumberingAfterBreak="0">
    <w:nsid w:val="3D970EE3"/>
    <w:multiLevelType w:val="hybridMultilevel"/>
    <w:tmpl w:val="7D1892B6"/>
    <w:lvl w:ilvl="0" w:tplc="6D0845B2">
      <w:numFmt w:val="bullet"/>
      <w:lvlText w:val="-"/>
      <w:lvlJc w:val="left"/>
      <w:pPr>
        <w:ind w:left="720" w:hanging="360"/>
      </w:pPr>
      <w:rPr>
        <w:rFonts w:ascii="Times New Roman" w:eastAsia="Times New Roman" w:hAnsi="Times New Roman"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1" w15:restartNumberingAfterBreak="0">
    <w:nsid w:val="3E5B7A7D"/>
    <w:multiLevelType w:val="hybridMultilevel"/>
    <w:tmpl w:val="74EAC15A"/>
    <w:lvl w:ilvl="0" w:tplc="241E1950">
      <w:start w:val="1"/>
      <w:numFmt w:val="lowerLetter"/>
      <w:lvlText w:val="%1."/>
      <w:lvlJc w:val="left"/>
      <w:pPr>
        <w:ind w:left="797" w:hanging="360"/>
      </w:pPr>
      <w:rPr>
        <w:rFonts w:hint="default"/>
        <w:color w:val="8B0000"/>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72" w15:restartNumberingAfterBreak="0">
    <w:nsid w:val="3FDD4E0D"/>
    <w:multiLevelType w:val="hybridMultilevel"/>
    <w:tmpl w:val="09DC99AA"/>
    <w:lvl w:ilvl="0" w:tplc="7E089C9E">
      <w:start w:val="1"/>
      <w:numFmt w:val="decimal"/>
      <w:lvlText w:val="(%1)"/>
      <w:lvlJc w:val="left"/>
      <w:pPr>
        <w:ind w:left="85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F440D1C8">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A29E09C0">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554A593C">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BD889C14">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5628D02E">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12B87FA0">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BC5237CA">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9112EF46">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73" w15:restartNumberingAfterBreak="0">
    <w:nsid w:val="40E4304B"/>
    <w:multiLevelType w:val="hybridMultilevel"/>
    <w:tmpl w:val="ED8839D4"/>
    <w:lvl w:ilvl="0" w:tplc="C9B23B98">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AB1A7F44">
      <w:start w:val="1"/>
      <w:numFmt w:val="lowerLetter"/>
      <w:lvlText w:val="%2"/>
      <w:lvlJc w:val="left"/>
      <w:pPr>
        <w:ind w:left="137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C0EEE510">
      <w:start w:val="1"/>
      <w:numFmt w:val="lowerRoman"/>
      <w:lvlText w:val="%3"/>
      <w:lvlJc w:val="left"/>
      <w:pPr>
        <w:ind w:left="209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15B64932">
      <w:start w:val="1"/>
      <w:numFmt w:val="decimal"/>
      <w:lvlText w:val="%4"/>
      <w:lvlJc w:val="left"/>
      <w:pPr>
        <w:ind w:left="281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89C6EDEC">
      <w:start w:val="1"/>
      <w:numFmt w:val="lowerLetter"/>
      <w:lvlText w:val="%5"/>
      <w:lvlJc w:val="left"/>
      <w:pPr>
        <w:ind w:left="353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FA6A6BF6">
      <w:start w:val="1"/>
      <w:numFmt w:val="lowerRoman"/>
      <w:lvlText w:val="%6"/>
      <w:lvlJc w:val="left"/>
      <w:pPr>
        <w:ind w:left="425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27CAFB92">
      <w:start w:val="1"/>
      <w:numFmt w:val="decimal"/>
      <w:lvlText w:val="%7"/>
      <w:lvlJc w:val="left"/>
      <w:pPr>
        <w:ind w:left="497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A864711A">
      <w:start w:val="1"/>
      <w:numFmt w:val="lowerLetter"/>
      <w:lvlText w:val="%8"/>
      <w:lvlJc w:val="left"/>
      <w:pPr>
        <w:ind w:left="569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5024F496">
      <w:start w:val="1"/>
      <w:numFmt w:val="lowerRoman"/>
      <w:lvlText w:val="%9"/>
      <w:lvlJc w:val="left"/>
      <w:pPr>
        <w:ind w:left="641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74" w15:restartNumberingAfterBreak="0">
    <w:nsid w:val="44035865"/>
    <w:multiLevelType w:val="hybridMultilevel"/>
    <w:tmpl w:val="E4761A7A"/>
    <w:lvl w:ilvl="0" w:tplc="34121EA8">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65DAE622">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6040163E">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8EEEC5CC">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BD2E15DC">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E6804D44">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B2D630B8">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8B0A9AD2">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F184F13C">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75" w15:restartNumberingAfterBreak="0">
    <w:nsid w:val="44F06E32"/>
    <w:multiLevelType w:val="hybridMultilevel"/>
    <w:tmpl w:val="6368F14C"/>
    <w:lvl w:ilvl="0" w:tplc="7D7A35E2">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A73C5960">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16C62E02">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8C2616B4">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37DE9E7C">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A05C5AB6">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4A12F856">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BA644590">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FBE8BB8A">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76" w15:restartNumberingAfterBreak="0">
    <w:nsid w:val="44F47D8A"/>
    <w:multiLevelType w:val="hybridMultilevel"/>
    <w:tmpl w:val="B4ACC83A"/>
    <w:lvl w:ilvl="0" w:tplc="17662672">
      <w:start w:val="1"/>
      <w:numFmt w:val="decimal"/>
      <w:lvlText w:val="(%1)"/>
      <w:lvlJc w:val="left"/>
      <w:pPr>
        <w:ind w:left="4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5A0E5304">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5298EB2C">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9EA82660">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BB1494E4">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6770AB76">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7FA8DB92">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0E52BEE4">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AD58B28E">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77" w15:restartNumberingAfterBreak="0">
    <w:nsid w:val="452F639D"/>
    <w:multiLevelType w:val="hybridMultilevel"/>
    <w:tmpl w:val="7660AE0C"/>
    <w:lvl w:ilvl="0" w:tplc="89C4A678">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C03AEEBA">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F7980868">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F0404FFC">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D21868E0">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E51E3594">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B5204010">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020CF502">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D1203B0C">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78" w15:restartNumberingAfterBreak="0">
    <w:nsid w:val="46154D28"/>
    <w:multiLevelType w:val="hybridMultilevel"/>
    <w:tmpl w:val="93209C68"/>
    <w:lvl w:ilvl="0" w:tplc="E670E64C">
      <w:start w:val="5"/>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810C35C6">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560C86F4">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CD2A449E">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D136AC2E">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0A804A24">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B15489A2">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8AC63630">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5A7A5B8C">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79" w15:restartNumberingAfterBreak="0">
    <w:nsid w:val="46351CC8"/>
    <w:multiLevelType w:val="hybridMultilevel"/>
    <w:tmpl w:val="AD2C030E"/>
    <w:lvl w:ilvl="0" w:tplc="7A78BC70">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ACCA5B24">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E29E6A96">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5E381B50">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0AACC48C">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D05AB2DA">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0302C766">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101439DC">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FB78B51A">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80" w15:restartNumberingAfterBreak="0">
    <w:nsid w:val="46DA6C7D"/>
    <w:multiLevelType w:val="hybridMultilevel"/>
    <w:tmpl w:val="70CCA084"/>
    <w:lvl w:ilvl="0" w:tplc="6D0845B2">
      <w:numFmt w:val="bullet"/>
      <w:lvlText w:val="-"/>
      <w:lvlJc w:val="left"/>
      <w:pPr>
        <w:ind w:left="720" w:hanging="360"/>
      </w:pPr>
      <w:rPr>
        <w:rFonts w:ascii="Times New Roman" w:eastAsia="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15:restartNumberingAfterBreak="0">
    <w:nsid w:val="488F517B"/>
    <w:multiLevelType w:val="hybridMultilevel"/>
    <w:tmpl w:val="689EF406"/>
    <w:lvl w:ilvl="0" w:tplc="EDFA2CA0">
      <w:start w:val="1"/>
      <w:numFmt w:val="lowerLetter"/>
      <w:lvlText w:val="%1."/>
      <w:lvlJc w:val="left"/>
      <w:pPr>
        <w:ind w:left="1211" w:hanging="360"/>
      </w:pPr>
      <w:rPr>
        <w:rFonts w:hint="default"/>
        <w:color w:val="8B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2" w15:restartNumberingAfterBreak="0">
    <w:nsid w:val="48BD4958"/>
    <w:multiLevelType w:val="hybridMultilevel"/>
    <w:tmpl w:val="DE60A8CC"/>
    <w:lvl w:ilvl="0" w:tplc="1E225186">
      <w:start w:val="3"/>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FB685DB0">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A5FAD5DC">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1A6AAF1A">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EE8064B0">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2DD81D2E">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D406683A">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DF4AAD26">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3C90B9E6">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83" w15:restartNumberingAfterBreak="0">
    <w:nsid w:val="49260414"/>
    <w:multiLevelType w:val="hybridMultilevel"/>
    <w:tmpl w:val="53C88F54"/>
    <w:lvl w:ilvl="0" w:tplc="F0D85604">
      <w:start w:val="1"/>
      <w:numFmt w:val="decimal"/>
      <w:lvlText w:val="%1."/>
      <w:lvlJc w:val="left"/>
      <w:pPr>
        <w:ind w:left="710"/>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44C0D77C">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37CC0A50">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192E59F6">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90B2A302">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0B60CA1E">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83FE14D8">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08DAFFC2">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40DC8394">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84" w15:restartNumberingAfterBreak="0">
    <w:nsid w:val="49864F9F"/>
    <w:multiLevelType w:val="hybridMultilevel"/>
    <w:tmpl w:val="9D60EC2A"/>
    <w:lvl w:ilvl="0" w:tplc="86FCE37C">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B43CEFFC">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1CFE825A">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25D0DFB0">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EFCC1BDC">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1CEC073C">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D370118A">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4E64E34E">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CEC26478">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85" w15:restartNumberingAfterBreak="0">
    <w:nsid w:val="4C0D62C5"/>
    <w:multiLevelType w:val="hybridMultilevel"/>
    <w:tmpl w:val="C5F0053A"/>
    <w:lvl w:ilvl="0" w:tplc="F0963B36">
      <w:start w:val="2"/>
      <w:numFmt w:val="upperRoman"/>
      <w:lvlText w:val="%1."/>
      <w:lvlJc w:val="left"/>
      <w:pPr>
        <w:ind w:left="46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15E08F0A">
      <w:start w:val="1"/>
      <w:numFmt w:val="lowerLetter"/>
      <w:lvlText w:val="%2"/>
      <w:lvlJc w:val="left"/>
      <w:pPr>
        <w:ind w:left="1080"/>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F0989586">
      <w:start w:val="1"/>
      <w:numFmt w:val="lowerRoman"/>
      <w:lvlText w:val="%3"/>
      <w:lvlJc w:val="left"/>
      <w:pPr>
        <w:ind w:left="1800"/>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E3BE8346">
      <w:start w:val="1"/>
      <w:numFmt w:val="decimal"/>
      <w:lvlText w:val="%4"/>
      <w:lvlJc w:val="left"/>
      <w:pPr>
        <w:ind w:left="2520"/>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B2CE268C">
      <w:start w:val="1"/>
      <w:numFmt w:val="lowerLetter"/>
      <w:lvlText w:val="%5"/>
      <w:lvlJc w:val="left"/>
      <w:pPr>
        <w:ind w:left="3240"/>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1F624436">
      <w:start w:val="1"/>
      <w:numFmt w:val="lowerRoman"/>
      <w:lvlText w:val="%6"/>
      <w:lvlJc w:val="left"/>
      <w:pPr>
        <w:ind w:left="3960"/>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43F67F0A">
      <w:start w:val="1"/>
      <w:numFmt w:val="decimal"/>
      <w:lvlText w:val="%7"/>
      <w:lvlJc w:val="left"/>
      <w:pPr>
        <w:ind w:left="4680"/>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20861710">
      <w:start w:val="1"/>
      <w:numFmt w:val="lowerLetter"/>
      <w:lvlText w:val="%8"/>
      <w:lvlJc w:val="left"/>
      <w:pPr>
        <w:ind w:left="5400"/>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2C4A6380">
      <w:start w:val="1"/>
      <w:numFmt w:val="lowerRoman"/>
      <w:lvlText w:val="%9"/>
      <w:lvlJc w:val="left"/>
      <w:pPr>
        <w:ind w:left="6120"/>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86" w15:restartNumberingAfterBreak="0">
    <w:nsid w:val="4F635691"/>
    <w:multiLevelType w:val="hybridMultilevel"/>
    <w:tmpl w:val="68F85122"/>
    <w:lvl w:ilvl="0" w:tplc="EB06F446">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B218CC28">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C3C25F54">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78CA785A">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824CFD0A">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0556ED5E">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F8CAF9CA">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6B9CD0A6">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23A82EAC">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87" w15:restartNumberingAfterBreak="0">
    <w:nsid w:val="4FBB04AF"/>
    <w:multiLevelType w:val="hybridMultilevel"/>
    <w:tmpl w:val="C3089706"/>
    <w:lvl w:ilvl="0" w:tplc="5FDCD756">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8704085C">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02664C28">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27D2021E">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A93612C8">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05563018">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58BA31A4">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CFAEE3BA">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038EA326">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88" w15:restartNumberingAfterBreak="0">
    <w:nsid w:val="505B727D"/>
    <w:multiLevelType w:val="hybridMultilevel"/>
    <w:tmpl w:val="0596A2E4"/>
    <w:lvl w:ilvl="0" w:tplc="A37A2DC8">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C90687C0">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6DDE4E80">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0C742702">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E4E6CCF0">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C6343AB4">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8BF2414E">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D03E8D50">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BC8E19CA">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89" w15:restartNumberingAfterBreak="0">
    <w:nsid w:val="50687096"/>
    <w:multiLevelType w:val="hybridMultilevel"/>
    <w:tmpl w:val="1700A7EE"/>
    <w:lvl w:ilvl="0" w:tplc="FE96634C">
      <w:start w:val="2"/>
      <w:numFmt w:val="decimal"/>
      <w:lvlText w:val="(%1)"/>
      <w:lvlJc w:val="left"/>
      <w:pPr>
        <w:ind w:left="85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C770B3E4">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E4E01CB8">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23EC877A">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F02091C2">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308232CC">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41C6D524">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406A8174">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DCE0F8C0">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90" w15:restartNumberingAfterBreak="0">
    <w:nsid w:val="512840FB"/>
    <w:multiLevelType w:val="hybridMultilevel"/>
    <w:tmpl w:val="512C829E"/>
    <w:lvl w:ilvl="0" w:tplc="614AC380">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7D64E6A2">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5C9E86B8">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C6DEDA48">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B8A4FBE2">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989AC33C">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779C41F6">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D6005222">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73D2C06C">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91" w15:restartNumberingAfterBreak="0">
    <w:nsid w:val="523F11D4"/>
    <w:multiLevelType w:val="hybridMultilevel"/>
    <w:tmpl w:val="37E840C8"/>
    <w:lvl w:ilvl="0" w:tplc="AA18FFD6">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6236370E">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6E567464">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929A9FAC">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F3081556">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F61E7B44">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83480204">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A38CD570">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AD8C7634">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92" w15:restartNumberingAfterBreak="0">
    <w:nsid w:val="524B46B5"/>
    <w:multiLevelType w:val="hybridMultilevel"/>
    <w:tmpl w:val="BF1E832C"/>
    <w:lvl w:ilvl="0" w:tplc="A2808D6C">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0AEE9DA8">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BC2C91CC">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D304DC4E">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2C700C12">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6212ACC4">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5B66BE6E">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098E043E">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3A205E58">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93" w15:restartNumberingAfterBreak="0">
    <w:nsid w:val="54C84F8D"/>
    <w:multiLevelType w:val="hybridMultilevel"/>
    <w:tmpl w:val="363C2CE6"/>
    <w:lvl w:ilvl="0" w:tplc="CF92BC8E">
      <w:start w:val="5"/>
      <w:numFmt w:val="upperRoman"/>
      <w:lvlText w:val="%1."/>
      <w:lvlJc w:val="left"/>
      <w:pPr>
        <w:ind w:left="293"/>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18FE24EC">
      <w:start w:val="1"/>
      <w:numFmt w:val="lowerLetter"/>
      <w:lvlText w:val="%2"/>
      <w:lvlJc w:val="left"/>
      <w:pPr>
        <w:ind w:left="1080"/>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B4AA5802">
      <w:start w:val="1"/>
      <w:numFmt w:val="lowerRoman"/>
      <w:lvlText w:val="%3"/>
      <w:lvlJc w:val="left"/>
      <w:pPr>
        <w:ind w:left="1800"/>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B4047450">
      <w:start w:val="1"/>
      <w:numFmt w:val="decimal"/>
      <w:lvlText w:val="%4"/>
      <w:lvlJc w:val="left"/>
      <w:pPr>
        <w:ind w:left="2520"/>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C0483AD8">
      <w:start w:val="1"/>
      <w:numFmt w:val="lowerLetter"/>
      <w:lvlText w:val="%5"/>
      <w:lvlJc w:val="left"/>
      <w:pPr>
        <w:ind w:left="3240"/>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E6DE77E6">
      <w:start w:val="1"/>
      <w:numFmt w:val="lowerRoman"/>
      <w:lvlText w:val="%6"/>
      <w:lvlJc w:val="left"/>
      <w:pPr>
        <w:ind w:left="3960"/>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427E36DC">
      <w:start w:val="1"/>
      <w:numFmt w:val="decimal"/>
      <w:lvlText w:val="%7"/>
      <w:lvlJc w:val="left"/>
      <w:pPr>
        <w:ind w:left="4680"/>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1D640BA4">
      <w:start w:val="1"/>
      <w:numFmt w:val="lowerLetter"/>
      <w:lvlText w:val="%8"/>
      <w:lvlJc w:val="left"/>
      <w:pPr>
        <w:ind w:left="5400"/>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076039BA">
      <w:start w:val="1"/>
      <w:numFmt w:val="lowerRoman"/>
      <w:lvlText w:val="%9"/>
      <w:lvlJc w:val="left"/>
      <w:pPr>
        <w:ind w:left="6120"/>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94" w15:restartNumberingAfterBreak="0">
    <w:nsid w:val="56496F0D"/>
    <w:multiLevelType w:val="hybridMultilevel"/>
    <w:tmpl w:val="F2900560"/>
    <w:lvl w:ilvl="0" w:tplc="C0E45C0A">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5" w15:restartNumberingAfterBreak="0">
    <w:nsid w:val="5B80195B"/>
    <w:multiLevelType w:val="hybridMultilevel"/>
    <w:tmpl w:val="E3166ABA"/>
    <w:lvl w:ilvl="0" w:tplc="E0B40BA4">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12C694A6">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1C58CFD0">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E702C1C8">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D0BEC1A0">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AFCA8128">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68089B40">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8ADEE4F6">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72382A2E">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96" w15:restartNumberingAfterBreak="0">
    <w:nsid w:val="5B854944"/>
    <w:multiLevelType w:val="hybridMultilevel"/>
    <w:tmpl w:val="D9CE76DC"/>
    <w:lvl w:ilvl="0" w:tplc="5C3A7DC6">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B1905700">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0854E424">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F41C6D8C">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F91A11CE">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927048D8">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0A8616DE">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C076ECEA">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56380C6A">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97" w15:restartNumberingAfterBreak="0">
    <w:nsid w:val="5C2C42F1"/>
    <w:multiLevelType w:val="hybridMultilevel"/>
    <w:tmpl w:val="B1325226"/>
    <w:lvl w:ilvl="0" w:tplc="0B0AE4EC">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DCB0D234">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CF2C83A2">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3F04F6A0">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E6167C94">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C680C528">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105625CC">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624EBEB2">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5A10AC76">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98" w15:restartNumberingAfterBreak="0">
    <w:nsid w:val="5C6C6893"/>
    <w:multiLevelType w:val="hybridMultilevel"/>
    <w:tmpl w:val="41F25F9A"/>
    <w:lvl w:ilvl="0" w:tplc="2460CDA4">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A882EDEE">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5434CDAA">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7DB4BE86">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A31ABB52">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ADA8A5D2">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D6285B70">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53100268">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9BAC9EB8">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99" w15:restartNumberingAfterBreak="0">
    <w:nsid w:val="5CC249DF"/>
    <w:multiLevelType w:val="hybridMultilevel"/>
    <w:tmpl w:val="47B20A2E"/>
    <w:lvl w:ilvl="0" w:tplc="FD86B8C2">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A328E908">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818E8F72">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74A43A4E">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4A680A76">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D4A0ACC6">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A1BC5118">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71E28014">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25D499D2">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00" w15:restartNumberingAfterBreak="0">
    <w:nsid w:val="5CE22409"/>
    <w:multiLevelType w:val="hybridMultilevel"/>
    <w:tmpl w:val="47C6E0CE"/>
    <w:lvl w:ilvl="0" w:tplc="EF9CF46A">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160C40C4">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33104FE2">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2B6C534C">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05446C6E">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2362F1C4">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9514915A">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BB02D546">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61AA0E1A">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01" w15:restartNumberingAfterBreak="0">
    <w:nsid w:val="5CED30F9"/>
    <w:multiLevelType w:val="hybridMultilevel"/>
    <w:tmpl w:val="EDBE407E"/>
    <w:lvl w:ilvl="0" w:tplc="9F7028DA">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8A12779A">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B3F2B8B8">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EA94B16A">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AB3A435C">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9AF63B66">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0F325CE2">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B3CAD4AE">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AE7C55EE">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02" w15:restartNumberingAfterBreak="0">
    <w:nsid w:val="5D5B47D2"/>
    <w:multiLevelType w:val="hybridMultilevel"/>
    <w:tmpl w:val="C152E0BA"/>
    <w:lvl w:ilvl="0" w:tplc="87F6657C">
      <w:start w:val="1"/>
      <w:numFmt w:val="lowerLetter"/>
      <w:lvlText w:val="%1."/>
      <w:lvlJc w:val="left"/>
      <w:pPr>
        <w:ind w:left="1211" w:hanging="360"/>
      </w:pPr>
      <w:rPr>
        <w:rFonts w:hint="default"/>
        <w:color w:val="8B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3" w15:restartNumberingAfterBreak="0">
    <w:nsid w:val="5D986D94"/>
    <w:multiLevelType w:val="hybridMultilevel"/>
    <w:tmpl w:val="E694530A"/>
    <w:lvl w:ilvl="0" w:tplc="2AD8273E">
      <w:start w:val="1"/>
      <w:numFmt w:val="lowerLetter"/>
      <w:lvlText w:val="%1)"/>
      <w:lvlJc w:val="left"/>
      <w:pPr>
        <w:ind w:left="786" w:hanging="360"/>
      </w:pPr>
      <w:rPr>
        <w:rFonts w:hint="default"/>
        <w:i w:val="0"/>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04" w15:restartNumberingAfterBreak="0">
    <w:nsid w:val="5DF3730A"/>
    <w:multiLevelType w:val="hybridMultilevel"/>
    <w:tmpl w:val="0CE64764"/>
    <w:lvl w:ilvl="0" w:tplc="262E060E">
      <w:start w:val="1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9350E428">
      <w:start w:val="1"/>
      <w:numFmt w:val="lowerLetter"/>
      <w:lvlText w:val="%2"/>
      <w:lvlJc w:val="left"/>
      <w:pPr>
        <w:ind w:left="126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93128454">
      <w:start w:val="1"/>
      <w:numFmt w:val="lowerRoman"/>
      <w:lvlText w:val="%3"/>
      <w:lvlJc w:val="left"/>
      <w:pPr>
        <w:ind w:left="198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10782488">
      <w:start w:val="1"/>
      <w:numFmt w:val="decimal"/>
      <w:lvlText w:val="%4"/>
      <w:lvlJc w:val="left"/>
      <w:pPr>
        <w:ind w:left="270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E9563218">
      <w:start w:val="1"/>
      <w:numFmt w:val="lowerLetter"/>
      <w:lvlText w:val="%5"/>
      <w:lvlJc w:val="left"/>
      <w:pPr>
        <w:ind w:left="342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27648166">
      <w:start w:val="1"/>
      <w:numFmt w:val="lowerRoman"/>
      <w:lvlText w:val="%6"/>
      <w:lvlJc w:val="left"/>
      <w:pPr>
        <w:ind w:left="414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A0DC97A8">
      <w:start w:val="1"/>
      <w:numFmt w:val="decimal"/>
      <w:lvlText w:val="%7"/>
      <w:lvlJc w:val="left"/>
      <w:pPr>
        <w:ind w:left="486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8EF4C934">
      <w:start w:val="1"/>
      <w:numFmt w:val="lowerLetter"/>
      <w:lvlText w:val="%8"/>
      <w:lvlJc w:val="left"/>
      <w:pPr>
        <w:ind w:left="558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52D0667C">
      <w:start w:val="1"/>
      <w:numFmt w:val="lowerRoman"/>
      <w:lvlText w:val="%9"/>
      <w:lvlJc w:val="left"/>
      <w:pPr>
        <w:ind w:left="630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05" w15:restartNumberingAfterBreak="0">
    <w:nsid w:val="5E12152F"/>
    <w:multiLevelType w:val="hybridMultilevel"/>
    <w:tmpl w:val="A0A0B13E"/>
    <w:lvl w:ilvl="0" w:tplc="4B64AAE0">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C2DAB7A0">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FDC8A33A">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61E64A48">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F9E8BDDE">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978A34EC">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C3B0C456">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D08E950C">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6E60B216">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06" w15:restartNumberingAfterBreak="0">
    <w:nsid w:val="5FD70169"/>
    <w:multiLevelType w:val="hybridMultilevel"/>
    <w:tmpl w:val="B1FE10E0"/>
    <w:lvl w:ilvl="0" w:tplc="DF6A6A48">
      <w:start w:val="7"/>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E264A6C6">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8CB69144">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7B24A5E2">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5682365A">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7D6E77EA">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B4F4955A">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1BB07380">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72D603C8">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07" w15:restartNumberingAfterBreak="0">
    <w:nsid w:val="62B754D1"/>
    <w:multiLevelType w:val="hybridMultilevel"/>
    <w:tmpl w:val="26807DA6"/>
    <w:lvl w:ilvl="0" w:tplc="D8E8BA60">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6D68B71C">
      <w:start w:val="1"/>
      <w:numFmt w:val="lowerLetter"/>
      <w:lvlText w:val="%2"/>
      <w:lvlJc w:val="left"/>
      <w:pPr>
        <w:ind w:left="130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39920186">
      <w:start w:val="1"/>
      <w:numFmt w:val="lowerRoman"/>
      <w:lvlText w:val="%3"/>
      <w:lvlJc w:val="left"/>
      <w:pPr>
        <w:ind w:left="202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C0260504">
      <w:start w:val="1"/>
      <w:numFmt w:val="decimal"/>
      <w:lvlText w:val="%4"/>
      <w:lvlJc w:val="left"/>
      <w:pPr>
        <w:ind w:left="274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AB349D1A">
      <w:start w:val="1"/>
      <w:numFmt w:val="lowerLetter"/>
      <w:lvlText w:val="%5"/>
      <w:lvlJc w:val="left"/>
      <w:pPr>
        <w:ind w:left="346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68F61ABC">
      <w:start w:val="1"/>
      <w:numFmt w:val="lowerRoman"/>
      <w:lvlText w:val="%6"/>
      <w:lvlJc w:val="left"/>
      <w:pPr>
        <w:ind w:left="418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0628AFFE">
      <w:start w:val="1"/>
      <w:numFmt w:val="decimal"/>
      <w:lvlText w:val="%7"/>
      <w:lvlJc w:val="left"/>
      <w:pPr>
        <w:ind w:left="490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138EA7B0">
      <w:start w:val="1"/>
      <w:numFmt w:val="lowerLetter"/>
      <w:lvlText w:val="%8"/>
      <w:lvlJc w:val="left"/>
      <w:pPr>
        <w:ind w:left="562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9DBCC2FC">
      <w:start w:val="1"/>
      <w:numFmt w:val="lowerRoman"/>
      <w:lvlText w:val="%9"/>
      <w:lvlJc w:val="left"/>
      <w:pPr>
        <w:ind w:left="634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08" w15:restartNumberingAfterBreak="0">
    <w:nsid w:val="635E52C9"/>
    <w:multiLevelType w:val="hybridMultilevel"/>
    <w:tmpl w:val="4A3E8EBA"/>
    <w:lvl w:ilvl="0" w:tplc="ECD2FC6C">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81644E30">
      <w:start w:val="1"/>
      <w:numFmt w:val="lowerLetter"/>
      <w:lvlText w:val="%2"/>
      <w:lvlJc w:val="left"/>
      <w:pPr>
        <w:ind w:left="137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FCBAEFFE">
      <w:start w:val="1"/>
      <w:numFmt w:val="lowerRoman"/>
      <w:lvlText w:val="%3"/>
      <w:lvlJc w:val="left"/>
      <w:pPr>
        <w:ind w:left="209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82ECFE9A">
      <w:start w:val="1"/>
      <w:numFmt w:val="decimal"/>
      <w:lvlText w:val="%4"/>
      <w:lvlJc w:val="left"/>
      <w:pPr>
        <w:ind w:left="281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F5427514">
      <w:start w:val="1"/>
      <w:numFmt w:val="lowerLetter"/>
      <w:lvlText w:val="%5"/>
      <w:lvlJc w:val="left"/>
      <w:pPr>
        <w:ind w:left="353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252EBE00">
      <w:start w:val="1"/>
      <w:numFmt w:val="lowerRoman"/>
      <w:lvlText w:val="%6"/>
      <w:lvlJc w:val="left"/>
      <w:pPr>
        <w:ind w:left="425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AC944C50">
      <w:start w:val="1"/>
      <w:numFmt w:val="decimal"/>
      <w:lvlText w:val="%7"/>
      <w:lvlJc w:val="left"/>
      <w:pPr>
        <w:ind w:left="497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307EC1FA">
      <w:start w:val="1"/>
      <w:numFmt w:val="lowerLetter"/>
      <w:lvlText w:val="%8"/>
      <w:lvlJc w:val="left"/>
      <w:pPr>
        <w:ind w:left="569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0B9A71F2">
      <w:start w:val="1"/>
      <w:numFmt w:val="lowerRoman"/>
      <w:lvlText w:val="%9"/>
      <w:lvlJc w:val="left"/>
      <w:pPr>
        <w:ind w:left="641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09" w15:restartNumberingAfterBreak="0">
    <w:nsid w:val="65216C8C"/>
    <w:multiLevelType w:val="hybridMultilevel"/>
    <w:tmpl w:val="4834539A"/>
    <w:lvl w:ilvl="0" w:tplc="AD2E64B8">
      <w:start w:val="1"/>
      <w:numFmt w:val="lowerLetter"/>
      <w:lvlText w:val="%1."/>
      <w:lvlJc w:val="left"/>
      <w:pPr>
        <w:ind w:left="927" w:hanging="360"/>
      </w:pPr>
      <w:rPr>
        <w:rFonts w:hint="default"/>
        <w:color w:val="8B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0" w15:restartNumberingAfterBreak="0">
    <w:nsid w:val="668B349F"/>
    <w:multiLevelType w:val="hybridMultilevel"/>
    <w:tmpl w:val="066C9D1A"/>
    <w:lvl w:ilvl="0" w:tplc="92B8173E">
      <w:start w:val="4"/>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2C96E750">
      <w:start w:val="1"/>
      <w:numFmt w:val="lowerLetter"/>
      <w:lvlText w:val="%2"/>
      <w:lvlJc w:val="left"/>
      <w:pPr>
        <w:ind w:left="130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954272EC">
      <w:start w:val="1"/>
      <w:numFmt w:val="lowerRoman"/>
      <w:lvlText w:val="%3"/>
      <w:lvlJc w:val="left"/>
      <w:pPr>
        <w:ind w:left="202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3A0088EA">
      <w:start w:val="1"/>
      <w:numFmt w:val="decimal"/>
      <w:lvlText w:val="%4"/>
      <w:lvlJc w:val="left"/>
      <w:pPr>
        <w:ind w:left="274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F3602A64">
      <w:start w:val="1"/>
      <w:numFmt w:val="lowerLetter"/>
      <w:lvlText w:val="%5"/>
      <w:lvlJc w:val="left"/>
      <w:pPr>
        <w:ind w:left="346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9FE80C60">
      <w:start w:val="1"/>
      <w:numFmt w:val="lowerRoman"/>
      <w:lvlText w:val="%6"/>
      <w:lvlJc w:val="left"/>
      <w:pPr>
        <w:ind w:left="418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2886FC2C">
      <w:start w:val="1"/>
      <w:numFmt w:val="decimal"/>
      <w:lvlText w:val="%7"/>
      <w:lvlJc w:val="left"/>
      <w:pPr>
        <w:ind w:left="490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BEEE51AA">
      <w:start w:val="1"/>
      <w:numFmt w:val="lowerLetter"/>
      <w:lvlText w:val="%8"/>
      <w:lvlJc w:val="left"/>
      <w:pPr>
        <w:ind w:left="562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4788ADEC">
      <w:start w:val="1"/>
      <w:numFmt w:val="lowerRoman"/>
      <w:lvlText w:val="%9"/>
      <w:lvlJc w:val="left"/>
      <w:pPr>
        <w:ind w:left="634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11" w15:restartNumberingAfterBreak="0">
    <w:nsid w:val="66D30AAF"/>
    <w:multiLevelType w:val="hybridMultilevel"/>
    <w:tmpl w:val="07B05AAE"/>
    <w:lvl w:ilvl="0" w:tplc="4BB6E450">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8B28EFB6">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C7B63A28">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9D181718">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3B06E2B6">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000ABED8">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E1AC2CE0">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E352444E">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F7983EF8">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12" w15:restartNumberingAfterBreak="0">
    <w:nsid w:val="68C64042"/>
    <w:multiLevelType w:val="hybridMultilevel"/>
    <w:tmpl w:val="BA20E69E"/>
    <w:lvl w:ilvl="0" w:tplc="6D0845B2">
      <w:numFmt w:val="bullet"/>
      <w:lvlText w:val="-"/>
      <w:lvlJc w:val="left"/>
      <w:pPr>
        <w:ind w:left="436" w:hanging="360"/>
      </w:pPr>
      <w:rPr>
        <w:rFonts w:ascii="Times New Roman" w:eastAsia="Times New Roman" w:hAnsi="Times New Roman" w:cs="Times New Roman" w:hint="default"/>
      </w:rPr>
    </w:lvl>
    <w:lvl w:ilvl="1" w:tplc="04180003" w:tentative="1">
      <w:start w:val="1"/>
      <w:numFmt w:val="bullet"/>
      <w:lvlText w:val="o"/>
      <w:lvlJc w:val="left"/>
      <w:pPr>
        <w:ind w:left="1156" w:hanging="360"/>
      </w:pPr>
      <w:rPr>
        <w:rFonts w:ascii="Courier New" w:hAnsi="Courier New" w:cs="Courier New" w:hint="default"/>
      </w:rPr>
    </w:lvl>
    <w:lvl w:ilvl="2" w:tplc="04180005" w:tentative="1">
      <w:start w:val="1"/>
      <w:numFmt w:val="bullet"/>
      <w:lvlText w:val=""/>
      <w:lvlJc w:val="left"/>
      <w:pPr>
        <w:ind w:left="1876" w:hanging="360"/>
      </w:pPr>
      <w:rPr>
        <w:rFonts w:ascii="Wingdings" w:hAnsi="Wingdings" w:hint="default"/>
      </w:rPr>
    </w:lvl>
    <w:lvl w:ilvl="3" w:tplc="04180001" w:tentative="1">
      <w:start w:val="1"/>
      <w:numFmt w:val="bullet"/>
      <w:lvlText w:val=""/>
      <w:lvlJc w:val="left"/>
      <w:pPr>
        <w:ind w:left="2596" w:hanging="360"/>
      </w:pPr>
      <w:rPr>
        <w:rFonts w:ascii="Symbol" w:hAnsi="Symbol" w:hint="default"/>
      </w:rPr>
    </w:lvl>
    <w:lvl w:ilvl="4" w:tplc="04180003" w:tentative="1">
      <w:start w:val="1"/>
      <w:numFmt w:val="bullet"/>
      <w:lvlText w:val="o"/>
      <w:lvlJc w:val="left"/>
      <w:pPr>
        <w:ind w:left="3316" w:hanging="360"/>
      </w:pPr>
      <w:rPr>
        <w:rFonts w:ascii="Courier New" w:hAnsi="Courier New" w:cs="Courier New" w:hint="default"/>
      </w:rPr>
    </w:lvl>
    <w:lvl w:ilvl="5" w:tplc="04180005" w:tentative="1">
      <w:start w:val="1"/>
      <w:numFmt w:val="bullet"/>
      <w:lvlText w:val=""/>
      <w:lvlJc w:val="left"/>
      <w:pPr>
        <w:ind w:left="4036" w:hanging="360"/>
      </w:pPr>
      <w:rPr>
        <w:rFonts w:ascii="Wingdings" w:hAnsi="Wingdings" w:hint="default"/>
      </w:rPr>
    </w:lvl>
    <w:lvl w:ilvl="6" w:tplc="04180001" w:tentative="1">
      <w:start w:val="1"/>
      <w:numFmt w:val="bullet"/>
      <w:lvlText w:val=""/>
      <w:lvlJc w:val="left"/>
      <w:pPr>
        <w:ind w:left="4756" w:hanging="360"/>
      </w:pPr>
      <w:rPr>
        <w:rFonts w:ascii="Symbol" w:hAnsi="Symbol" w:hint="default"/>
      </w:rPr>
    </w:lvl>
    <w:lvl w:ilvl="7" w:tplc="04180003" w:tentative="1">
      <w:start w:val="1"/>
      <w:numFmt w:val="bullet"/>
      <w:lvlText w:val="o"/>
      <w:lvlJc w:val="left"/>
      <w:pPr>
        <w:ind w:left="5476" w:hanging="360"/>
      </w:pPr>
      <w:rPr>
        <w:rFonts w:ascii="Courier New" w:hAnsi="Courier New" w:cs="Courier New" w:hint="default"/>
      </w:rPr>
    </w:lvl>
    <w:lvl w:ilvl="8" w:tplc="04180005" w:tentative="1">
      <w:start w:val="1"/>
      <w:numFmt w:val="bullet"/>
      <w:lvlText w:val=""/>
      <w:lvlJc w:val="left"/>
      <w:pPr>
        <w:ind w:left="6196" w:hanging="360"/>
      </w:pPr>
      <w:rPr>
        <w:rFonts w:ascii="Wingdings" w:hAnsi="Wingdings" w:hint="default"/>
      </w:rPr>
    </w:lvl>
  </w:abstractNum>
  <w:abstractNum w:abstractNumId="113" w15:restartNumberingAfterBreak="0">
    <w:nsid w:val="69DE4501"/>
    <w:multiLevelType w:val="hybridMultilevel"/>
    <w:tmpl w:val="ED5EED1E"/>
    <w:lvl w:ilvl="0" w:tplc="161A6C80">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C9BCDFC6">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64BAAB36">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E8FEFD08">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B8E23CD8">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B83A3F14">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3A5C2C98">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121E7718">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5028621C">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14" w15:restartNumberingAfterBreak="0">
    <w:nsid w:val="6AF1651E"/>
    <w:multiLevelType w:val="hybridMultilevel"/>
    <w:tmpl w:val="0A3030FA"/>
    <w:lvl w:ilvl="0" w:tplc="6C580BB2">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F6584F8E">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537894EA">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61906CC2">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E214B10A">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5F12CCE6">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0DA60C36">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DC2C27E4">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989415D2">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15" w15:restartNumberingAfterBreak="0">
    <w:nsid w:val="6B8C1CDA"/>
    <w:multiLevelType w:val="hybridMultilevel"/>
    <w:tmpl w:val="3664FDFC"/>
    <w:lvl w:ilvl="0" w:tplc="7A7AFA20">
      <w:start w:val="1"/>
      <w:numFmt w:val="decimal"/>
      <w:lvlText w:val="(%1)"/>
      <w:lvlJc w:val="left"/>
      <w:pPr>
        <w:ind w:left="85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41944FC8">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078A9460">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CF325390">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17C8B050">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96CE040E">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FD86AF9E">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E55A406A">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75E67416">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16" w15:restartNumberingAfterBreak="0">
    <w:nsid w:val="6C8624C1"/>
    <w:multiLevelType w:val="hybridMultilevel"/>
    <w:tmpl w:val="859C47AA"/>
    <w:lvl w:ilvl="0" w:tplc="CBCE4AE0">
      <w:start w:val="1"/>
      <w:numFmt w:val="decimal"/>
      <w:lvlText w:val="(%1)"/>
      <w:lvlJc w:val="left"/>
      <w:pPr>
        <w:ind w:left="85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DB5273AE">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5CACB1DA">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81A4F1C4">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A8FC6E5C">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54363238">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1174CFB2">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91CCBD64">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3872BA80">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17" w15:restartNumberingAfterBreak="0">
    <w:nsid w:val="6DF5182D"/>
    <w:multiLevelType w:val="hybridMultilevel"/>
    <w:tmpl w:val="BF406A84"/>
    <w:lvl w:ilvl="0" w:tplc="32F2E34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8" w15:restartNumberingAfterBreak="0">
    <w:nsid w:val="6F641A5B"/>
    <w:multiLevelType w:val="hybridMultilevel"/>
    <w:tmpl w:val="A6266EB2"/>
    <w:lvl w:ilvl="0" w:tplc="6D0845B2">
      <w:numFmt w:val="bullet"/>
      <w:lvlText w:val="-"/>
      <w:lvlJc w:val="left"/>
      <w:pPr>
        <w:ind w:left="644" w:hanging="360"/>
      </w:pPr>
      <w:rPr>
        <w:rFonts w:ascii="Times New Roman" w:eastAsia="Times New Roman" w:hAnsi="Times New Roman" w:cs="Times New Roman"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19" w15:restartNumberingAfterBreak="0">
    <w:nsid w:val="6F6C4FB2"/>
    <w:multiLevelType w:val="hybridMultilevel"/>
    <w:tmpl w:val="5E1A6AE4"/>
    <w:lvl w:ilvl="0" w:tplc="0CF08F16">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D93EDF6E">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13562970">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386CE1AA">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C9F0769E">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302A1CF6">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6862E086">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356A77E2">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B0AAFB08">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20" w15:restartNumberingAfterBreak="0">
    <w:nsid w:val="6FFE414A"/>
    <w:multiLevelType w:val="hybridMultilevel"/>
    <w:tmpl w:val="0A3E2770"/>
    <w:lvl w:ilvl="0" w:tplc="76504ECA">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EC841850">
      <w:start w:val="1"/>
      <w:numFmt w:val="lowerLetter"/>
      <w:lvlText w:val="%2"/>
      <w:lvlJc w:val="left"/>
      <w:pPr>
        <w:ind w:left="141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1542C732">
      <w:start w:val="1"/>
      <w:numFmt w:val="lowerRoman"/>
      <w:lvlText w:val="%3"/>
      <w:lvlJc w:val="left"/>
      <w:pPr>
        <w:ind w:left="213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59988708">
      <w:start w:val="1"/>
      <w:numFmt w:val="decimal"/>
      <w:lvlText w:val="%4"/>
      <w:lvlJc w:val="left"/>
      <w:pPr>
        <w:ind w:left="285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AB2E832C">
      <w:start w:val="1"/>
      <w:numFmt w:val="lowerLetter"/>
      <w:lvlText w:val="%5"/>
      <w:lvlJc w:val="left"/>
      <w:pPr>
        <w:ind w:left="357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B08A430A">
      <w:start w:val="1"/>
      <w:numFmt w:val="lowerRoman"/>
      <w:lvlText w:val="%6"/>
      <w:lvlJc w:val="left"/>
      <w:pPr>
        <w:ind w:left="429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695C79E0">
      <w:start w:val="1"/>
      <w:numFmt w:val="decimal"/>
      <w:lvlText w:val="%7"/>
      <w:lvlJc w:val="left"/>
      <w:pPr>
        <w:ind w:left="501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F940D1F2">
      <w:start w:val="1"/>
      <w:numFmt w:val="lowerLetter"/>
      <w:lvlText w:val="%8"/>
      <w:lvlJc w:val="left"/>
      <w:pPr>
        <w:ind w:left="573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BC8E04BC">
      <w:start w:val="1"/>
      <w:numFmt w:val="lowerRoman"/>
      <w:lvlText w:val="%9"/>
      <w:lvlJc w:val="left"/>
      <w:pPr>
        <w:ind w:left="645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21" w15:restartNumberingAfterBreak="0">
    <w:nsid w:val="70D734DC"/>
    <w:multiLevelType w:val="hybridMultilevel"/>
    <w:tmpl w:val="8534A378"/>
    <w:lvl w:ilvl="0" w:tplc="F724BF90">
      <w:start w:val="1"/>
      <w:numFmt w:val="lowerLetter"/>
      <w:lvlText w:val="%1."/>
      <w:lvlJc w:val="left"/>
      <w:pPr>
        <w:ind w:left="1211" w:hanging="360"/>
      </w:pPr>
      <w:rPr>
        <w:rFonts w:hint="default"/>
        <w:color w:val="8B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2" w15:restartNumberingAfterBreak="0">
    <w:nsid w:val="70FE1FC9"/>
    <w:multiLevelType w:val="hybridMultilevel"/>
    <w:tmpl w:val="5106A542"/>
    <w:lvl w:ilvl="0" w:tplc="665445B4">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59B2940E">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5E0C6B4A">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6EE82F2C">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F9F86366">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B8CE33A6">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EE6C22D0">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F0185922">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C42E9B3E">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23" w15:restartNumberingAfterBreak="0">
    <w:nsid w:val="71DF5ACC"/>
    <w:multiLevelType w:val="hybridMultilevel"/>
    <w:tmpl w:val="21C61E2E"/>
    <w:lvl w:ilvl="0" w:tplc="3C06433E">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FDD4732E">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43D0E746">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F8FA317C">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C41E315A">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9962EB70">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CC6AB22C">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E6EC7BCE">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FEE091D2">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24" w15:restartNumberingAfterBreak="0">
    <w:nsid w:val="71FB6B23"/>
    <w:multiLevelType w:val="hybridMultilevel"/>
    <w:tmpl w:val="B85672D2"/>
    <w:lvl w:ilvl="0" w:tplc="3F2023B8">
      <w:start w:val="1"/>
      <w:numFmt w:val="decimal"/>
      <w:lvlText w:val="(%1)"/>
      <w:lvlJc w:val="left"/>
      <w:pPr>
        <w:ind w:left="85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99B8B102">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2134245A">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0C6E40A6">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80E087BE">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1C72803A">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BEAECE9E">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06424B56">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7F82206A">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25" w15:restartNumberingAfterBreak="0">
    <w:nsid w:val="72806D12"/>
    <w:multiLevelType w:val="hybridMultilevel"/>
    <w:tmpl w:val="154C678C"/>
    <w:lvl w:ilvl="0" w:tplc="E43421C0">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310AB810">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B1A8F960">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A1968A82">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120A74A6">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990009E6">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3D5EA5B8">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EFF898A8">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D0A87250">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26" w15:restartNumberingAfterBreak="0">
    <w:nsid w:val="747E5308"/>
    <w:multiLevelType w:val="hybridMultilevel"/>
    <w:tmpl w:val="65A8430E"/>
    <w:lvl w:ilvl="0" w:tplc="F43C56CC">
      <w:start w:val="3"/>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6B16A458">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4A8097FA">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F41ED2B8">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64B02E82">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B2C81F24">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33DA93EE">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8A0C4F4C">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80CEC960">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27" w15:restartNumberingAfterBreak="0">
    <w:nsid w:val="74970ABC"/>
    <w:multiLevelType w:val="hybridMultilevel"/>
    <w:tmpl w:val="E65E426C"/>
    <w:lvl w:ilvl="0" w:tplc="960CD3C6">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0346EEE0">
      <w:start w:val="1"/>
      <w:numFmt w:val="lowerLetter"/>
      <w:lvlText w:val="%2"/>
      <w:lvlJc w:val="left"/>
      <w:pPr>
        <w:ind w:left="14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CEF653B4">
      <w:start w:val="1"/>
      <w:numFmt w:val="lowerRoman"/>
      <w:lvlText w:val="%3"/>
      <w:lvlJc w:val="left"/>
      <w:pPr>
        <w:ind w:left="22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B8F63D0C">
      <w:start w:val="1"/>
      <w:numFmt w:val="decimal"/>
      <w:lvlText w:val="%4"/>
      <w:lvlJc w:val="left"/>
      <w:pPr>
        <w:ind w:left="29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61C08948">
      <w:start w:val="1"/>
      <w:numFmt w:val="lowerLetter"/>
      <w:lvlText w:val="%5"/>
      <w:lvlJc w:val="left"/>
      <w:pPr>
        <w:ind w:left="36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10FACC86">
      <w:start w:val="1"/>
      <w:numFmt w:val="lowerRoman"/>
      <w:lvlText w:val="%6"/>
      <w:lvlJc w:val="left"/>
      <w:pPr>
        <w:ind w:left="43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CE621150">
      <w:start w:val="1"/>
      <w:numFmt w:val="decimal"/>
      <w:lvlText w:val="%7"/>
      <w:lvlJc w:val="left"/>
      <w:pPr>
        <w:ind w:left="50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A44A4A5C">
      <w:start w:val="1"/>
      <w:numFmt w:val="lowerLetter"/>
      <w:lvlText w:val="%8"/>
      <w:lvlJc w:val="left"/>
      <w:pPr>
        <w:ind w:left="58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29805E3A">
      <w:start w:val="1"/>
      <w:numFmt w:val="lowerRoman"/>
      <w:lvlText w:val="%9"/>
      <w:lvlJc w:val="left"/>
      <w:pPr>
        <w:ind w:left="65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28" w15:restartNumberingAfterBreak="0">
    <w:nsid w:val="771E0CBA"/>
    <w:multiLevelType w:val="hybridMultilevel"/>
    <w:tmpl w:val="EBA6C98C"/>
    <w:lvl w:ilvl="0" w:tplc="8054A0B0">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00A039C4">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9C76C69E">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3C8C4388">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2340A1F0">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E40A040E">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C750C9D4">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535EA834">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5CA6CA1A">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29" w15:restartNumberingAfterBreak="0">
    <w:nsid w:val="784B2D6C"/>
    <w:multiLevelType w:val="hybridMultilevel"/>
    <w:tmpl w:val="6F4AD576"/>
    <w:lvl w:ilvl="0" w:tplc="94621F88">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F8FA2BCC">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AD8C437C">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568A733A">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D5C69F5A">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E63C3E5C">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C20026BE">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CAEC6AA8">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46D4B476">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30" w15:restartNumberingAfterBreak="0">
    <w:nsid w:val="78CD1EC7"/>
    <w:multiLevelType w:val="hybridMultilevel"/>
    <w:tmpl w:val="BA524C52"/>
    <w:lvl w:ilvl="0" w:tplc="3872C064">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74DE008E">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8CA2B26A">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37507E6E">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E2A0BA98">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C98A4456">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EF94B464">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F49A51FA">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50F2ED52">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31" w15:restartNumberingAfterBreak="0">
    <w:nsid w:val="7913240F"/>
    <w:multiLevelType w:val="hybridMultilevel"/>
    <w:tmpl w:val="274847C8"/>
    <w:lvl w:ilvl="0" w:tplc="566833AC">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C45A4178">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FA902A4A">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9EE8B14A">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F7228E8A">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E004987E">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C1CEAD2A">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D9040590">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B5D68BFE">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32" w15:restartNumberingAfterBreak="0">
    <w:nsid w:val="7A3D3987"/>
    <w:multiLevelType w:val="hybridMultilevel"/>
    <w:tmpl w:val="4C5CCD24"/>
    <w:lvl w:ilvl="0" w:tplc="6FDCD7A4">
      <w:start w:val="1"/>
      <w:numFmt w:val="decimal"/>
      <w:lvlText w:val="(%1)"/>
      <w:lvlJc w:val="left"/>
      <w:pPr>
        <w:ind w:left="85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60226FB4">
      <w:start w:val="1"/>
      <w:numFmt w:val="lowerLetter"/>
      <w:lvlText w:val="%2"/>
      <w:lvlJc w:val="left"/>
      <w:pPr>
        <w:ind w:left="137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DFDE03F4">
      <w:start w:val="1"/>
      <w:numFmt w:val="lowerRoman"/>
      <w:lvlText w:val="%3"/>
      <w:lvlJc w:val="left"/>
      <w:pPr>
        <w:ind w:left="209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20B4F2B8">
      <w:start w:val="1"/>
      <w:numFmt w:val="decimal"/>
      <w:lvlText w:val="%4"/>
      <w:lvlJc w:val="left"/>
      <w:pPr>
        <w:ind w:left="281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17CA0064">
      <w:start w:val="1"/>
      <w:numFmt w:val="lowerLetter"/>
      <w:lvlText w:val="%5"/>
      <w:lvlJc w:val="left"/>
      <w:pPr>
        <w:ind w:left="353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7748A0E8">
      <w:start w:val="1"/>
      <w:numFmt w:val="lowerRoman"/>
      <w:lvlText w:val="%6"/>
      <w:lvlJc w:val="left"/>
      <w:pPr>
        <w:ind w:left="425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7A9E751A">
      <w:start w:val="1"/>
      <w:numFmt w:val="decimal"/>
      <w:lvlText w:val="%7"/>
      <w:lvlJc w:val="left"/>
      <w:pPr>
        <w:ind w:left="497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FC304A7E">
      <w:start w:val="1"/>
      <w:numFmt w:val="lowerLetter"/>
      <w:lvlText w:val="%8"/>
      <w:lvlJc w:val="left"/>
      <w:pPr>
        <w:ind w:left="569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2B84E384">
      <w:start w:val="1"/>
      <w:numFmt w:val="lowerRoman"/>
      <w:lvlText w:val="%9"/>
      <w:lvlJc w:val="left"/>
      <w:pPr>
        <w:ind w:left="641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33" w15:restartNumberingAfterBreak="0">
    <w:nsid w:val="7A9E52E7"/>
    <w:multiLevelType w:val="hybridMultilevel"/>
    <w:tmpl w:val="6470AB3C"/>
    <w:lvl w:ilvl="0" w:tplc="B18CE6B8">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E2CAF320">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DD9431F2">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923E02D0">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1F869C48">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04185E66">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006EBF30">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1F3EFFDC">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40161D6C">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34" w15:restartNumberingAfterBreak="0">
    <w:nsid w:val="7AB43019"/>
    <w:multiLevelType w:val="hybridMultilevel"/>
    <w:tmpl w:val="C69E26DE"/>
    <w:lvl w:ilvl="0" w:tplc="54769122">
      <w:start w:val="1"/>
      <w:numFmt w:val="decimal"/>
      <w:lvlText w:val="(%1)"/>
      <w:lvlJc w:val="left"/>
      <w:pPr>
        <w:ind w:left="85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30908362">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AEF6AE0A">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2700A770">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007CFD24">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ED22D934">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2990E848">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B0BCB1BA">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A488A15E">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35" w15:restartNumberingAfterBreak="0">
    <w:nsid w:val="7B3C6F03"/>
    <w:multiLevelType w:val="hybridMultilevel"/>
    <w:tmpl w:val="21DE9EC2"/>
    <w:lvl w:ilvl="0" w:tplc="09541F2E">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729C52A2">
      <w:start w:val="1"/>
      <w:numFmt w:val="lowerLetter"/>
      <w:lvlText w:val="%2"/>
      <w:lvlJc w:val="left"/>
      <w:pPr>
        <w:ind w:left="137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9742348E">
      <w:start w:val="1"/>
      <w:numFmt w:val="lowerRoman"/>
      <w:lvlText w:val="%3"/>
      <w:lvlJc w:val="left"/>
      <w:pPr>
        <w:ind w:left="209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7902CE3A">
      <w:start w:val="1"/>
      <w:numFmt w:val="decimal"/>
      <w:lvlText w:val="%4"/>
      <w:lvlJc w:val="left"/>
      <w:pPr>
        <w:ind w:left="281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05EA4D5E">
      <w:start w:val="1"/>
      <w:numFmt w:val="lowerLetter"/>
      <w:lvlText w:val="%5"/>
      <w:lvlJc w:val="left"/>
      <w:pPr>
        <w:ind w:left="353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826ABC3A">
      <w:start w:val="1"/>
      <w:numFmt w:val="lowerRoman"/>
      <w:lvlText w:val="%6"/>
      <w:lvlJc w:val="left"/>
      <w:pPr>
        <w:ind w:left="425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9D60F7BE">
      <w:start w:val="1"/>
      <w:numFmt w:val="decimal"/>
      <w:lvlText w:val="%7"/>
      <w:lvlJc w:val="left"/>
      <w:pPr>
        <w:ind w:left="497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CA42BD2E">
      <w:start w:val="1"/>
      <w:numFmt w:val="lowerLetter"/>
      <w:lvlText w:val="%8"/>
      <w:lvlJc w:val="left"/>
      <w:pPr>
        <w:ind w:left="569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25B86EFC">
      <w:start w:val="1"/>
      <w:numFmt w:val="lowerRoman"/>
      <w:lvlText w:val="%9"/>
      <w:lvlJc w:val="left"/>
      <w:pPr>
        <w:ind w:left="6418"/>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36" w15:restartNumberingAfterBreak="0">
    <w:nsid w:val="7CE95B8F"/>
    <w:multiLevelType w:val="hybridMultilevel"/>
    <w:tmpl w:val="7B944804"/>
    <w:lvl w:ilvl="0" w:tplc="288AA126">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99363A8C">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973AF816">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121E4DE6">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BE94E4BA">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5AEED0E8">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CA26A8B4">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86A01FDC">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9014C4DA">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37" w15:restartNumberingAfterBreak="0">
    <w:nsid w:val="7E0B4587"/>
    <w:multiLevelType w:val="hybridMultilevel"/>
    <w:tmpl w:val="061A87B2"/>
    <w:lvl w:ilvl="0" w:tplc="62164878">
      <w:start w:val="1"/>
      <w:numFmt w:val="decimal"/>
      <w:lvlText w:val="(%1)"/>
      <w:lvlJc w:val="left"/>
      <w:pPr>
        <w:ind w:left="85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75547AB6">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FE64CB9A">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4C887876">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D646B24A">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5AFC08C2">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45ECE5B2">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5F4C48DE">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D8388BFE">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38" w15:restartNumberingAfterBreak="0">
    <w:nsid w:val="7E8A44CC"/>
    <w:multiLevelType w:val="hybridMultilevel"/>
    <w:tmpl w:val="277630B8"/>
    <w:lvl w:ilvl="0" w:tplc="6A18B176">
      <w:start w:val="1"/>
      <w:numFmt w:val="decimal"/>
      <w:lvlText w:val="(%1)"/>
      <w:lvlJc w:val="left"/>
      <w:pPr>
        <w:ind w:left="85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A16082E0">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723CEEA4">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A00A0842">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2C4CC7AE">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D45EBFEE">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9356DD90">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86B0793E">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D3FC10D0">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39" w15:restartNumberingAfterBreak="0">
    <w:nsid w:val="7EB81B48"/>
    <w:multiLevelType w:val="hybridMultilevel"/>
    <w:tmpl w:val="9C001B04"/>
    <w:lvl w:ilvl="0" w:tplc="CB760BAA">
      <w:start w:val="1"/>
      <w:numFmt w:val="decimal"/>
      <w:lvlText w:val="(%1)"/>
      <w:lvlJc w:val="left"/>
      <w:pPr>
        <w:ind w:left="854"/>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FC444802">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FA30994C">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6BF2BF86">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1D72F65E">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1982D94C">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D17292AA">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E67A73EC">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94644978">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abstractNum w:abstractNumId="140" w15:restartNumberingAfterBreak="0">
    <w:nsid w:val="7FFE0AC4"/>
    <w:multiLevelType w:val="hybridMultilevel"/>
    <w:tmpl w:val="8528D734"/>
    <w:lvl w:ilvl="0" w:tplc="6B9A8F10">
      <w:start w:val="1"/>
      <w:numFmt w:val="decimal"/>
      <w:lvlText w:val="(%1)"/>
      <w:lvlJc w:val="left"/>
      <w:pPr>
        <w:ind w:left="437"/>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1" w:tplc="E91EE312">
      <w:start w:val="1"/>
      <w:numFmt w:val="lowerLetter"/>
      <w:lvlText w:val="%2"/>
      <w:lvlJc w:val="left"/>
      <w:pPr>
        <w:ind w:left="13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2" w:tplc="B124439E">
      <w:start w:val="1"/>
      <w:numFmt w:val="lowerRoman"/>
      <w:lvlText w:val="%3"/>
      <w:lvlJc w:val="left"/>
      <w:pPr>
        <w:ind w:left="20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3" w:tplc="5ECADACE">
      <w:start w:val="1"/>
      <w:numFmt w:val="decimal"/>
      <w:lvlText w:val="%4"/>
      <w:lvlJc w:val="left"/>
      <w:pPr>
        <w:ind w:left="27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4" w:tplc="C95C41FE">
      <w:start w:val="1"/>
      <w:numFmt w:val="lowerLetter"/>
      <w:lvlText w:val="%5"/>
      <w:lvlJc w:val="left"/>
      <w:pPr>
        <w:ind w:left="346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5" w:tplc="23C2287E">
      <w:start w:val="1"/>
      <w:numFmt w:val="lowerRoman"/>
      <w:lvlText w:val="%6"/>
      <w:lvlJc w:val="left"/>
      <w:pPr>
        <w:ind w:left="418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6" w:tplc="E4261ED4">
      <w:start w:val="1"/>
      <w:numFmt w:val="decimal"/>
      <w:lvlText w:val="%7"/>
      <w:lvlJc w:val="left"/>
      <w:pPr>
        <w:ind w:left="490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7" w:tplc="1DAE07DC">
      <w:start w:val="1"/>
      <w:numFmt w:val="lowerLetter"/>
      <w:lvlText w:val="%8"/>
      <w:lvlJc w:val="left"/>
      <w:pPr>
        <w:ind w:left="562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lvl w:ilvl="8" w:tplc="052CA324">
      <w:start w:val="1"/>
      <w:numFmt w:val="lowerRoman"/>
      <w:lvlText w:val="%9"/>
      <w:lvlJc w:val="left"/>
      <w:pPr>
        <w:ind w:left="6346"/>
      </w:pPr>
      <w:rPr>
        <w:rFonts w:ascii="Times New Roman" w:eastAsia="Times New Roman" w:hAnsi="Times New Roman" w:cs="Times New Roman"/>
        <w:b w:val="0"/>
        <w:i w:val="0"/>
        <w:strike w:val="0"/>
        <w:dstrike w:val="0"/>
        <w:color w:val="8B0000"/>
        <w:sz w:val="20"/>
        <w:szCs w:val="20"/>
        <w:u w:val="none" w:color="000000"/>
        <w:bdr w:val="none" w:sz="0" w:space="0" w:color="auto"/>
        <w:shd w:val="clear" w:color="auto" w:fill="auto"/>
        <w:vertAlign w:val="baseline"/>
      </w:rPr>
    </w:lvl>
  </w:abstractNum>
  <w:num w:numId="1">
    <w:abstractNumId w:val="120"/>
  </w:num>
  <w:num w:numId="2">
    <w:abstractNumId w:val="131"/>
  </w:num>
  <w:num w:numId="3">
    <w:abstractNumId w:val="4"/>
  </w:num>
  <w:num w:numId="4">
    <w:abstractNumId w:val="11"/>
  </w:num>
  <w:num w:numId="5">
    <w:abstractNumId w:val="45"/>
  </w:num>
  <w:num w:numId="6">
    <w:abstractNumId w:val="7"/>
  </w:num>
  <w:num w:numId="7">
    <w:abstractNumId w:val="106"/>
  </w:num>
  <w:num w:numId="8">
    <w:abstractNumId w:val="43"/>
  </w:num>
  <w:num w:numId="9">
    <w:abstractNumId w:val="15"/>
  </w:num>
  <w:num w:numId="10">
    <w:abstractNumId w:val="129"/>
  </w:num>
  <w:num w:numId="11">
    <w:abstractNumId w:val="76"/>
  </w:num>
  <w:num w:numId="12">
    <w:abstractNumId w:val="55"/>
  </w:num>
  <w:num w:numId="13">
    <w:abstractNumId w:val="44"/>
  </w:num>
  <w:num w:numId="14">
    <w:abstractNumId w:val="137"/>
  </w:num>
  <w:num w:numId="15">
    <w:abstractNumId w:val="20"/>
  </w:num>
  <w:num w:numId="16">
    <w:abstractNumId w:val="24"/>
  </w:num>
  <w:num w:numId="17">
    <w:abstractNumId w:val="89"/>
  </w:num>
  <w:num w:numId="18">
    <w:abstractNumId w:val="51"/>
  </w:num>
  <w:num w:numId="19">
    <w:abstractNumId w:val="84"/>
  </w:num>
  <w:num w:numId="20">
    <w:abstractNumId w:val="124"/>
  </w:num>
  <w:num w:numId="21">
    <w:abstractNumId w:val="74"/>
  </w:num>
  <w:num w:numId="22">
    <w:abstractNumId w:val="41"/>
  </w:num>
  <w:num w:numId="23">
    <w:abstractNumId w:val="128"/>
  </w:num>
  <w:num w:numId="24">
    <w:abstractNumId w:val="139"/>
  </w:num>
  <w:num w:numId="25">
    <w:abstractNumId w:val="123"/>
  </w:num>
  <w:num w:numId="26">
    <w:abstractNumId w:val="99"/>
  </w:num>
  <w:num w:numId="27">
    <w:abstractNumId w:val="95"/>
  </w:num>
  <w:num w:numId="28">
    <w:abstractNumId w:val="75"/>
  </w:num>
  <w:num w:numId="29">
    <w:abstractNumId w:val="38"/>
  </w:num>
  <w:num w:numId="30">
    <w:abstractNumId w:val="59"/>
  </w:num>
  <w:num w:numId="31">
    <w:abstractNumId w:val="98"/>
  </w:num>
  <w:num w:numId="32">
    <w:abstractNumId w:val="77"/>
  </w:num>
  <w:num w:numId="33">
    <w:abstractNumId w:val="101"/>
  </w:num>
  <w:num w:numId="34">
    <w:abstractNumId w:val="138"/>
  </w:num>
  <w:num w:numId="35">
    <w:abstractNumId w:val="30"/>
  </w:num>
  <w:num w:numId="36">
    <w:abstractNumId w:val="9"/>
  </w:num>
  <w:num w:numId="37">
    <w:abstractNumId w:val="57"/>
  </w:num>
  <w:num w:numId="38">
    <w:abstractNumId w:val="140"/>
  </w:num>
  <w:num w:numId="39">
    <w:abstractNumId w:val="36"/>
  </w:num>
  <w:num w:numId="40">
    <w:abstractNumId w:val="97"/>
  </w:num>
  <w:num w:numId="41">
    <w:abstractNumId w:val="90"/>
  </w:num>
  <w:num w:numId="42">
    <w:abstractNumId w:val="82"/>
  </w:num>
  <w:num w:numId="43">
    <w:abstractNumId w:val="12"/>
  </w:num>
  <w:num w:numId="44">
    <w:abstractNumId w:val="83"/>
  </w:num>
  <w:num w:numId="45">
    <w:abstractNumId w:val="50"/>
  </w:num>
  <w:num w:numId="46">
    <w:abstractNumId w:val="127"/>
  </w:num>
  <w:num w:numId="47">
    <w:abstractNumId w:val="34"/>
  </w:num>
  <w:num w:numId="48">
    <w:abstractNumId w:val="130"/>
  </w:num>
  <w:num w:numId="49">
    <w:abstractNumId w:val="132"/>
  </w:num>
  <w:num w:numId="50">
    <w:abstractNumId w:val="116"/>
  </w:num>
  <w:num w:numId="51">
    <w:abstractNumId w:val="48"/>
  </w:num>
  <w:num w:numId="52">
    <w:abstractNumId w:val="28"/>
  </w:num>
  <w:num w:numId="53">
    <w:abstractNumId w:val="0"/>
  </w:num>
  <w:num w:numId="54">
    <w:abstractNumId w:val="73"/>
  </w:num>
  <w:num w:numId="55">
    <w:abstractNumId w:val="88"/>
  </w:num>
  <w:num w:numId="56">
    <w:abstractNumId w:val="105"/>
  </w:num>
  <w:num w:numId="57">
    <w:abstractNumId w:val="87"/>
  </w:num>
  <w:num w:numId="58">
    <w:abstractNumId w:val="46"/>
  </w:num>
  <w:num w:numId="59">
    <w:abstractNumId w:val="115"/>
  </w:num>
  <w:num w:numId="60">
    <w:abstractNumId w:val="96"/>
  </w:num>
  <w:num w:numId="61">
    <w:abstractNumId w:val="68"/>
  </w:num>
  <w:num w:numId="62">
    <w:abstractNumId w:val="64"/>
  </w:num>
  <w:num w:numId="63">
    <w:abstractNumId w:val="25"/>
  </w:num>
  <w:num w:numId="64">
    <w:abstractNumId w:val="18"/>
  </w:num>
  <w:num w:numId="65">
    <w:abstractNumId w:val="125"/>
  </w:num>
  <w:num w:numId="66">
    <w:abstractNumId w:val="136"/>
  </w:num>
  <w:num w:numId="67">
    <w:abstractNumId w:val="54"/>
  </w:num>
  <w:num w:numId="68">
    <w:abstractNumId w:val="32"/>
  </w:num>
  <w:num w:numId="69">
    <w:abstractNumId w:val="37"/>
  </w:num>
  <w:num w:numId="70">
    <w:abstractNumId w:val="42"/>
  </w:num>
  <w:num w:numId="71">
    <w:abstractNumId w:val="14"/>
  </w:num>
  <w:num w:numId="72">
    <w:abstractNumId w:val="91"/>
  </w:num>
  <w:num w:numId="73">
    <w:abstractNumId w:val="31"/>
  </w:num>
  <w:num w:numId="74">
    <w:abstractNumId w:val="33"/>
  </w:num>
  <w:num w:numId="75">
    <w:abstractNumId w:val="53"/>
  </w:num>
  <w:num w:numId="76">
    <w:abstractNumId w:val="134"/>
  </w:num>
  <w:num w:numId="77">
    <w:abstractNumId w:val="29"/>
  </w:num>
  <w:num w:numId="78">
    <w:abstractNumId w:val="63"/>
  </w:num>
  <w:num w:numId="79">
    <w:abstractNumId w:val="104"/>
  </w:num>
  <w:num w:numId="80">
    <w:abstractNumId w:val="3"/>
  </w:num>
  <w:num w:numId="81">
    <w:abstractNumId w:val="35"/>
  </w:num>
  <w:num w:numId="82">
    <w:abstractNumId w:val="67"/>
  </w:num>
  <w:num w:numId="83">
    <w:abstractNumId w:val="10"/>
  </w:num>
  <w:num w:numId="84">
    <w:abstractNumId w:val="78"/>
  </w:num>
  <w:num w:numId="85">
    <w:abstractNumId w:val="79"/>
  </w:num>
  <w:num w:numId="86">
    <w:abstractNumId w:val="52"/>
  </w:num>
  <w:num w:numId="87">
    <w:abstractNumId w:val="135"/>
  </w:num>
  <w:num w:numId="88">
    <w:abstractNumId w:val="26"/>
  </w:num>
  <w:num w:numId="89">
    <w:abstractNumId w:val="100"/>
  </w:num>
  <w:num w:numId="90">
    <w:abstractNumId w:val="47"/>
  </w:num>
  <w:num w:numId="91">
    <w:abstractNumId w:val="62"/>
  </w:num>
  <w:num w:numId="92">
    <w:abstractNumId w:val="22"/>
  </w:num>
  <w:num w:numId="93">
    <w:abstractNumId w:val="2"/>
  </w:num>
  <w:num w:numId="94">
    <w:abstractNumId w:val="65"/>
  </w:num>
  <w:num w:numId="95">
    <w:abstractNumId w:val="8"/>
  </w:num>
  <w:num w:numId="96">
    <w:abstractNumId w:val="72"/>
  </w:num>
  <w:num w:numId="97">
    <w:abstractNumId w:val="114"/>
  </w:num>
  <w:num w:numId="98">
    <w:abstractNumId w:val="66"/>
  </w:num>
  <w:num w:numId="99">
    <w:abstractNumId w:val="86"/>
  </w:num>
  <w:num w:numId="100">
    <w:abstractNumId w:val="133"/>
  </w:num>
  <w:num w:numId="101">
    <w:abstractNumId w:val="27"/>
  </w:num>
  <w:num w:numId="102">
    <w:abstractNumId w:val="92"/>
  </w:num>
  <w:num w:numId="103">
    <w:abstractNumId w:val="111"/>
  </w:num>
  <w:num w:numId="104">
    <w:abstractNumId w:val="19"/>
  </w:num>
  <w:num w:numId="105">
    <w:abstractNumId w:val="119"/>
  </w:num>
  <w:num w:numId="106">
    <w:abstractNumId w:val="1"/>
  </w:num>
  <w:num w:numId="107">
    <w:abstractNumId w:val="49"/>
  </w:num>
  <w:num w:numId="108">
    <w:abstractNumId w:val="69"/>
  </w:num>
  <w:num w:numId="109">
    <w:abstractNumId w:val="126"/>
  </w:num>
  <w:num w:numId="110">
    <w:abstractNumId w:val="6"/>
  </w:num>
  <w:num w:numId="111">
    <w:abstractNumId w:val="58"/>
  </w:num>
  <w:num w:numId="112">
    <w:abstractNumId w:val="122"/>
  </w:num>
  <w:num w:numId="113">
    <w:abstractNumId w:val="21"/>
  </w:num>
  <w:num w:numId="114">
    <w:abstractNumId w:val="110"/>
  </w:num>
  <w:num w:numId="115">
    <w:abstractNumId w:val="107"/>
  </w:num>
  <w:num w:numId="116">
    <w:abstractNumId w:val="108"/>
  </w:num>
  <w:num w:numId="117">
    <w:abstractNumId w:val="113"/>
  </w:num>
  <w:num w:numId="118">
    <w:abstractNumId w:val="17"/>
  </w:num>
  <w:num w:numId="119">
    <w:abstractNumId w:val="85"/>
  </w:num>
  <w:num w:numId="120">
    <w:abstractNumId w:val="93"/>
  </w:num>
  <w:num w:numId="121">
    <w:abstractNumId w:val="16"/>
  </w:num>
  <w:num w:numId="122">
    <w:abstractNumId w:val="60"/>
  </w:num>
  <w:num w:numId="123">
    <w:abstractNumId w:val="103"/>
  </w:num>
  <w:num w:numId="124">
    <w:abstractNumId w:val="40"/>
  </w:num>
  <w:num w:numId="125">
    <w:abstractNumId w:val="5"/>
  </w:num>
  <w:num w:numId="126">
    <w:abstractNumId w:val="94"/>
  </w:num>
  <w:num w:numId="127">
    <w:abstractNumId w:val="13"/>
  </w:num>
  <w:num w:numId="128">
    <w:abstractNumId w:val="56"/>
  </w:num>
  <w:num w:numId="129">
    <w:abstractNumId w:val="39"/>
  </w:num>
  <w:num w:numId="130">
    <w:abstractNumId w:val="80"/>
  </w:num>
  <w:num w:numId="131">
    <w:abstractNumId w:val="118"/>
  </w:num>
  <w:num w:numId="132">
    <w:abstractNumId w:val="112"/>
  </w:num>
  <w:num w:numId="133">
    <w:abstractNumId w:val="70"/>
  </w:num>
  <w:num w:numId="134">
    <w:abstractNumId w:val="71"/>
  </w:num>
  <w:num w:numId="135">
    <w:abstractNumId w:val="61"/>
  </w:num>
  <w:num w:numId="136">
    <w:abstractNumId w:val="109"/>
  </w:num>
  <w:num w:numId="137">
    <w:abstractNumId w:val="23"/>
  </w:num>
  <w:num w:numId="138">
    <w:abstractNumId w:val="117"/>
  </w:num>
  <w:num w:numId="139">
    <w:abstractNumId w:val="121"/>
  </w:num>
  <w:num w:numId="140">
    <w:abstractNumId w:val="102"/>
  </w:num>
  <w:num w:numId="141">
    <w:abstractNumId w:val="81"/>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A9"/>
    <w:rsid w:val="00012056"/>
    <w:rsid w:val="0002113A"/>
    <w:rsid w:val="000211BF"/>
    <w:rsid w:val="00054D52"/>
    <w:rsid w:val="0006051A"/>
    <w:rsid w:val="00066AE5"/>
    <w:rsid w:val="000C0BCA"/>
    <w:rsid w:val="000C3E65"/>
    <w:rsid w:val="000C7EC5"/>
    <w:rsid w:val="00127EC4"/>
    <w:rsid w:val="00150707"/>
    <w:rsid w:val="00153A57"/>
    <w:rsid w:val="00156F25"/>
    <w:rsid w:val="001635BE"/>
    <w:rsid w:val="00181E9D"/>
    <w:rsid w:val="00186D5D"/>
    <w:rsid w:val="001A0509"/>
    <w:rsid w:val="001C39A3"/>
    <w:rsid w:val="001E5AC7"/>
    <w:rsid w:val="001F28A9"/>
    <w:rsid w:val="002008C0"/>
    <w:rsid w:val="00202756"/>
    <w:rsid w:val="0020599E"/>
    <w:rsid w:val="00215032"/>
    <w:rsid w:val="002206ED"/>
    <w:rsid w:val="002307FB"/>
    <w:rsid w:val="00255FF5"/>
    <w:rsid w:val="0029419D"/>
    <w:rsid w:val="00297B88"/>
    <w:rsid w:val="002B281C"/>
    <w:rsid w:val="002B564A"/>
    <w:rsid w:val="002E5FB1"/>
    <w:rsid w:val="002E7E3D"/>
    <w:rsid w:val="00305A01"/>
    <w:rsid w:val="003329A8"/>
    <w:rsid w:val="00357680"/>
    <w:rsid w:val="0036166A"/>
    <w:rsid w:val="00374A22"/>
    <w:rsid w:val="0037547E"/>
    <w:rsid w:val="00375922"/>
    <w:rsid w:val="0038257A"/>
    <w:rsid w:val="0039297E"/>
    <w:rsid w:val="003A0DC9"/>
    <w:rsid w:val="003A62B1"/>
    <w:rsid w:val="003B4D94"/>
    <w:rsid w:val="003C49F4"/>
    <w:rsid w:val="003D4E61"/>
    <w:rsid w:val="003E461F"/>
    <w:rsid w:val="003F30F2"/>
    <w:rsid w:val="00403483"/>
    <w:rsid w:val="00426C1C"/>
    <w:rsid w:val="00436057"/>
    <w:rsid w:val="00450385"/>
    <w:rsid w:val="00452C12"/>
    <w:rsid w:val="0046348E"/>
    <w:rsid w:val="004C2D10"/>
    <w:rsid w:val="004E65E6"/>
    <w:rsid w:val="004F1DB4"/>
    <w:rsid w:val="005064C6"/>
    <w:rsid w:val="00515257"/>
    <w:rsid w:val="005454F2"/>
    <w:rsid w:val="00547BD1"/>
    <w:rsid w:val="00552721"/>
    <w:rsid w:val="00584EBB"/>
    <w:rsid w:val="00596B11"/>
    <w:rsid w:val="005F5F60"/>
    <w:rsid w:val="00603BE9"/>
    <w:rsid w:val="006221ED"/>
    <w:rsid w:val="00635C32"/>
    <w:rsid w:val="00640D77"/>
    <w:rsid w:val="00676C3A"/>
    <w:rsid w:val="006953FC"/>
    <w:rsid w:val="006B674B"/>
    <w:rsid w:val="006E06AB"/>
    <w:rsid w:val="006F0F81"/>
    <w:rsid w:val="006F4116"/>
    <w:rsid w:val="0071604F"/>
    <w:rsid w:val="00741AFA"/>
    <w:rsid w:val="0074629D"/>
    <w:rsid w:val="007A5993"/>
    <w:rsid w:val="008059F6"/>
    <w:rsid w:val="00807A33"/>
    <w:rsid w:val="008227EE"/>
    <w:rsid w:val="00834406"/>
    <w:rsid w:val="008533D9"/>
    <w:rsid w:val="008A14C4"/>
    <w:rsid w:val="008B5C1D"/>
    <w:rsid w:val="008E0167"/>
    <w:rsid w:val="008F7B26"/>
    <w:rsid w:val="00902CE4"/>
    <w:rsid w:val="00910F7D"/>
    <w:rsid w:val="00921AFD"/>
    <w:rsid w:val="009240DD"/>
    <w:rsid w:val="00934355"/>
    <w:rsid w:val="00934F23"/>
    <w:rsid w:val="00935932"/>
    <w:rsid w:val="009367BB"/>
    <w:rsid w:val="009556A6"/>
    <w:rsid w:val="00956918"/>
    <w:rsid w:val="00984E3E"/>
    <w:rsid w:val="009976DE"/>
    <w:rsid w:val="009B2D28"/>
    <w:rsid w:val="009B7F0D"/>
    <w:rsid w:val="009D26C6"/>
    <w:rsid w:val="00A02AD6"/>
    <w:rsid w:val="00A42863"/>
    <w:rsid w:val="00A6591C"/>
    <w:rsid w:val="00A82CEF"/>
    <w:rsid w:val="00A903D9"/>
    <w:rsid w:val="00AA339F"/>
    <w:rsid w:val="00AC3A31"/>
    <w:rsid w:val="00AE3137"/>
    <w:rsid w:val="00AF059E"/>
    <w:rsid w:val="00AF0DBE"/>
    <w:rsid w:val="00B15EDB"/>
    <w:rsid w:val="00B201F3"/>
    <w:rsid w:val="00B37875"/>
    <w:rsid w:val="00B70829"/>
    <w:rsid w:val="00B736EF"/>
    <w:rsid w:val="00B749FF"/>
    <w:rsid w:val="00B868B9"/>
    <w:rsid w:val="00B9565A"/>
    <w:rsid w:val="00BC2D34"/>
    <w:rsid w:val="00BD77D6"/>
    <w:rsid w:val="00BE4FF2"/>
    <w:rsid w:val="00BE6122"/>
    <w:rsid w:val="00BF35C8"/>
    <w:rsid w:val="00BF7865"/>
    <w:rsid w:val="00C329E2"/>
    <w:rsid w:val="00C33E8C"/>
    <w:rsid w:val="00C45049"/>
    <w:rsid w:val="00C45165"/>
    <w:rsid w:val="00C517D3"/>
    <w:rsid w:val="00C6143A"/>
    <w:rsid w:val="00C64ECA"/>
    <w:rsid w:val="00C87F77"/>
    <w:rsid w:val="00C90896"/>
    <w:rsid w:val="00C94B73"/>
    <w:rsid w:val="00C97EE3"/>
    <w:rsid w:val="00CA7106"/>
    <w:rsid w:val="00CB08C1"/>
    <w:rsid w:val="00CC11AE"/>
    <w:rsid w:val="00CC389B"/>
    <w:rsid w:val="00CD0864"/>
    <w:rsid w:val="00CD1155"/>
    <w:rsid w:val="00CD7E76"/>
    <w:rsid w:val="00CF3F7E"/>
    <w:rsid w:val="00CF54A7"/>
    <w:rsid w:val="00CF647C"/>
    <w:rsid w:val="00D17D7C"/>
    <w:rsid w:val="00D22494"/>
    <w:rsid w:val="00D25049"/>
    <w:rsid w:val="00D44CF2"/>
    <w:rsid w:val="00D60754"/>
    <w:rsid w:val="00DB69C4"/>
    <w:rsid w:val="00DC2D6C"/>
    <w:rsid w:val="00DC5ACD"/>
    <w:rsid w:val="00DE3B8E"/>
    <w:rsid w:val="00DE45DD"/>
    <w:rsid w:val="00E12B48"/>
    <w:rsid w:val="00E219BE"/>
    <w:rsid w:val="00E23F1A"/>
    <w:rsid w:val="00E46D38"/>
    <w:rsid w:val="00E506FE"/>
    <w:rsid w:val="00E53C72"/>
    <w:rsid w:val="00E6715A"/>
    <w:rsid w:val="00E9024C"/>
    <w:rsid w:val="00EA1F6F"/>
    <w:rsid w:val="00ED0460"/>
    <w:rsid w:val="00ED35F3"/>
    <w:rsid w:val="00F05338"/>
    <w:rsid w:val="00F0555A"/>
    <w:rsid w:val="00F12FB7"/>
    <w:rsid w:val="00F2030D"/>
    <w:rsid w:val="00F33893"/>
    <w:rsid w:val="00F64C7C"/>
    <w:rsid w:val="00F9448F"/>
    <w:rsid w:val="00FA682C"/>
    <w:rsid w:val="00FC60A7"/>
    <w:rsid w:val="00FE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7C56C"/>
  <w15:docId w15:val="{4AC06C19-375C-4AB1-B672-6779FF78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 w:line="257" w:lineRule="auto"/>
      <w:ind w:left="10" w:right="374"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jc w:val="center"/>
      <w:outlineLvl w:val="0"/>
    </w:pPr>
    <w:rPr>
      <w:rFonts w:ascii="Times New Roman" w:eastAsia="Times New Roman" w:hAnsi="Times New Roman" w:cs="Times New Roman"/>
      <w:color w:val="8B0000"/>
      <w:sz w:val="30"/>
    </w:rPr>
  </w:style>
  <w:style w:type="paragraph" w:styleId="Heading2">
    <w:name w:val="heading 2"/>
    <w:next w:val="Normal"/>
    <w:link w:val="Heading2Char"/>
    <w:uiPriority w:val="9"/>
    <w:unhideWhenUsed/>
    <w:qFormat/>
    <w:pPr>
      <w:keepNext/>
      <w:keepLines/>
      <w:spacing w:after="0"/>
      <w:ind w:left="82" w:hanging="10"/>
      <w:jc w:val="center"/>
      <w:outlineLvl w:val="1"/>
    </w:pPr>
    <w:rPr>
      <w:rFonts w:ascii="Times New Roman" w:eastAsia="Times New Roman" w:hAnsi="Times New Roman" w:cs="Times New Roman"/>
      <w:color w:val="24689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24689B"/>
      <w:sz w:val="20"/>
    </w:rPr>
  </w:style>
  <w:style w:type="character" w:customStyle="1" w:styleId="Heading1Char">
    <w:name w:val="Heading 1 Char"/>
    <w:link w:val="Heading1"/>
    <w:rPr>
      <w:rFonts w:ascii="Times New Roman" w:eastAsia="Times New Roman" w:hAnsi="Times New Roman" w:cs="Times New Roman"/>
      <w:color w:val="8B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E3B8E"/>
    <w:pPr>
      <w:ind w:left="720"/>
      <w:contextualSpacing/>
    </w:pPr>
  </w:style>
  <w:style w:type="paragraph" w:styleId="Footer">
    <w:name w:val="footer"/>
    <w:basedOn w:val="Normal"/>
    <w:link w:val="FooterChar"/>
    <w:uiPriority w:val="99"/>
    <w:unhideWhenUsed/>
    <w:rsid w:val="00205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99E"/>
    <w:rPr>
      <w:rFonts w:ascii="Times New Roman" w:eastAsia="Times New Roman" w:hAnsi="Times New Roman" w:cs="Times New Roman"/>
      <w:color w:val="000000"/>
      <w:sz w:val="20"/>
    </w:rPr>
  </w:style>
  <w:style w:type="character" w:customStyle="1" w:styleId="l5def1">
    <w:name w:val="l5def1"/>
    <w:rsid w:val="008B5C1D"/>
    <w:rPr>
      <w:rFonts w:ascii="Arial" w:hAnsi="Arial" w:cs="Arial" w:hint="default"/>
      <w:color w:val="000000"/>
      <w:sz w:val="20"/>
      <w:szCs w:val="20"/>
    </w:rPr>
  </w:style>
  <w:style w:type="character" w:styleId="Hyperlink">
    <w:name w:val="Hyperlink"/>
    <w:uiPriority w:val="99"/>
    <w:semiHidden/>
    <w:unhideWhenUsed/>
    <w:rsid w:val="00054D52"/>
    <w:rPr>
      <w:color w:val="0000FF"/>
      <w:u w:val="single"/>
    </w:rPr>
  </w:style>
  <w:style w:type="paragraph" w:styleId="BodyText">
    <w:name w:val="Body Text"/>
    <w:basedOn w:val="Normal"/>
    <w:link w:val="BodyTextChar"/>
    <w:rsid w:val="00054D52"/>
    <w:pPr>
      <w:spacing w:after="0" w:line="240" w:lineRule="auto"/>
      <w:ind w:left="0" w:right="0" w:firstLine="0"/>
    </w:pPr>
    <w:rPr>
      <w:color w:val="auto"/>
      <w:sz w:val="24"/>
      <w:szCs w:val="20"/>
      <w:lang w:val="ro-RO"/>
    </w:rPr>
  </w:style>
  <w:style w:type="character" w:customStyle="1" w:styleId="BodyTextChar">
    <w:name w:val="Body Text Char"/>
    <w:basedOn w:val="DefaultParagraphFont"/>
    <w:link w:val="BodyText"/>
    <w:rsid w:val="00054D52"/>
    <w:rPr>
      <w:rFonts w:ascii="Times New Roman" w:eastAsia="Times New Roman" w:hAnsi="Times New Roman" w:cs="Times New Roman"/>
      <w:sz w:val="24"/>
      <w:szCs w:val="20"/>
      <w:lang w:val="ro-RO"/>
    </w:rPr>
  </w:style>
  <w:style w:type="character" w:customStyle="1" w:styleId="apple-converted-space">
    <w:name w:val="apple-converted-space"/>
    <w:basedOn w:val="DefaultParagraphFont"/>
    <w:rsid w:val="00054D52"/>
  </w:style>
  <w:style w:type="paragraph" w:customStyle="1" w:styleId="Default">
    <w:name w:val="Default"/>
    <w:rsid w:val="00054D52"/>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ala.92@s3.ismb.ro"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ct:258448%200" TargetMode="External"/><Relationship Id="rId4" Type="http://schemas.openxmlformats.org/officeDocument/2006/relationships/settings" Target="settings.xml"/><Relationship Id="rId9" Type="http://schemas.openxmlformats.org/officeDocument/2006/relationships/hyperlink" Target="mailto:scoala.92@s3.ismb.ro" TargetMode="External"/><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22C42-8386-446C-97FC-0EC1882C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3309</TotalTime>
  <Pages>61</Pages>
  <Words>27766</Words>
  <Characters>158267</Characters>
  <Application>Microsoft Office Word</Application>
  <DocSecurity>0</DocSecurity>
  <Lines>1318</Lines>
  <Paragraphs>371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Microsoft Word - ORDIN nr. 5.447 din 31 august 2020</vt:lpstr>
      <vt:lpstr>Microsoft Word - ORDIN nr. 5.447 din 31 august 2020</vt:lpstr>
    </vt:vector>
  </TitlesOfParts>
  <Company/>
  <LinksUpToDate>false</LinksUpToDate>
  <CharactersWithSpaces>185662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ORDIN nr. 5.447 din 31 august 2020</dc:title>
  <dc:subject/>
  <dc:creator>Comsa</dc:creator>
  <cp:keywords/>
  <dc:description/>
  <cp:lastModifiedBy>Admin</cp:lastModifiedBy>
  <cp:revision>90</cp:revision>
  <dcterms:created xsi:type="dcterms:W3CDTF">2020-09-22T10:04:00Z</dcterms:created>
  <dcterms:modified xsi:type="dcterms:W3CDTF">2021-01-11T12:05:00Z</dcterms:modified>
</cp:coreProperties>
</file>